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A3DDE" w14:textId="77777777" w:rsidR="001D5F30" w:rsidRDefault="001D5F30" w:rsidP="001D5F30">
      <w:pPr>
        <w:pStyle w:val="Figure"/>
      </w:pPr>
      <w:bookmarkStart w:id="0" w:name="_GoBack"/>
      <w:r>
        <w:rPr>
          <w:noProof/>
        </w:rPr>
        <w:drawing>
          <wp:inline distT="0" distB="0" distL="0" distR="0" wp14:anchorId="6936A557" wp14:editId="7071F1E4">
            <wp:extent cx="3810000" cy="457200"/>
            <wp:effectExtent l="0" t="0" r="0" b="0"/>
            <wp:docPr id="6" name="Picture 6" descr="SystemCenter2012R2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Center2012R2Logo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457200"/>
                    </a:xfrm>
                    <a:prstGeom prst="rect">
                      <a:avLst/>
                    </a:prstGeom>
                    <a:noFill/>
                    <a:ln>
                      <a:noFill/>
                    </a:ln>
                  </pic:spPr>
                </pic:pic>
              </a:graphicData>
            </a:graphic>
          </wp:inline>
        </w:drawing>
      </w:r>
      <w:bookmarkEnd w:id="0"/>
    </w:p>
    <w:p w14:paraId="6EE453D9" w14:textId="77777777" w:rsidR="001D5F30" w:rsidRDefault="001D5F30" w:rsidP="001D5F30">
      <w:pPr>
        <w:pStyle w:val="TableSpacing"/>
      </w:pPr>
    </w:p>
    <w:p w14:paraId="4871A2BE" w14:textId="77777777" w:rsidR="001D5F30" w:rsidRDefault="001D5F30" w:rsidP="00214FCA">
      <w:pPr>
        <w:pStyle w:val="Heading1"/>
      </w:pPr>
      <w:bookmarkStart w:id="1" w:name="_Toc393460794"/>
      <w:r>
        <w:t xml:space="preserve">Guide for System Center Management Pack for </w:t>
      </w:r>
      <w:r w:rsidR="00BB0FB1">
        <w:t>HDInsight</w:t>
      </w:r>
      <w:bookmarkEnd w:id="1"/>
    </w:p>
    <w:p w14:paraId="4A7D370D" w14:textId="77777777" w:rsidR="001D5F30" w:rsidRDefault="001D5F30" w:rsidP="001D5F30">
      <w:r>
        <w:t>Microsoft Corporation</w:t>
      </w:r>
    </w:p>
    <w:p w14:paraId="40B5DA5E" w14:textId="5B7C106D" w:rsidR="001D5F30" w:rsidRDefault="001D5F30" w:rsidP="001D5F30">
      <w:r>
        <w:t xml:space="preserve">Published: </w:t>
      </w:r>
      <w:r w:rsidR="00CF1576">
        <w:t xml:space="preserve">July </w:t>
      </w:r>
      <w:r w:rsidR="00B461C9">
        <w:t>2014</w:t>
      </w:r>
      <w:r>
        <w:t xml:space="preserve"> </w:t>
      </w:r>
    </w:p>
    <w:p w14:paraId="1B873087" w14:textId="77777777" w:rsidR="001D5F30" w:rsidRDefault="001D5F30" w:rsidP="001D5F30">
      <w:r>
        <w:t xml:space="preserve">Send feedback or suggestions about this document to </w:t>
      </w:r>
      <w:hyperlink r:id="rId13" w:history="1">
        <w:r>
          <w:rPr>
            <w:rStyle w:val="Hyperlink"/>
          </w:rPr>
          <w:t>mpgfeed@microsoft.com</w:t>
        </w:r>
      </w:hyperlink>
      <w:r>
        <w:t>. Please include the management pack guide name with your feedback.</w:t>
      </w:r>
    </w:p>
    <w:p w14:paraId="2C5D5F7F" w14:textId="77777777" w:rsidR="001D5F30" w:rsidRDefault="001D5F30" w:rsidP="001D5F30">
      <w:r>
        <w:t xml:space="preserve">The Operations Manager team encourages you to provide feedback on the management pack by providing a review on the management pack’s page in the </w:t>
      </w:r>
      <w:hyperlink r:id="rId14" w:history="1">
        <w:r>
          <w:rPr>
            <w:rStyle w:val="Hyperlink"/>
          </w:rPr>
          <w:t>Management Pack Catalog</w:t>
        </w:r>
      </w:hyperlink>
      <w:r>
        <w:t xml:space="preserve"> (http://go.microsoft.com/fwlink/?LinkID=82105).</w:t>
      </w:r>
    </w:p>
    <w:p w14:paraId="1525444F" w14:textId="77777777" w:rsidR="001D5F30" w:rsidRDefault="001D5F30" w:rsidP="001D5F30">
      <w:pPr>
        <w:pStyle w:val="DSTOC1-0"/>
        <w:sectPr w:rsidR="001D5F30" w:rsidSect="001D5F30">
          <w:headerReference w:type="even" r:id="rId15"/>
          <w:headerReference w:type="default" r:id="rId16"/>
          <w:footerReference w:type="even" r:id="rId17"/>
          <w:footerReference w:type="default" r:id="rId18"/>
          <w:headerReference w:type="first" r:id="rId19"/>
          <w:footerReference w:type="first" r:id="rId20"/>
          <w:pgSz w:w="12240" w:h="15840" w:code="1"/>
          <w:pgMar w:top="1440" w:right="1800" w:bottom="1440" w:left="1800" w:header="1440" w:footer="1440" w:gutter="0"/>
          <w:cols w:space="720"/>
          <w:docGrid w:linePitch="360"/>
        </w:sectPr>
      </w:pPr>
    </w:p>
    <w:p w14:paraId="51BA54E1" w14:textId="77777777" w:rsidR="001D5F30" w:rsidRDefault="001D5F30" w:rsidP="00214FCA">
      <w:pPr>
        <w:pStyle w:val="Heading1"/>
      </w:pPr>
      <w:bookmarkStart w:id="2" w:name="_Toc393460795"/>
      <w:r>
        <w:lastRenderedPageBreak/>
        <w:t>Copyright</w:t>
      </w:r>
      <w:bookmarkEnd w:id="2"/>
    </w:p>
    <w:p w14:paraId="74570ED5" w14:textId="77777777" w:rsidR="001D5F30" w:rsidRDefault="001D5F30" w:rsidP="001D5F30">
      <w:r>
        <w:t>This document is provided "as-is". Information and views expressed in this document, including URL and other Internet Web site references, may change without notice.</w:t>
      </w:r>
    </w:p>
    <w:p w14:paraId="4AE0EC14" w14:textId="77777777" w:rsidR="001D5F30" w:rsidRDefault="001D5F30" w:rsidP="001D5F30">
      <w:r>
        <w:t>Some examples depicted herein are provided for illustration only and are fictitious.  No real association or connection is intended or should be inferred.</w:t>
      </w:r>
    </w:p>
    <w:p w14:paraId="31CD87EB" w14:textId="77777777" w:rsidR="001D5F30" w:rsidRDefault="001D5F30" w:rsidP="001D5F30">
      <w:r>
        <w:t>This document does not provide you with any legal rights to any intellectual property in any Microsoft product. You may copy and use this document for your internal, reference purposes. You may modify this document for your internal, reference purposes.</w:t>
      </w:r>
    </w:p>
    <w:p w14:paraId="34E4153E" w14:textId="6FABB3C0" w:rsidR="001D5F30" w:rsidRDefault="003C241E" w:rsidP="001D5F30">
      <w:r>
        <w:t>© 2014</w:t>
      </w:r>
      <w:r w:rsidR="001D5F30">
        <w:t xml:space="preserve"> Microsoft Corporation. All rights reserved.</w:t>
      </w:r>
    </w:p>
    <w:p w14:paraId="2D0FC151" w14:textId="77777777" w:rsidR="001D5F30" w:rsidRDefault="001D5F30" w:rsidP="001D5F30">
      <w:r>
        <w:t>Microsoft, Active Directory, Bing, BizTalk, Forefront, Hyper-V, Internet Explorer, JScript, SharePoint, Silverlight, SQL Database, SQL Server, Visio, Visual Basic, Visual Studio, Win32, Windows, Windows Azure, Windows Intune, Windows PowerShell, Windows Server, and Windows Vista are trademarks of the Microsoft group of companies. All other trademarks are property of their respective owners.</w:t>
      </w:r>
    </w:p>
    <w:p w14:paraId="50781971" w14:textId="77777777" w:rsidR="001D5F30" w:rsidRDefault="001D5F30" w:rsidP="001D5F30"/>
    <w:p w14:paraId="2A74D5CD" w14:textId="77777777" w:rsidR="001D5F30" w:rsidRDefault="001D5F30" w:rsidP="001D5F30">
      <w:pPr>
        <w:pStyle w:val="DSTOC1-0"/>
        <w:sectPr w:rsidR="001D5F30" w:rsidSect="001D5F30">
          <w:footerReference w:type="default" r:id="rId21"/>
          <w:pgSz w:w="12240" w:h="15840" w:code="1"/>
          <w:pgMar w:top="1440" w:right="1800" w:bottom="1440" w:left="1800" w:header="1440" w:footer="1440" w:gutter="0"/>
          <w:cols w:space="720"/>
          <w:docGrid w:linePitch="360"/>
        </w:sectPr>
      </w:pPr>
    </w:p>
    <w:p w14:paraId="38E9F2E4" w14:textId="0217DCEA" w:rsidR="005B17BC" w:rsidRDefault="001D5F30" w:rsidP="005B17BC">
      <w:pPr>
        <w:pStyle w:val="Heading1"/>
      </w:pPr>
      <w:bookmarkStart w:id="3" w:name="_Toc393460796"/>
      <w:r>
        <w:lastRenderedPageBreak/>
        <w:t>Contents</w:t>
      </w:r>
      <w:bookmarkEnd w:id="3"/>
    </w:p>
    <w:sdt>
      <w:sdtPr>
        <w:rPr>
          <w:rFonts w:ascii="Arial" w:eastAsia="SimSun" w:hAnsi="Arial" w:cs="Times New Roman"/>
          <w:color w:val="auto"/>
          <w:kern w:val="24"/>
          <w:sz w:val="20"/>
          <w:szCs w:val="20"/>
        </w:rPr>
        <w:id w:val="641166438"/>
        <w:docPartObj>
          <w:docPartGallery w:val="Table of Contents"/>
          <w:docPartUnique/>
        </w:docPartObj>
      </w:sdtPr>
      <w:sdtEndPr>
        <w:rPr>
          <w:b/>
          <w:bCs/>
          <w:noProof/>
        </w:rPr>
      </w:sdtEndPr>
      <w:sdtContent>
        <w:p w14:paraId="6A0E5BDB" w14:textId="19ADBAF4" w:rsidR="005B17BC" w:rsidRPr="00B33CD1" w:rsidRDefault="005B17BC">
          <w:pPr>
            <w:pStyle w:val="TOCHeading"/>
            <w:rPr>
              <w:sz w:val="18"/>
              <w:szCs w:val="18"/>
            </w:rPr>
          </w:pPr>
        </w:p>
        <w:p w14:paraId="4F327DAE" w14:textId="77777777" w:rsidR="00B96289" w:rsidRDefault="005B17BC">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\o "1-3" \h \z \u </w:instrText>
          </w:r>
          <w:r>
            <w:fldChar w:fldCharType="separate"/>
          </w:r>
          <w:hyperlink w:anchor="_Toc393460794" w:history="1">
            <w:r w:rsidR="00B96289" w:rsidRPr="00A16569">
              <w:rPr>
                <w:rStyle w:val="Hyperlink"/>
                <w:noProof/>
              </w:rPr>
              <w:t>Guide for System Center Management Pack for HDInsight</w:t>
            </w:r>
            <w:r w:rsidR="00B96289">
              <w:rPr>
                <w:noProof/>
                <w:webHidden/>
              </w:rPr>
              <w:tab/>
            </w:r>
            <w:r w:rsidR="00B96289">
              <w:rPr>
                <w:noProof/>
                <w:webHidden/>
              </w:rPr>
              <w:fldChar w:fldCharType="begin"/>
            </w:r>
            <w:r w:rsidR="00B96289">
              <w:rPr>
                <w:noProof/>
                <w:webHidden/>
              </w:rPr>
              <w:instrText xml:space="preserve"> PAGEREF _Toc393460794 \h </w:instrText>
            </w:r>
            <w:r w:rsidR="00B96289">
              <w:rPr>
                <w:noProof/>
                <w:webHidden/>
              </w:rPr>
            </w:r>
            <w:r w:rsidR="00B96289">
              <w:rPr>
                <w:noProof/>
                <w:webHidden/>
              </w:rPr>
              <w:fldChar w:fldCharType="separate"/>
            </w:r>
            <w:r w:rsidR="00B96289">
              <w:rPr>
                <w:noProof/>
                <w:webHidden/>
              </w:rPr>
              <w:t>1</w:t>
            </w:r>
            <w:r w:rsidR="00B96289">
              <w:rPr>
                <w:noProof/>
                <w:webHidden/>
              </w:rPr>
              <w:fldChar w:fldCharType="end"/>
            </w:r>
          </w:hyperlink>
        </w:p>
        <w:p w14:paraId="5F0C5466" w14:textId="77777777" w:rsidR="00B96289" w:rsidRDefault="00E00F5E">
          <w:pPr>
            <w:pStyle w:val="TOC1"/>
            <w:tabs>
              <w:tab w:val="right" w:leader="dot" w:pos="8630"/>
            </w:tabs>
            <w:rPr>
              <w:rFonts w:asciiTheme="minorHAnsi" w:eastAsiaTheme="minorEastAsia" w:hAnsiTheme="minorHAnsi" w:cstheme="minorBidi"/>
              <w:noProof/>
              <w:kern w:val="0"/>
              <w:sz w:val="22"/>
              <w:szCs w:val="22"/>
            </w:rPr>
          </w:pPr>
          <w:hyperlink w:anchor="_Toc393460795" w:history="1">
            <w:r w:rsidR="00B96289" w:rsidRPr="00A16569">
              <w:rPr>
                <w:rStyle w:val="Hyperlink"/>
                <w:noProof/>
              </w:rPr>
              <w:t>Copyright</w:t>
            </w:r>
            <w:r w:rsidR="00B96289">
              <w:rPr>
                <w:noProof/>
                <w:webHidden/>
              </w:rPr>
              <w:tab/>
            </w:r>
            <w:r w:rsidR="00B96289">
              <w:rPr>
                <w:noProof/>
                <w:webHidden/>
              </w:rPr>
              <w:fldChar w:fldCharType="begin"/>
            </w:r>
            <w:r w:rsidR="00B96289">
              <w:rPr>
                <w:noProof/>
                <w:webHidden/>
              </w:rPr>
              <w:instrText xml:space="preserve"> PAGEREF _Toc393460795 \h </w:instrText>
            </w:r>
            <w:r w:rsidR="00B96289">
              <w:rPr>
                <w:noProof/>
                <w:webHidden/>
              </w:rPr>
            </w:r>
            <w:r w:rsidR="00B96289">
              <w:rPr>
                <w:noProof/>
                <w:webHidden/>
              </w:rPr>
              <w:fldChar w:fldCharType="separate"/>
            </w:r>
            <w:r w:rsidR="00B96289">
              <w:rPr>
                <w:noProof/>
                <w:webHidden/>
              </w:rPr>
              <w:t>2</w:t>
            </w:r>
            <w:r w:rsidR="00B96289">
              <w:rPr>
                <w:noProof/>
                <w:webHidden/>
              </w:rPr>
              <w:fldChar w:fldCharType="end"/>
            </w:r>
          </w:hyperlink>
        </w:p>
        <w:p w14:paraId="770EC53D" w14:textId="77777777" w:rsidR="00B96289" w:rsidRDefault="00E00F5E">
          <w:pPr>
            <w:pStyle w:val="TOC1"/>
            <w:tabs>
              <w:tab w:val="right" w:leader="dot" w:pos="8630"/>
            </w:tabs>
            <w:rPr>
              <w:rFonts w:asciiTheme="minorHAnsi" w:eastAsiaTheme="minorEastAsia" w:hAnsiTheme="minorHAnsi" w:cstheme="minorBidi"/>
              <w:noProof/>
              <w:kern w:val="0"/>
              <w:sz w:val="22"/>
              <w:szCs w:val="22"/>
            </w:rPr>
          </w:pPr>
          <w:hyperlink w:anchor="_Toc393460796" w:history="1">
            <w:r w:rsidR="00B96289" w:rsidRPr="00A16569">
              <w:rPr>
                <w:rStyle w:val="Hyperlink"/>
                <w:noProof/>
              </w:rPr>
              <w:t>Contents</w:t>
            </w:r>
            <w:r w:rsidR="00B96289">
              <w:rPr>
                <w:noProof/>
                <w:webHidden/>
              </w:rPr>
              <w:tab/>
            </w:r>
            <w:r w:rsidR="00B96289">
              <w:rPr>
                <w:noProof/>
                <w:webHidden/>
              </w:rPr>
              <w:fldChar w:fldCharType="begin"/>
            </w:r>
            <w:r w:rsidR="00B96289">
              <w:rPr>
                <w:noProof/>
                <w:webHidden/>
              </w:rPr>
              <w:instrText xml:space="preserve"> PAGEREF _Toc393460796 \h </w:instrText>
            </w:r>
            <w:r w:rsidR="00B96289">
              <w:rPr>
                <w:noProof/>
                <w:webHidden/>
              </w:rPr>
            </w:r>
            <w:r w:rsidR="00B96289">
              <w:rPr>
                <w:noProof/>
                <w:webHidden/>
              </w:rPr>
              <w:fldChar w:fldCharType="separate"/>
            </w:r>
            <w:r w:rsidR="00B96289">
              <w:rPr>
                <w:noProof/>
                <w:webHidden/>
              </w:rPr>
              <w:t>3</w:t>
            </w:r>
            <w:r w:rsidR="00B96289">
              <w:rPr>
                <w:noProof/>
                <w:webHidden/>
              </w:rPr>
              <w:fldChar w:fldCharType="end"/>
            </w:r>
          </w:hyperlink>
        </w:p>
        <w:p w14:paraId="0CB19C7D" w14:textId="77777777" w:rsidR="00B96289" w:rsidRDefault="00E00F5E">
          <w:pPr>
            <w:pStyle w:val="TOC1"/>
            <w:tabs>
              <w:tab w:val="right" w:leader="dot" w:pos="8630"/>
            </w:tabs>
            <w:rPr>
              <w:rFonts w:asciiTheme="minorHAnsi" w:eastAsiaTheme="minorEastAsia" w:hAnsiTheme="minorHAnsi" w:cstheme="minorBidi"/>
              <w:noProof/>
              <w:kern w:val="0"/>
              <w:sz w:val="22"/>
              <w:szCs w:val="22"/>
            </w:rPr>
          </w:pPr>
          <w:hyperlink w:anchor="_Toc393460797" w:history="1">
            <w:r w:rsidR="00B96289" w:rsidRPr="00A16569">
              <w:rPr>
                <w:rStyle w:val="Hyperlink"/>
                <w:noProof/>
              </w:rPr>
              <w:t>Guide for System Center Management Pack for HDInsight</w:t>
            </w:r>
            <w:r w:rsidR="00B96289">
              <w:rPr>
                <w:noProof/>
                <w:webHidden/>
              </w:rPr>
              <w:tab/>
            </w:r>
            <w:r w:rsidR="00B96289">
              <w:rPr>
                <w:noProof/>
                <w:webHidden/>
              </w:rPr>
              <w:fldChar w:fldCharType="begin"/>
            </w:r>
            <w:r w:rsidR="00B96289">
              <w:rPr>
                <w:noProof/>
                <w:webHidden/>
              </w:rPr>
              <w:instrText xml:space="preserve"> PAGEREF _Toc393460797 \h </w:instrText>
            </w:r>
            <w:r w:rsidR="00B96289">
              <w:rPr>
                <w:noProof/>
                <w:webHidden/>
              </w:rPr>
            </w:r>
            <w:r w:rsidR="00B96289">
              <w:rPr>
                <w:noProof/>
                <w:webHidden/>
              </w:rPr>
              <w:fldChar w:fldCharType="separate"/>
            </w:r>
            <w:r w:rsidR="00B96289">
              <w:rPr>
                <w:noProof/>
                <w:webHidden/>
              </w:rPr>
              <w:t>5</w:t>
            </w:r>
            <w:r w:rsidR="00B96289">
              <w:rPr>
                <w:noProof/>
                <w:webHidden/>
              </w:rPr>
              <w:fldChar w:fldCharType="end"/>
            </w:r>
          </w:hyperlink>
        </w:p>
        <w:p w14:paraId="14CD2D79" w14:textId="77777777" w:rsidR="00B96289" w:rsidRDefault="00E00F5E">
          <w:pPr>
            <w:pStyle w:val="TOC2"/>
            <w:tabs>
              <w:tab w:val="right" w:leader="dot" w:pos="8630"/>
            </w:tabs>
            <w:rPr>
              <w:rFonts w:asciiTheme="minorHAnsi" w:eastAsiaTheme="minorEastAsia" w:hAnsiTheme="minorHAnsi" w:cstheme="minorBidi"/>
              <w:noProof/>
              <w:kern w:val="0"/>
              <w:sz w:val="22"/>
              <w:szCs w:val="22"/>
            </w:rPr>
          </w:pPr>
          <w:hyperlink w:anchor="_Toc393460798" w:history="1">
            <w:r w:rsidR="00B96289" w:rsidRPr="00A16569">
              <w:rPr>
                <w:rStyle w:val="Hyperlink"/>
                <w:noProof/>
              </w:rPr>
              <w:t>Guide History</w:t>
            </w:r>
            <w:r w:rsidR="00B96289">
              <w:rPr>
                <w:noProof/>
                <w:webHidden/>
              </w:rPr>
              <w:tab/>
            </w:r>
            <w:r w:rsidR="00B96289">
              <w:rPr>
                <w:noProof/>
                <w:webHidden/>
              </w:rPr>
              <w:fldChar w:fldCharType="begin"/>
            </w:r>
            <w:r w:rsidR="00B96289">
              <w:rPr>
                <w:noProof/>
                <w:webHidden/>
              </w:rPr>
              <w:instrText xml:space="preserve"> PAGEREF _Toc393460798 \h </w:instrText>
            </w:r>
            <w:r w:rsidR="00B96289">
              <w:rPr>
                <w:noProof/>
                <w:webHidden/>
              </w:rPr>
            </w:r>
            <w:r w:rsidR="00B96289">
              <w:rPr>
                <w:noProof/>
                <w:webHidden/>
              </w:rPr>
              <w:fldChar w:fldCharType="separate"/>
            </w:r>
            <w:r w:rsidR="00B96289">
              <w:rPr>
                <w:noProof/>
                <w:webHidden/>
              </w:rPr>
              <w:t>5</w:t>
            </w:r>
            <w:r w:rsidR="00B96289">
              <w:rPr>
                <w:noProof/>
                <w:webHidden/>
              </w:rPr>
              <w:fldChar w:fldCharType="end"/>
            </w:r>
          </w:hyperlink>
        </w:p>
        <w:p w14:paraId="1E562811" w14:textId="77777777" w:rsidR="00B96289" w:rsidRDefault="00E00F5E">
          <w:pPr>
            <w:pStyle w:val="TOC2"/>
            <w:tabs>
              <w:tab w:val="right" w:leader="dot" w:pos="8630"/>
            </w:tabs>
            <w:rPr>
              <w:rFonts w:asciiTheme="minorHAnsi" w:eastAsiaTheme="minorEastAsia" w:hAnsiTheme="minorHAnsi" w:cstheme="minorBidi"/>
              <w:noProof/>
              <w:kern w:val="0"/>
              <w:sz w:val="22"/>
              <w:szCs w:val="22"/>
            </w:rPr>
          </w:pPr>
          <w:hyperlink w:anchor="_Toc393460799" w:history="1">
            <w:r w:rsidR="00B96289" w:rsidRPr="00A16569">
              <w:rPr>
                <w:rStyle w:val="Hyperlink"/>
                <w:noProof/>
              </w:rPr>
              <w:t>Supported Configurations</w:t>
            </w:r>
            <w:r w:rsidR="00B96289">
              <w:rPr>
                <w:noProof/>
                <w:webHidden/>
              </w:rPr>
              <w:tab/>
            </w:r>
            <w:r w:rsidR="00B96289">
              <w:rPr>
                <w:noProof/>
                <w:webHidden/>
              </w:rPr>
              <w:fldChar w:fldCharType="begin"/>
            </w:r>
            <w:r w:rsidR="00B96289">
              <w:rPr>
                <w:noProof/>
                <w:webHidden/>
              </w:rPr>
              <w:instrText xml:space="preserve"> PAGEREF _Toc393460799 \h </w:instrText>
            </w:r>
            <w:r w:rsidR="00B96289">
              <w:rPr>
                <w:noProof/>
                <w:webHidden/>
              </w:rPr>
            </w:r>
            <w:r w:rsidR="00B96289">
              <w:rPr>
                <w:noProof/>
                <w:webHidden/>
              </w:rPr>
              <w:fldChar w:fldCharType="separate"/>
            </w:r>
            <w:r w:rsidR="00B96289">
              <w:rPr>
                <w:noProof/>
                <w:webHidden/>
              </w:rPr>
              <w:t>5</w:t>
            </w:r>
            <w:r w:rsidR="00B96289">
              <w:rPr>
                <w:noProof/>
                <w:webHidden/>
              </w:rPr>
              <w:fldChar w:fldCharType="end"/>
            </w:r>
          </w:hyperlink>
        </w:p>
        <w:p w14:paraId="6A4BD4FD" w14:textId="77777777" w:rsidR="00B96289" w:rsidRDefault="00E00F5E">
          <w:pPr>
            <w:pStyle w:val="TOC2"/>
            <w:tabs>
              <w:tab w:val="right" w:leader="dot" w:pos="8630"/>
            </w:tabs>
            <w:rPr>
              <w:rFonts w:asciiTheme="minorHAnsi" w:eastAsiaTheme="minorEastAsia" w:hAnsiTheme="minorHAnsi" w:cstheme="minorBidi"/>
              <w:noProof/>
              <w:kern w:val="0"/>
              <w:sz w:val="22"/>
              <w:szCs w:val="22"/>
            </w:rPr>
          </w:pPr>
          <w:hyperlink w:anchor="_Toc393460800" w:history="1">
            <w:r w:rsidR="00B96289" w:rsidRPr="00A16569">
              <w:rPr>
                <w:rStyle w:val="Hyperlink"/>
                <w:noProof/>
              </w:rPr>
              <w:t>Management Pack Scope</w:t>
            </w:r>
            <w:r w:rsidR="00B96289">
              <w:rPr>
                <w:noProof/>
                <w:webHidden/>
              </w:rPr>
              <w:tab/>
            </w:r>
            <w:r w:rsidR="00B96289">
              <w:rPr>
                <w:noProof/>
                <w:webHidden/>
              </w:rPr>
              <w:fldChar w:fldCharType="begin"/>
            </w:r>
            <w:r w:rsidR="00B96289">
              <w:rPr>
                <w:noProof/>
                <w:webHidden/>
              </w:rPr>
              <w:instrText xml:space="preserve"> PAGEREF _Toc393460800 \h </w:instrText>
            </w:r>
            <w:r w:rsidR="00B96289">
              <w:rPr>
                <w:noProof/>
                <w:webHidden/>
              </w:rPr>
            </w:r>
            <w:r w:rsidR="00B96289">
              <w:rPr>
                <w:noProof/>
                <w:webHidden/>
              </w:rPr>
              <w:fldChar w:fldCharType="separate"/>
            </w:r>
            <w:r w:rsidR="00B96289">
              <w:rPr>
                <w:noProof/>
                <w:webHidden/>
              </w:rPr>
              <w:t>6</w:t>
            </w:r>
            <w:r w:rsidR="00B96289">
              <w:rPr>
                <w:noProof/>
                <w:webHidden/>
              </w:rPr>
              <w:fldChar w:fldCharType="end"/>
            </w:r>
          </w:hyperlink>
        </w:p>
        <w:p w14:paraId="7A36CC51" w14:textId="77777777" w:rsidR="00B96289" w:rsidRDefault="00E00F5E">
          <w:pPr>
            <w:pStyle w:val="TOC2"/>
            <w:tabs>
              <w:tab w:val="right" w:leader="dot" w:pos="8630"/>
            </w:tabs>
            <w:rPr>
              <w:rFonts w:asciiTheme="minorHAnsi" w:eastAsiaTheme="minorEastAsia" w:hAnsiTheme="minorHAnsi" w:cstheme="minorBidi"/>
              <w:noProof/>
              <w:kern w:val="0"/>
              <w:sz w:val="22"/>
              <w:szCs w:val="22"/>
            </w:rPr>
          </w:pPr>
          <w:hyperlink w:anchor="_Toc393460801" w:history="1">
            <w:r w:rsidR="00B96289" w:rsidRPr="00A16569">
              <w:rPr>
                <w:rStyle w:val="Hyperlink"/>
                <w:noProof/>
              </w:rPr>
              <w:t>Before You Begin</w:t>
            </w:r>
            <w:r w:rsidR="00B96289">
              <w:rPr>
                <w:noProof/>
                <w:webHidden/>
              </w:rPr>
              <w:tab/>
            </w:r>
            <w:r w:rsidR="00B96289">
              <w:rPr>
                <w:noProof/>
                <w:webHidden/>
              </w:rPr>
              <w:fldChar w:fldCharType="begin"/>
            </w:r>
            <w:r w:rsidR="00B96289">
              <w:rPr>
                <w:noProof/>
                <w:webHidden/>
              </w:rPr>
              <w:instrText xml:space="preserve"> PAGEREF _Toc393460801 \h </w:instrText>
            </w:r>
            <w:r w:rsidR="00B96289">
              <w:rPr>
                <w:noProof/>
                <w:webHidden/>
              </w:rPr>
            </w:r>
            <w:r w:rsidR="00B96289">
              <w:rPr>
                <w:noProof/>
                <w:webHidden/>
              </w:rPr>
              <w:fldChar w:fldCharType="separate"/>
            </w:r>
            <w:r w:rsidR="00B96289">
              <w:rPr>
                <w:noProof/>
                <w:webHidden/>
              </w:rPr>
              <w:t>7</w:t>
            </w:r>
            <w:r w:rsidR="00B96289">
              <w:rPr>
                <w:noProof/>
                <w:webHidden/>
              </w:rPr>
              <w:fldChar w:fldCharType="end"/>
            </w:r>
          </w:hyperlink>
        </w:p>
        <w:p w14:paraId="23493A89" w14:textId="77777777" w:rsidR="00B96289" w:rsidRDefault="00E00F5E">
          <w:pPr>
            <w:pStyle w:val="TOC3"/>
            <w:tabs>
              <w:tab w:val="right" w:leader="dot" w:pos="8630"/>
            </w:tabs>
            <w:rPr>
              <w:rFonts w:asciiTheme="minorHAnsi" w:eastAsiaTheme="minorEastAsia" w:hAnsiTheme="minorHAnsi" w:cstheme="minorBidi"/>
              <w:noProof/>
              <w:kern w:val="0"/>
              <w:sz w:val="22"/>
              <w:szCs w:val="22"/>
            </w:rPr>
          </w:pPr>
          <w:hyperlink w:anchor="_Toc393460802" w:history="1">
            <w:r w:rsidR="00B96289" w:rsidRPr="00A16569">
              <w:rPr>
                <w:rStyle w:val="Hyperlink"/>
                <w:noProof/>
              </w:rPr>
              <w:t>Prerequisites</w:t>
            </w:r>
            <w:r w:rsidR="00B96289">
              <w:rPr>
                <w:noProof/>
                <w:webHidden/>
              </w:rPr>
              <w:tab/>
            </w:r>
            <w:r w:rsidR="00B96289">
              <w:rPr>
                <w:noProof/>
                <w:webHidden/>
              </w:rPr>
              <w:fldChar w:fldCharType="begin"/>
            </w:r>
            <w:r w:rsidR="00B96289">
              <w:rPr>
                <w:noProof/>
                <w:webHidden/>
              </w:rPr>
              <w:instrText xml:space="preserve"> PAGEREF _Toc393460802 \h </w:instrText>
            </w:r>
            <w:r w:rsidR="00B96289">
              <w:rPr>
                <w:noProof/>
                <w:webHidden/>
              </w:rPr>
            </w:r>
            <w:r w:rsidR="00B96289">
              <w:rPr>
                <w:noProof/>
                <w:webHidden/>
              </w:rPr>
              <w:fldChar w:fldCharType="separate"/>
            </w:r>
            <w:r w:rsidR="00B96289">
              <w:rPr>
                <w:noProof/>
                <w:webHidden/>
              </w:rPr>
              <w:t>7</w:t>
            </w:r>
            <w:r w:rsidR="00B96289">
              <w:rPr>
                <w:noProof/>
                <w:webHidden/>
              </w:rPr>
              <w:fldChar w:fldCharType="end"/>
            </w:r>
          </w:hyperlink>
        </w:p>
        <w:p w14:paraId="4B575E07" w14:textId="77777777" w:rsidR="00B96289" w:rsidRDefault="00E00F5E">
          <w:pPr>
            <w:pStyle w:val="TOC2"/>
            <w:tabs>
              <w:tab w:val="right" w:leader="dot" w:pos="8630"/>
            </w:tabs>
            <w:rPr>
              <w:rFonts w:asciiTheme="minorHAnsi" w:eastAsiaTheme="minorEastAsia" w:hAnsiTheme="minorHAnsi" w:cstheme="minorBidi"/>
              <w:noProof/>
              <w:kern w:val="0"/>
              <w:sz w:val="22"/>
              <w:szCs w:val="22"/>
            </w:rPr>
          </w:pPr>
          <w:hyperlink w:anchor="_Toc393460803" w:history="1">
            <w:r w:rsidR="00B96289" w:rsidRPr="00A16569">
              <w:rPr>
                <w:rStyle w:val="Hyperlink"/>
                <w:noProof/>
              </w:rPr>
              <w:t>Files in this Management Pack</w:t>
            </w:r>
            <w:r w:rsidR="00B96289">
              <w:rPr>
                <w:noProof/>
                <w:webHidden/>
              </w:rPr>
              <w:tab/>
            </w:r>
            <w:r w:rsidR="00B96289">
              <w:rPr>
                <w:noProof/>
                <w:webHidden/>
              </w:rPr>
              <w:fldChar w:fldCharType="begin"/>
            </w:r>
            <w:r w:rsidR="00B96289">
              <w:rPr>
                <w:noProof/>
                <w:webHidden/>
              </w:rPr>
              <w:instrText xml:space="preserve"> PAGEREF _Toc393460803 \h </w:instrText>
            </w:r>
            <w:r w:rsidR="00B96289">
              <w:rPr>
                <w:noProof/>
                <w:webHidden/>
              </w:rPr>
            </w:r>
            <w:r w:rsidR="00B96289">
              <w:rPr>
                <w:noProof/>
                <w:webHidden/>
              </w:rPr>
              <w:fldChar w:fldCharType="separate"/>
            </w:r>
            <w:r w:rsidR="00B96289">
              <w:rPr>
                <w:noProof/>
                <w:webHidden/>
              </w:rPr>
              <w:t>7</w:t>
            </w:r>
            <w:r w:rsidR="00B96289">
              <w:rPr>
                <w:noProof/>
                <w:webHidden/>
              </w:rPr>
              <w:fldChar w:fldCharType="end"/>
            </w:r>
          </w:hyperlink>
        </w:p>
        <w:p w14:paraId="71BF1E96" w14:textId="77777777" w:rsidR="00B96289" w:rsidRDefault="00E00F5E">
          <w:pPr>
            <w:pStyle w:val="TOC2"/>
            <w:tabs>
              <w:tab w:val="right" w:leader="dot" w:pos="8630"/>
            </w:tabs>
            <w:rPr>
              <w:rFonts w:asciiTheme="minorHAnsi" w:eastAsiaTheme="minorEastAsia" w:hAnsiTheme="minorHAnsi" w:cstheme="minorBidi"/>
              <w:noProof/>
              <w:kern w:val="0"/>
              <w:sz w:val="22"/>
              <w:szCs w:val="22"/>
            </w:rPr>
          </w:pPr>
          <w:hyperlink w:anchor="_Toc393460804" w:history="1">
            <w:r w:rsidR="00B96289" w:rsidRPr="00A16569">
              <w:rPr>
                <w:rStyle w:val="Hyperlink"/>
                <w:noProof/>
              </w:rPr>
              <w:t>Management Pack Purpose</w:t>
            </w:r>
            <w:r w:rsidR="00B96289">
              <w:rPr>
                <w:noProof/>
                <w:webHidden/>
              </w:rPr>
              <w:tab/>
            </w:r>
            <w:r w:rsidR="00B96289">
              <w:rPr>
                <w:noProof/>
                <w:webHidden/>
              </w:rPr>
              <w:fldChar w:fldCharType="begin"/>
            </w:r>
            <w:r w:rsidR="00B96289">
              <w:rPr>
                <w:noProof/>
                <w:webHidden/>
              </w:rPr>
              <w:instrText xml:space="preserve"> PAGEREF _Toc393460804 \h </w:instrText>
            </w:r>
            <w:r w:rsidR="00B96289">
              <w:rPr>
                <w:noProof/>
                <w:webHidden/>
              </w:rPr>
            </w:r>
            <w:r w:rsidR="00B96289">
              <w:rPr>
                <w:noProof/>
                <w:webHidden/>
              </w:rPr>
              <w:fldChar w:fldCharType="separate"/>
            </w:r>
            <w:r w:rsidR="00B96289">
              <w:rPr>
                <w:noProof/>
                <w:webHidden/>
              </w:rPr>
              <w:t>8</w:t>
            </w:r>
            <w:r w:rsidR="00B96289">
              <w:rPr>
                <w:noProof/>
                <w:webHidden/>
              </w:rPr>
              <w:fldChar w:fldCharType="end"/>
            </w:r>
          </w:hyperlink>
        </w:p>
        <w:p w14:paraId="4C055DD9" w14:textId="77777777" w:rsidR="00B96289" w:rsidRDefault="00E00F5E">
          <w:pPr>
            <w:pStyle w:val="TOC3"/>
            <w:tabs>
              <w:tab w:val="right" w:leader="dot" w:pos="8630"/>
            </w:tabs>
            <w:rPr>
              <w:rFonts w:asciiTheme="minorHAnsi" w:eastAsiaTheme="minorEastAsia" w:hAnsiTheme="minorHAnsi" w:cstheme="minorBidi"/>
              <w:noProof/>
              <w:kern w:val="0"/>
              <w:sz w:val="22"/>
              <w:szCs w:val="22"/>
            </w:rPr>
          </w:pPr>
          <w:hyperlink w:anchor="_Toc393460805" w:history="1">
            <w:r w:rsidR="00B96289" w:rsidRPr="00A16569">
              <w:rPr>
                <w:rStyle w:val="Hyperlink"/>
                <w:noProof/>
              </w:rPr>
              <w:t>Monitoring Scenarios</w:t>
            </w:r>
            <w:r w:rsidR="00B96289">
              <w:rPr>
                <w:noProof/>
                <w:webHidden/>
              </w:rPr>
              <w:tab/>
            </w:r>
            <w:r w:rsidR="00B96289">
              <w:rPr>
                <w:noProof/>
                <w:webHidden/>
              </w:rPr>
              <w:fldChar w:fldCharType="begin"/>
            </w:r>
            <w:r w:rsidR="00B96289">
              <w:rPr>
                <w:noProof/>
                <w:webHidden/>
              </w:rPr>
              <w:instrText xml:space="preserve"> PAGEREF _Toc393460805 \h </w:instrText>
            </w:r>
            <w:r w:rsidR="00B96289">
              <w:rPr>
                <w:noProof/>
                <w:webHidden/>
              </w:rPr>
            </w:r>
            <w:r w:rsidR="00B96289">
              <w:rPr>
                <w:noProof/>
                <w:webHidden/>
              </w:rPr>
              <w:fldChar w:fldCharType="separate"/>
            </w:r>
            <w:r w:rsidR="00B96289">
              <w:rPr>
                <w:noProof/>
                <w:webHidden/>
              </w:rPr>
              <w:t>8</w:t>
            </w:r>
            <w:r w:rsidR="00B96289">
              <w:rPr>
                <w:noProof/>
                <w:webHidden/>
              </w:rPr>
              <w:fldChar w:fldCharType="end"/>
            </w:r>
          </w:hyperlink>
        </w:p>
        <w:p w14:paraId="04EE2354" w14:textId="77777777" w:rsidR="00B96289" w:rsidRDefault="00E00F5E">
          <w:pPr>
            <w:pStyle w:val="TOC3"/>
            <w:tabs>
              <w:tab w:val="right" w:leader="dot" w:pos="8630"/>
            </w:tabs>
            <w:rPr>
              <w:rFonts w:asciiTheme="minorHAnsi" w:eastAsiaTheme="minorEastAsia" w:hAnsiTheme="minorHAnsi" w:cstheme="minorBidi"/>
              <w:noProof/>
              <w:kern w:val="0"/>
              <w:sz w:val="22"/>
              <w:szCs w:val="22"/>
            </w:rPr>
          </w:pPr>
          <w:hyperlink w:anchor="_Toc393460806" w:history="1">
            <w:r w:rsidR="00B96289" w:rsidRPr="00A16569">
              <w:rPr>
                <w:rStyle w:val="Hyperlink"/>
                <w:noProof/>
              </w:rPr>
              <w:t>How Health Rolls Up</w:t>
            </w:r>
            <w:r w:rsidR="00B96289">
              <w:rPr>
                <w:noProof/>
                <w:webHidden/>
              </w:rPr>
              <w:tab/>
            </w:r>
            <w:r w:rsidR="00B96289">
              <w:rPr>
                <w:noProof/>
                <w:webHidden/>
              </w:rPr>
              <w:fldChar w:fldCharType="begin"/>
            </w:r>
            <w:r w:rsidR="00B96289">
              <w:rPr>
                <w:noProof/>
                <w:webHidden/>
              </w:rPr>
              <w:instrText xml:space="preserve"> PAGEREF _Toc393460806 \h </w:instrText>
            </w:r>
            <w:r w:rsidR="00B96289">
              <w:rPr>
                <w:noProof/>
                <w:webHidden/>
              </w:rPr>
            </w:r>
            <w:r w:rsidR="00B96289">
              <w:rPr>
                <w:noProof/>
                <w:webHidden/>
              </w:rPr>
              <w:fldChar w:fldCharType="separate"/>
            </w:r>
            <w:r w:rsidR="00B96289">
              <w:rPr>
                <w:noProof/>
                <w:webHidden/>
              </w:rPr>
              <w:t>13</w:t>
            </w:r>
            <w:r w:rsidR="00B96289">
              <w:rPr>
                <w:noProof/>
                <w:webHidden/>
              </w:rPr>
              <w:fldChar w:fldCharType="end"/>
            </w:r>
          </w:hyperlink>
        </w:p>
        <w:p w14:paraId="3ECE0AA8" w14:textId="77777777" w:rsidR="00B96289" w:rsidRDefault="00E00F5E">
          <w:pPr>
            <w:pStyle w:val="TOC2"/>
            <w:tabs>
              <w:tab w:val="right" w:leader="dot" w:pos="8630"/>
            </w:tabs>
            <w:rPr>
              <w:rFonts w:asciiTheme="minorHAnsi" w:eastAsiaTheme="minorEastAsia" w:hAnsiTheme="minorHAnsi" w:cstheme="minorBidi"/>
              <w:noProof/>
              <w:kern w:val="0"/>
              <w:sz w:val="22"/>
              <w:szCs w:val="22"/>
            </w:rPr>
          </w:pPr>
          <w:hyperlink w:anchor="_Toc393460807" w:history="1">
            <w:r w:rsidR="00B96289" w:rsidRPr="00A16569">
              <w:rPr>
                <w:rStyle w:val="Hyperlink"/>
                <w:noProof/>
              </w:rPr>
              <w:t>Configuring the Management Pack for HDInsight</w:t>
            </w:r>
            <w:r w:rsidR="00B96289">
              <w:rPr>
                <w:noProof/>
                <w:webHidden/>
              </w:rPr>
              <w:tab/>
            </w:r>
            <w:r w:rsidR="00B96289">
              <w:rPr>
                <w:noProof/>
                <w:webHidden/>
              </w:rPr>
              <w:fldChar w:fldCharType="begin"/>
            </w:r>
            <w:r w:rsidR="00B96289">
              <w:rPr>
                <w:noProof/>
                <w:webHidden/>
              </w:rPr>
              <w:instrText xml:space="preserve"> PAGEREF _Toc393460807 \h </w:instrText>
            </w:r>
            <w:r w:rsidR="00B96289">
              <w:rPr>
                <w:noProof/>
                <w:webHidden/>
              </w:rPr>
            </w:r>
            <w:r w:rsidR="00B96289">
              <w:rPr>
                <w:noProof/>
                <w:webHidden/>
              </w:rPr>
              <w:fldChar w:fldCharType="separate"/>
            </w:r>
            <w:r w:rsidR="00B96289">
              <w:rPr>
                <w:noProof/>
                <w:webHidden/>
              </w:rPr>
              <w:t>14</w:t>
            </w:r>
            <w:r w:rsidR="00B96289">
              <w:rPr>
                <w:noProof/>
                <w:webHidden/>
              </w:rPr>
              <w:fldChar w:fldCharType="end"/>
            </w:r>
          </w:hyperlink>
        </w:p>
        <w:p w14:paraId="017BB144" w14:textId="77777777" w:rsidR="00B96289" w:rsidRDefault="00E00F5E">
          <w:pPr>
            <w:pStyle w:val="TOC3"/>
            <w:tabs>
              <w:tab w:val="right" w:leader="dot" w:pos="8630"/>
            </w:tabs>
            <w:rPr>
              <w:rFonts w:asciiTheme="minorHAnsi" w:eastAsiaTheme="minorEastAsia" w:hAnsiTheme="minorHAnsi" w:cstheme="minorBidi"/>
              <w:noProof/>
              <w:kern w:val="0"/>
              <w:sz w:val="22"/>
              <w:szCs w:val="22"/>
            </w:rPr>
          </w:pPr>
          <w:hyperlink w:anchor="_Toc393460808" w:history="1">
            <w:r w:rsidR="00B96289" w:rsidRPr="00A16569">
              <w:rPr>
                <w:rStyle w:val="Hyperlink"/>
                <w:noProof/>
              </w:rPr>
              <w:t>Mandatory Configuration</w:t>
            </w:r>
            <w:r w:rsidR="00B96289">
              <w:rPr>
                <w:noProof/>
                <w:webHidden/>
              </w:rPr>
              <w:tab/>
            </w:r>
            <w:r w:rsidR="00B96289">
              <w:rPr>
                <w:noProof/>
                <w:webHidden/>
              </w:rPr>
              <w:fldChar w:fldCharType="begin"/>
            </w:r>
            <w:r w:rsidR="00B96289">
              <w:rPr>
                <w:noProof/>
                <w:webHidden/>
              </w:rPr>
              <w:instrText xml:space="preserve"> PAGEREF _Toc393460808 \h </w:instrText>
            </w:r>
            <w:r w:rsidR="00B96289">
              <w:rPr>
                <w:noProof/>
                <w:webHidden/>
              </w:rPr>
            </w:r>
            <w:r w:rsidR="00B96289">
              <w:rPr>
                <w:noProof/>
                <w:webHidden/>
              </w:rPr>
              <w:fldChar w:fldCharType="separate"/>
            </w:r>
            <w:r w:rsidR="00B96289">
              <w:rPr>
                <w:noProof/>
                <w:webHidden/>
              </w:rPr>
              <w:t>14</w:t>
            </w:r>
            <w:r w:rsidR="00B96289">
              <w:rPr>
                <w:noProof/>
                <w:webHidden/>
              </w:rPr>
              <w:fldChar w:fldCharType="end"/>
            </w:r>
          </w:hyperlink>
        </w:p>
        <w:p w14:paraId="014C3634" w14:textId="77777777" w:rsidR="00B96289" w:rsidRDefault="00E00F5E">
          <w:pPr>
            <w:pStyle w:val="TOC3"/>
            <w:tabs>
              <w:tab w:val="right" w:leader="dot" w:pos="8630"/>
            </w:tabs>
            <w:rPr>
              <w:rFonts w:asciiTheme="minorHAnsi" w:eastAsiaTheme="minorEastAsia" w:hAnsiTheme="minorHAnsi" w:cstheme="minorBidi"/>
              <w:noProof/>
              <w:kern w:val="0"/>
              <w:sz w:val="22"/>
              <w:szCs w:val="22"/>
            </w:rPr>
          </w:pPr>
          <w:hyperlink w:anchor="_Toc393460809" w:history="1">
            <w:r w:rsidR="00B96289" w:rsidRPr="00A16569">
              <w:rPr>
                <w:rStyle w:val="Hyperlink"/>
                <w:noProof/>
              </w:rPr>
              <w:t>Optional Configuration</w:t>
            </w:r>
            <w:r w:rsidR="00B96289">
              <w:rPr>
                <w:noProof/>
                <w:webHidden/>
              </w:rPr>
              <w:tab/>
            </w:r>
            <w:r w:rsidR="00B96289">
              <w:rPr>
                <w:noProof/>
                <w:webHidden/>
              </w:rPr>
              <w:fldChar w:fldCharType="begin"/>
            </w:r>
            <w:r w:rsidR="00B96289">
              <w:rPr>
                <w:noProof/>
                <w:webHidden/>
              </w:rPr>
              <w:instrText xml:space="preserve"> PAGEREF _Toc393460809 \h </w:instrText>
            </w:r>
            <w:r w:rsidR="00B96289">
              <w:rPr>
                <w:noProof/>
                <w:webHidden/>
              </w:rPr>
            </w:r>
            <w:r w:rsidR="00B96289">
              <w:rPr>
                <w:noProof/>
                <w:webHidden/>
              </w:rPr>
              <w:fldChar w:fldCharType="separate"/>
            </w:r>
            <w:r w:rsidR="00B96289">
              <w:rPr>
                <w:noProof/>
                <w:webHidden/>
              </w:rPr>
              <w:t>20</w:t>
            </w:r>
            <w:r w:rsidR="00B96289">
              <w:rPr>
                <w:noProof/>
                <w:webHidden/>
              </w:rPr>
              <w:fldChar w:fldCharType="end"/>
            </w:r>
          </w:hyperlink>
        </w:p>
        <w:p w14:paraId="63C81AB8" w14:textId="77777777" w:rsidR="00B96289" w:rsidRDefault="00E00F5E">
          <w:pPr>
            <w:pStyle w:val="TOC3"/>
            <w:tabs>
              <w:tab w:val="right" w:leader="dot" w:pos="8630"/>
            </w:tabs>
            <w:rPr>
              <w:rFonts w:asciiTheme="minorHAnsi" w:eastAsiaTheme="minorEastAsia" w:hAnsiTheme="minorHAnsi" w:cstheme="minorBidi"/>
              <w:noProof/>
              <w:kern w:val="0"/>
              <w:sz w:val="22"/>
              <w:szCs w:val="22"/>
            </w:rPr>
          </w:pPr>
          <w:hyperlink w:anchor="_Toc393460810" w:history="1">
            <w:r w:rsidR="00B96289" w:rsidRPr="00A16569">
              <w:rPr>
                <w:rStyle w:val="Hyperlink"/>
                <w:noProof/>
              </w:rPr>
              <w:t>Best Practice: Create a Management Pack for Customizations</w:t>
            </w:r>
            <w:r w:rsidR="00B96289">
              <w:rPr>
                <w:noProof/>
                <w:webHidden/>
              </w:rPr>
              <w:tab/>
            </w:r>
            <w:r w:rsidR="00B96289">
              <w:rPr>
                <w:noProof/>
                <w:webHidden/>
              </w:rPr>
              <w:fldChar w:fldCharType="begin"/>
            </w:r>
            <w:r w:rsidR="00B96289">
              <w:rPr>
                <w:noProof/>
                <w:webHidden/>
              </w:rPr>
              <w:instrText xml:space="preserve"> PAGEREF _Toc393460810 \h </w:instrText>
            </w:r>
            <w:r w:rsidR="00B96289">
              <w:rPr>
                <w:noProof/>
                <w:webHidden/>
              </w:rPr>
            </w:r>
            <w:r w:rsidR="00B96289">
              <w:rPr>
                <w:noProof/>
                <w:webHidden/>
              </w:rPr>
              <w:fldChar w:fldCharType="separate"/>
            </w:r>
            <w:r w:rsidR="00B96289">
              <w:rPr>
                <w:noProof/>
                <w:webHidden/>
              </w:rPr>
              <w:t>22</w:t>
            </w:r>
            <w:r w:rsidR="00B96289">
              <w:rPr>
                <w:noProof/>
                <w:webHidden/>
              </w:rPr>
              <w:fldChar w:fldCharType="end"/>
            </w:r>
          </w:hyperlink>
        </w:p>
        <w:p w14:paraId="0EB5E22B" w14:textId="77777777" w:rsidR="00B96289" w:rsidRDefault="00E00F5E">
          <w:pPr>
            <w:pStyle w:val="TOC3"/>
            <w:tabs>
              <w:tab w:val="right" w:leader="dot" w:pos="8630"/>
            </w:tabs>
            <w:rPr>
              <w:rFonts w:asciiTheme="minorHAnsi" w:eastAsiaTheme="minorEastAsia" w:hAnsiTheme="minorHAnsi" w:cstheme="minorBidi"/>
              <w:noProof/>
              <w:kern w:val="0"/>
              <w:sz w:val="22"/>
              <w:szCs w:val="22"/>
            </w:rPr>
          </w:pPr>
          <w:hyperlink w:anchor="_Toc393460811" w:history="1">
            <w:r w:rsidR="00B96289" w:rsidRPr="00A16569">
              <w:rPr>
                <w:rStyle w:val="Hyperlink"/>
                <w:noProof/>
              </w:rPr>
              <w:t>Links</w:t>
            </w:r>
            <w:r w:rsidR="00B96289">
              <w:rPr>
                <w:noProof/>
                <w:webHidden/>
              </w:rPr>
              <w:tab/>
            </w:r>
            <w:r w:rsidR="00B96289">
              <w:rPr>
                <w:noProof/>
                <w:webHidden/>
              </w:rPr>
              <w:fldChar w:fldCharType="begin"/>
            </w:r>
            <w:r w:rsidR="00B96289">
              <w:rPr>
                <w:noProof/>
                <w:webHidden/>
              </w:rPr>
              <w:instrText xml:space="preserve"> PAGEREF _Toc393460811 \h </w:instrText>
            </w:r>
            <w:r w:rsidR="00B96289">
              <w:rPr>
                <w:noProof/>
                <w:webHidden/>
              </w:rPr>
            </w:r>
            <w:r w:rsidR="00B96289">
              <w:rPr>
                <w:noProof/>
                <w:webHidden/>
              </w:rPr>
              <w:fldChar w:fldCharType="separate"/>
            </w:r>
            <w:r w:rsidR="00B96289">
              <w:rPr>
                <w:noProof/>
                <w:webHidden/>
              </w:rPr>
              <w:t>26</w:t>
            </w:r>
            <w:r w:rsidR="00B96289">
              <w:rPr>
                <w:noProof/>
                <w:webHidden/>
              </w:rPr>
              <w:fldChar w:fldCharType="end"/>
            </w:r>
          </w:hyperlink>
        </w:p>
        <w:p w14:paraId="72B24444" w14:textId="77777777" w:rsidR="00B96289" w:rsidRDefault="00E00F5E">
          <w:pPr>
            <w:pStyle w:val="TOC2"/>
            <w:tabs>
              <w:tab w:val="right" w:leader="dot" w:pos="8630"/>
            </w:tabs>
            <w:rPr>
              <w:rFonts w:asciiTheme="minorHAnsi" w:eastAsiaTheme="minorEastAsia" w:hAnsiTheme="minorHAnsi" w:cstheme="minorBidi"/>
              <w:noProof/>
              <w:kern w:val="0"/>
              <w:sz w:val="22"/>
              <w:szCs w:val="22"/>
            </w:rPr>
          </w:pPr>
          <w:hyperlink w:anchor="_Toc393460812" w:history="1">
            <w:r w:rsidR="00B96289" w:rsidRPr="00A16569">
              <w:rPr>
                <w:rStyle w:val="Hyperlink"/>
                <w:noProof/>
              </w:rPr>
              <w:t>Appendix: Management Pack Contents</w:t>
            </w:r>
            <w:r w:rsidR="00B96289">
              <w:rPr>
                <w:noProof/>
                <w:webHidden/>
              </w:rPr>
              <w:tab/>
            </w:r>
            <w:r w:rsidR="00B96289">
              <w:rPr>
                <w:noProof/>
                <w:webHidden/>
              </w:rPr>
              <w:fldChar w:fldCharType="begin"/>
            </w:r>
            <w:r w:rsidR="00B96289">
              <w:rPr>
                <w:noProof/>
                <w:webHidden/>
              </w:rPr>
              <w:instrText xml:space="preserve"> PAGEREF _Toc393460812 \h </w:instrText>
            </w:r>
            <w:r w:rsidR="00B96289">
              <w:rPr>
                <w:noProof/>
                <w:webHidden/>
              </w:rPr>
            </w:r>
            <w:r w:rsidR="00B96289">
              <w:rPr>
                <w:noProof/>
                <w:webHidden/>
              </w:rPr>
              <w:fldChar w:fldCharType="separate"/>
            </w:r>
            <w:r w:rsidR="00B96289">
              <w:rPr>
                <w:noProof/>
                <w:webHidden/>
              </w:rPr>
              <w:t>27</w:t>
            </w:r>
            <w:r w:rsidR="00B96289">
              <w:rPr>
                <w:noProof/>
                <w:webHidden/>
              </w:rPr>
              <w:fldChar w:fldCharType="end"/>
            </w:r>
          </w:hyperlink>
        </w:p>
        <w:p w14:paraId="3BF1CAD5" w14:textId="77777777" w:rsidR="00B96289" w:rsidRDefault="00E00F5E">
          <w:pPr>
            <w:pStyle w:val="TOC3"/>
            <w:tabs>
              <w:tab w:val="right" w:leader="dot" w:pos="8630"/>
            </w:tabs>
            <w:rPr>
              <w:rFonts w:asciiTheme="minorHAnsi" w:eastAsiaTheme="minorEastAsia" w:hAnsiTheme="minorHAnsi" w:cstheme="minorBidi"/>
              <w:noProof/>
              <w:kern w:val="0"/>
              <w:sz w:val="22"/>
              <w:szCs w:val="22"/>
            </w:rPr>
          </w:pPr>
          <w:hyperlink w:anchor="_Toc393460813" w:history="1">
            <w:r w:rsidR="00B96289" w:rsidRPr="00A16569">
              <w:rPr>
                <w:rStyle w:val="Hyperlink"/>
                <w:noProof/>
              </w:rPr>
              <w:t>HDInsight Ambari Service</w:t>
            </w:r>
            <w:r w:rsidR="00B96289">
              <w:rPr>
                <w:noProof/>
                <w:webHidden/>
              </w:rPr>
              <w:tab/>
            </w:r>
            <w:r w:rsidR="00B96289">
              <w:rPr>
                <w:noProof/>
                <w:webHidden/>
              </w:rPr>
              <w:fldChar w:fldCharType="begin"/>
            </w:r>
            <w:r w:rsidR="00B96289">
              <w:rPr>
                <w:noProof/>
                <w:webHidden/>
              </w:rPr>
              <w:instrText xml:space="preserve"> PAGEREF _Toc393460813 \h </w:instrText>
            </w:r>
            <w:r w:rsidR="00B96289">
              <w:rPr>
                <w:noProof/>
                <w:webHidden/>
              </w:rPr>
            </w:r>
            <w:r w:rsidR="00B96289">
              <w:rPr>
                <w:noProof/>
                <w:webHidden/>
              </w:rPr>
              <w:fldChar w:fldCharType="separate"/>
            </w:r>
            <w:r w:rsidR="00B96289">
              <w:rPr>
                <w:noProof/>
                <w:webHidden/>
              </w:rPr>
              <w:t>27</w:t>
            </w:r>
            <w:r w:rsidR="00B96289">
              <w:rPr>
                <w:noProof/>
                <w:webHidden/>
              </w:rPr>
              <w:fldChar w:fldCharType="end"/>
            </w:r>
          </w:hyperlink>
        </w:p>
        <w:p w14:paraId="45FF1709" w14:textId="77777777" w:rsidR="00B96289" w:rsidRDefault="00E00F5E">
          <w:pPr>
            <w:pStyle w:val="TOC3"/>
            <w:tabs>
              <w:tab w:val="right" w:leader="dot" w:pos="8630"/>
            </w:tabs>
            <w:rPr>
              <w:rFonts w:asciiTheme="minorHAnsi" w:eastAsiaTheme="minorEastAsia" w:hAnsiTheme="minorHAnsi" w:cstheme="minorBidi"/>
              <w:noProof/>
              <w:kern w:val="0"/>
              <w:sz w:val="22"/>
              <w:szCs w:val="22"/>
            </w:rPr>
          </w:pPr>
          <w:hyperlink w:anchor="_Toc393460814" w:history="1">
            <w:r w:rsidR="00B96289" w:rsidRPr="00A16569">
              <w:rPr>
                <w:rStyle w:val="Hyperlink"/>
                <w:noProof/>
              </w:rPr>
              <w:t>HDInsight Cluster</w:t>
            </w:r>
            <w:r w:rsidR="00B96289">
              <w:rPr>
                <w:noProof/>
                <w:webHidden/>
              </w:rPr>
              <w:tab/>
            </w:r>
            <w:r w:rsidR="00B96289">
              <w:rPr>
                <w:noProof/>
                <w:webHidden/>
              </w:rPr>
              <w:fldChar w:fldCharType="begin"/>
            </w:r>
            <w:r w:rsidR="00B96289">
              <w:rPr>
                <w:noProof/>
                <w:webHidden/>
              </w:rPr>
              <w:instrText xml:space="preserve"> PAGEREF _Toc393460814 \h </w:instrText>
            </w:r>
            <w:r w:rsidR="00B96289">
              <w:rPr>
                <w:noProof/>
                <w:webHidden/>
              </w:rPr>
            </w:r>
            <w:r w:rsidR="00B96289">
              <w:rPr>
                <w:noProof/>
                <w:webHidden/>
              </w:rPr>
              <w:fldChar w:fldCharType="separate"/>
            </w:r>
            <w:r w:rsidR="00B96289">
              <w:rPr>
                <w:noProof/>
                <w:webHidden/>
              </w:rPr>
              <w:t>28</w:t>
            </w:r>
            <w:r w:rsidR="00B96289">
              <w:rPr>
                <w:noProof/>
                <w:webHidden/>
              </w:rPr>
              <w:fldChar w:fldCharType="end"/>
            </w:r>
          </w:hyperlink>
        </w:p>
        <w:p w14:paraId="66237CF3" w14:textId="77777777" w:rsidR="00B96289" w:rsidRDefault="00E00F5E">
          <w:pPr>
            <w:pStyle w:val="TOC3"/>
            <w:tabs>
              <w:tab w:val="right" w:leader="dot" w:pos="8630"/>
            </w:tabs>
            <w:rPr>
              <w:rFonts w:asciiTheme="minorHAnsi" w:eastAsiaTheme="minorEastAsia" w:hAnsiTheme="minorHAnsi" w:cstheme="minorBidi"/>
              <w:noProof/>
              <w:kern w:val="0"/>
              <w:sz w:val="22"/>
              <w:szCs w:val="22"/>
            </w:rPr>
          </w:pPr>
          <w:hyperlink w:anchor="_Toc393460815" w:history="1">
            <w:r w:rsidR="00B96289" w:rsidRPr="00A16569">
              <w:rPr>
                <w:rStyle w:val="Hyperlink"/>
                <w:noProof/>
              </w:rPr>
              <w:t>HDInsight Clusters</w:t>
            </w:r>
            <w:r w:rsidR="00B96289">
              <w:rPr>
                <w:noProof/>
                <w:webHidden/>
              </w:rPr>
              <w:tab/>
            </w:r>
            <w:r w:rsidR="00B96289">
              <w:rPr>
                <w:noProof/>
                <w:webHidden/>
              </w:rPr>
              <w:fldChar w:fldCharType="begin"/>
            </w:r>
            <w:r w:rsidR="00B96289">
              <w:rPr>
                <w:noProof/>
                <w:webHidden/>
              </w:rPr>
              <w:instrText xml:space="preserve"> PAGEREF _Toc393460815 \h </w:instrText>
            </w:r>
            <w:r w:rsidR="00B96289">
              <w:rPr>
                <w:noProof/>
                <w:webHidden/>
              </w:rPr>
            </w:r>
            <w:r w:rsidR="00B96289">
              <w:rPr>
                <w:noProof/>
                <w:webHidden/>
              </w:rPr>
              <w:fldChar w:fldCharType="separate"/>
            </w:r>
            <w:r w:rsidR="00B96289">
              <w:rPr>
                <w:noProof/>
                <w:webHidden/>
              </w:rPr>
              <w:t>29</w:t>
            </w:r>
            <w:r w:rsidR="00B96289">
              <w:rPr>
                <w:noProof/>
                <w:webHidden/>
              </w:rPr>
              <w:fldChar w:fldCharType="end"/>
            </w:r>
          </w:hyperlink>
        </w:p>
        <w:p w14:paraId="7A7D5775" w14:textId="77777777" w:rsidR="00B96289" w:rsidRDefault="00E00F5E">
          <w:pPr>
            <w:pStyle w:val="TOC3"/>
            <w:tabs>
              <w:tab w:val="right" w:leader="dot" w:pos="8630"/>
            </w:tabs>
            <w:rPr>
              <w:rFonts w:asciiTheme="minorHAnsi" w:eastAsiaTheme="minorEastAsia" w:hAnsiTheme="minorHAnsi" w:cstheme="minorBidi"/>
              <w:noProof/>
              <w:kern w:val="0"/>
              <w:sz w:val="22"/>
              <w:szCs w:val="22"/>
            </w:rPr>
          </w:pPr>
          <w:hyperlink w:anchor="_Toc393460816" w:history="1">
            <w:r w:rsidR="00B96289" w:rsidRPr="00A16569">
              <w:rPr>
                <w:rStyle w:val="Hyperlink"/>
                <w:noProof/>
              </w:rPr>
              <w:t>HDInsight Cloud Service Clusters</w:t>
            </w:r>
            <w:r w:rsidR="00B96289">
              <w:rPr>
                <w:noProof/>
                <w:webHidden/>
              </w:rPr>
              <w:tab/>
            </w:r>
            <w:r w:rsidR="00B96289">
              <w:rPr>
                <w:noProof/>
                <w:webHidden/>
              </w:rPr>
              <w:fldChar w:fldCharType="begin"/>
            </w:r>
            <w:r w:rsidR="00B96289">
              <w:rPr>
                <w:noProof/>
                <w:webHidden/>
              </w:rPr>
              <w:instrText xml:space="preserve"> PAGEREF _Toc393460816 \h </w:instrText>
            </w:r>
            <w:r w:rsidR="00B96289">
              <w:rPr>
                <w:noProof/>
                <w:webHidden/>
              </w:rPr>
            </w:r>
            <w:r w:rsidR="00B96289">
              <w:rPr>
                <w:noProof/>
                <w:webHidden/>
              </w:rPr>
              <w:fldChar w:fldCharType="separate"/>
            </w:r>
            <w:r w:rsidR="00B96289">
              <w:rPr>
                <w:noProof/>
                <w:webHidden/>
              </w:rPr>
              <w:t>30</w:t>
            </w:r>
            <w:r w:rsidR="00B96289">
              <w:rPr>
                <w:noProof/>
                <w:webHidden/>
              </w:rPr>
              <w:fldChar w:fldCharType="end"/>
            </w:r>
          </w:hyperlink>
        </w:p>
        <w:p w14:paraId="359113E6" w14:textId="77777777" w:rsidR="00B96289" w:rsidRDefault="00E00F5E">
          <w:pPr>
            <w:pStyle w:val="TOC3"/>
            <w:tabs>
              <w:tab w:val="right" w:leader="dot" w:pos="8630"/>
            </w:tabs>
            <w:rPr>
              <w:rFonts w:asciiTheme="minorHAnsi" w:eastAsiaTheme="minorEastAsia" w:hAnsiTheme="minorHAnsi" w:cstheme="minorBidi"/>
              <w:noProof/>
              <w:kern w:val="0"/>
              <w:sz w:val="22"/>
              <w:szCs w:val="22"/>
            </w:rPr>
          </w:pPr>
          <w:hyperlink w:anchor="_Toc393460817" w:history="1">
            <w:r w:rsidR="00B96289" w:rsidRPr="00A16569">
              <w:rPr>
                <w:rStyle w:val="Hyperlink"/>
                <w:noProof/>
              </w:rPr>
              <w:t>HDInsight Cluster Software Projection</w:t>
            </w:r>
            <w:r w:rsidR="00B96289">
              <w:rPr>
                <w:noProof/>
                <w:webHidden/>
              </w:rPr>
              <w:tab/>
            </w:r>
            <w:r w:rsidR="00B96289">
              <w:rPr>
                <w:noProof/>
                <w:webHidden/>
              </w:rPr>
              <w:fldChar w:fldCharType="begin"/>
            </w:r>
            <w:r w:rsidR="00B96289">
              <w:rPr>
                <w:noProof/>
                <w:webHidden/>
              </w:rPr>
              <w:instrText xml:space="preserve"> PAGEREF _Toc393460817 \h </w:instrText>
            </w:r>
            <w:r w:rsidR="00B96289">
              <w:rPr>
                <w:noProof/>
                <w:webHidden/>
              </w:rPr>
            </w:r>
            <w:r w:rsidR="00B96289">
              <w:rPr>
                <w:noProof/>
                <w:webHidden/>
              </w:rPr>
              <w:fldChar w:fldCharType="separate"/>
            </w:r>
            <w:r w:rsidR="00B96289">
              <w:rPr>
                <w:noProof/>
                <w:webHidden/>
              </w:rPr>
              <w:t>30</w:t>
            </w:r>
            <w:r w:rsidR="00B96289">
              <w:rPr>
                <w:noProof/>
                <w:webHidden/>
              </w:rPr>
              <w:fldChar w:fldCharType="end"/>
            </w:r>
          </w:hyperlink>
        </w:p>
        <w:p w14:paraId="19B523B7" w14:textId="77777777" w:rsidR="00B96289" w:rsidRDefault="00E00F5E">
          <w:pPr>
            <w:pStyle w:val="TOC3"/>
            <w:tabs>
              <w:tab w:val="right" w:leader="dot" w:pos="8630"/>
            </w:tabs>
            <w:rPr>
              <w:rFonts w:asciiTheme="minorHAnsi" w:eastAsiaTheme="minorEastAsia" w:hAnsiTheme="minorHAnsi" w:cstheme="minorBidi"/>
              <w:noProof/>
              <w:kern w:val="0"/>
              <w:sz w:val="22"/>
              <w:szCs w:val="22"/>
            </w:rPr>
          </w:pPr>
          <w:hyperlink w:anchor="_Toc393460818" w:history="1">
            <w:r w:rsidR="00B96289" w:rsidRPr="00A16569">
              <w:rPr>
                <w:rStyle w:val="Hyperlink"/>
                <w:noProof/>
              </w:rPr>
              <w:t>HDInsight Cluster Hardware Projection</w:t>
            </w:r>
            <w:r w:rsidR="00B96289">
              <w:rPr>
                <w:noProof/>
                <w:webHidden/>
              </w:rPr>
              <w:tab/>
            </w:r>
            <w:r w:rsidR="00B96289">
              <w:rPr>
                <w:noProof/>
                <w:webHidden/>
              </w:rPr>
              <w:fldChar w:fldCharType="begin"/>
            </w:r>
            <w:r w:rsidR="00B96289">
              <w:rPr>
                <w:noProof/>
                <w:webHidden/>
              </w:rPr>
              <w:instrText xml:space="preserve"> PAGEREF _Toc393460818 \h </w:instrText>
            </w:r>
            <w:r w:rsidR="00B96289">
              <w:rPr>
                <w:noProof/>
                <w:webHidden/>
              </w:rPr>
            </w:r>
            <w:r w:rsidR="00B96289">
              <w:rPr>
                <w:noProof/>
                <w:webHidden/>
              </w:rPr>
              <w:fldChar w:fldCharType="separate"/>
            </w:r>
            <w:r w:rsidR="00B96289">
              <w:rPr>
                <w:noProof/>
                <w:webHidden/>
              </w:rPr>
              <w:t>31</w:t>
            </w:r>
            <w:r w:rsidR="00B96289">
              <w:rPr>
                <w:noProof/>
                <w:webHidden/>
              </w:rPr>
              <w:fldChar w:fldCharType="end"/>
            </w:r>
          </w:hyperlink>
        </w:p>
        <w:p w14:paraId="5527F00E" w14:textId="77777777" w:rsidR="00B96289" w:rsidRDefault="00E00F5E">
          <w:pPr>
            <w:pStyle w:val="TOC3"/>
            <w:tabs>
              <w:tab w:val="right" w:leader="dot" w:pos="8630"/>
            </w:tabs>
            <w:rPr>
              <w:rFonts w:asciiTheme="minorHAnsi" w:eastAsiaTheme="minorEastAsia" w:hAnsiTheme="minorHAnsi" w:cstheme="minorBidi"/>
              <w:noProof/>
              <w:kern w:val="0"/>
              <w:sz w:val="22"/>
              <w:szCs w:val="22"/>
            </w:rPr>
          </w:pPr>
          <w:hyperlink w:anchor="_Toc393460819" w:history="1">
            <w:r w:rsidR="00B96289" w:rsidRPr="00A16569">
              <w:rPr>
                <w:rStyle w:val="Hyperlink"/>
                <w:noProof/>
              </w:rPr>
              <w:t>HDInsight Host</w:t>
            </w:r>
            <w:r w:rsidR="00B96289">
              <w:rPr>
                <w:noProof/>
                <w:webHidden/>
              </w:rPr>
              <w:tab/>
            </w:r>
            <w:r w:rsidR="00B96289">
              <w:rPr>
                <w:noProof/>
                <w:webHidden/>
              </w:rPr>
              <w:fldChar w:fldCharType="begin"/>
            </w:r>
            <w:r w:rsidR="00B96289">
              <w:rPr>
                <w:noProof/>
                <w:webHidden/>
              </w:rPr>
              <w:instrText xml:space="preserve"> PAGEREF _Toc393460819 \h </w:instrText>
            </w:r>
            <w:r w:rsidR="00B96289">
              <w:rPr>
                <w:noProof/>
                <w:webHidden/>
              </w:rPr>
            </w:r>
            <w:r w:rsidR="00B96289">
              <w:rPr>
                <w:noProof/>
                <w:webHidden/>
              </w:rPr>
              <w:fldChar w:fldCharType="separate"/>
            </w:r>
            <w:r w:rsidR="00B96289">
              <w:rPr>
                <w:noProof/>
                <w:webHidden/>
              </w:rPr>
              <w:t>32</w:t>
            </w:r>
            <w:r w:rsidR="00B96289">
              <w:rPr>
                <w:noProof/>
                <w:webHidden/>
              </w:rPr>
              <w:fldChar w:fldCharType="end"/>
            </w:r>
          </w:hyperlink>
        </w:p>
        <w:p w14:paraId="78313B59" w14:textId="77777777" w:rsidR="00B96289" w:rsidRDefault="00E00F5E">
          <w:pPr>
            <w:pStyle w:val="TOC3"/>
            <w:tabs>
              <w:tab w:val="right" w:leader="dot" w:pos="8630"/>
            </w:tabs>
            <w:rPr>
              <w:rFonts w:asciiTheme="minorHAnsi" w:eastAsiaTheme="minorEastAsia" w:hAnsiTheme="minorHAnsi" w:cstheme="minorBidi"/>
              <w:noProof/>
              <w:kern w:val="0"/>
              <w:sz w:val="22"/>
              <w:szCs w:val="22"/>
            </w:rPr>
          </w:pPr>
          <w:hyperlink w:anchor="_Toc393460820" w:history="1">
            <w:r w:rsidR="00B96289" w:rsidRPr="00A16569">
              <w:rPr>
                <w:rStyle w:val="Hyperlink"/>
                <w:noProof/>
              </w:rPr>
              <w:t>HDInsight HDFS Cluster Service</w:t>
            </w:r>
            <w:r w:rsidR="00B96289">
              <w:rPr>
                <w:noProof/>
                <w:webHidden/>
              </w:rPr>
              <w:tab/>
            </w:r>
            <w:r w:rsidR="00B96289">
              <w:rPr>
                <w:noProof/>
                <w:webHidden/>
              </w:rPr>
              <w:fldChar w:fldCharType="begin"/>
            </w:r>
            <w:r w:rsidR="00B96289">
              <w:rPr>
                <w:noProof/>
                <w:webHidden/>
              </w:rPr>
              <w:instrText xml:space="preserve"> PAGEREF _Toc393460820 \h </w:instrText>
            </w:r>
            <w:r w:rsidR="00B96289">
              <w:rPr>
                <w:noProof/>
                <w:webHidden/>
              </w:rPr>
            </w:r>
            <w:r w:rsidR="00B96289">
              <w:rPr>
                <w:noProof/>
                <w:webHidden/>
              </w:rPr>
              <w:fldChar w:fldCharType="separate"/>
            </w:r>
            <w:r w:rsidR="00B96289">
              <w:rPr>
                <w:noProof/>
                <w:webHidden/>
              </w:rPr>
              <w:t>32</w:t>
            </w:r>
            <w:r w:rsidR="00B96289">
              <w:rPr>
                <w:noProof/>
                <w:webHidden/>
              </w:rPr>
              <w:fldChar w:fldCharType="end"/>
            </w:r>
          </w:hyperlink>
        </w:p>
        <w:p w14:paraId="13BEC59D" w14:textId="77777777" w:rsidR="00B96289" w:rsidRDefault="00E00F5E">
          <w:pPr>
            <w:pStyle w:val="TOC3"/>
            <w:tabs>
              <w:tab w:val="right" w:leader="dot" w:pos="8630"/>
            </w:tabs>
            <w:rPr>
              <w:rFonts w:asciiTheme="minorHAnsi" w:eastAsiaTheme="minorEastAsia" w:hAnsiTheme="minorHAnsi" w:cstheme="minorBidi"/>
              <w:noProof/>
              <w:kern w:val="0"/>
              <w:sz w:val="22"/>
              <w:szCs w:val="22"/>
            </w:rPr>
          </w:pPr>
          <w:hyperlink w:anchor="_Toc393460821" w:history="1">
            <w:r w:rsidR="00B96289" w:rsidRPr="00A16569">
              <w:rPr>
                <w:rStyle w:val="Hyperlink"/>
                <w:noProof/>
              </w:rPr>
              <w:t>HDInsight MapReduce Cluster Service</w:t>
            </w:r>
            <w:r w:rsidR="00B96289">
              <w:rPr>
                <w:noProof/>
                <w:webHidden/>
              </w:rPr>
              <w:tab/>
            </w:r>
            <w:r w:rsidR="00B96289">
              <w:rPr>
                <w:noProof/>
                <w:webHidden/>
              </w:rPr>
              <w:fldChar w:fldCharType="begin"/>
            </w:r>
            <w:r w:rsidR="00B96289">
              <w:rPr>
                <w:noProof/>
                <w:webHidden/>
              </w:rPr>
              <w:instrText xml:space="preserve"> PAGEREF _Toc393460821 \h </w:instrText>
            </w:r>
            <w:r w:rsidR="00B96289">
              <w:rPr>
                <w:noProof/>
                <w:webHidden/>
              </w:rPr>
            </w:r>
            <w:r w:rsidR="00B96289">
              <w:rPr>
                <w:noProof/>
                <w:webHidden/>
              </w:rPr>
              <w:fldChar w:fldCharType="separate"/>
            </w:r>
            <w:r w:rsidR="00B96289">
              <w:rPr>
                <w:noProof/>
                <w:webHidden/>
              </w:rPr>
              <w:t>36</w:t>
            </w:r>
            <w:r w:rsidR="00B96289">
              <w:rPr>
                <w:noProof/>
                <w:webHidden/>
              </w:rPr>
              <w:fldChar w:fldCharType="end"/>
            </w:r>
          </w:hyperlink>
        </w:p>
        <w:p w14:paraId="18AFCA51" w14:textId="77777777" w:rsidR="00B96289" w:rsidRDefault="00E00F5E">
          <w:pPr>
            <w:pStyle w:val="TOC3"/>
            <w:tabs>
              <w:tab w:val="right" w:leader="dot" w:pos="8630"/>
            </w:tabs>
            <w:rPr>
              <w:rFonts w:asciiTheme="minorHAnsi" w:eastAsiaTheme="minorEastAsia" w:hAnsiTheme="minorHAnsi" w:cstheme="minorBidi"/>
              <w:noProof/>
              <w:kern w:val="0"/>
              <w:sz w:val="22"/>
              <w:szCs w:val="22"/>
            </w:rPr>
          </w:pPr>
          <w:hyperlink w:anchor="_Toc393460822" w:history="1">
            <w:r w:rsidR="00B96289" w:rsidRPr="00A16569">
              <w:rPr>
                <w:rStyle w:val="Hyperlink"/>
                <w:noProof/>
              </w:rPr>
              <w:t>HDInsight Yarn Cluster Service</w:t>
            </w:r>
            <w:r w:rsidR="00B96289">
              <w:rPr>
                <w:noProof/>
                <w:webHidden/>
              </w:rPr>
              <w:tab/>
            </w:r>
            <w:r w:rsidR="00B96289">
              <w:rPr>
                <w:noProof/>
                <w:webHidden/>
              </w:rPr>
              <w:fldChar w:fldCharType="begin"/>
            </w:r>
            <w:r w:rsidR="00B96289">
              <w:rPr>
                <w:noProof/>
                <w:webHidden/>
              </w:rPr>
              <w:instrText xml:space="preserve"> PAGEREF _Toc393460822 \h </w:instrText>
            </w:r>
            <w:r w:rsidR="00B96289">
              <w:rPr>
                <w:noProof/>
                <w:webHidden/>
              </w:rPr>
            </w:r>
            <w:r w:rsidR="00B96289">
              <w:rPr>
                <w:noProof/>
                <w:webHidden/>
              </w:rPr>
              <w:fldChar w:fldCharType="separate"/>
            </w:r>
            <w:r w:rsidR="00B96289">
              <w:rPr>
                <w:noProof/>
                <w:webHidden/>
              </w:rPr>
              <w:t>42</w:t>
            </w:r>
            <w:r w:rsidR="00B96289">
              <w:rPr>
                <w:noProof/>
                <w:webHidden/>
              </w:rPr>
              <w:fldChar w:fldCharType="end"/>
            </w:r>
          </w:hyperlink>
        </w:p>
        <w:p w14:paraId="2AF13455" w14:textId="77777777" w:rsidR="00B96289" w:rsidRDefault="00E00F5E">
          <w:pPr>
            <w:pStyle w:val="TOC3"/>
            <w:tabs>
              <w:tab w:val="right" w:leader="dot" w:pos="8630"/>
            </w:tabs>
            <w:rPr>
              <w:rFonts w:asciiTheme="minorHAnsi" w:eastAsiaTheme="minorEastAsia" w:hAnsiTheme="minorHAnsi" w:cstheme="minorBidi"/>
              <w:noProof/>
              <w:kern w:val="0"/>
              <w:sz w:val="22"/>
              <w:szCs w:val="22"/>
            </w:rPr>
          </w:pPr>
          <w:hyperlink w:anchor="_Toc393460823" w:history="1">
            <w:r w:rsidR="00B96289" w:rsidRPr="00A16569">
              <w:rPr>
                <w:rStyle w:val="Hyperlink"/>
                <w:noProof/>
              </w:rPr>
              <w:t>HDInsight Hive Cluster Service</w:t>
            </w:r>
            <w:r w:rsidR="00B96289">
              <w:rPr>
                <w:noProof/>
                <w:webHidden/>
              </w:rPr>
              <w:tab/>
            </w:r>
            <w:r w:rsidR="00B96289">
              <w:rPr>
                <w:noProof/>
                <w:webHidden/>
              </w:rPr>
              <w:fldChar w:fldCharType="begin"/>
            </w:r>
            <w:r w:rsidR="00B96289">
              <w:rPr>
                <w:noProof/>
                <w:webHidden/>
              </w:rPr>
              <w:instrText xml:space="preserve"> PAGEREF _Toc393460823 \h </w:instrText>
            </w:r>
            <w:r w:rsidR="00B96289">
              <w:rPr>
                <w:noProof/>
                <w:webHidden/>
              </w:rPr>
            </w:r>
            <w:r w:rsidR="00B96289">
              <w:rPr>
                <w:noProof/>
                <w:webHidden/>
              </w:rPr>
              <w:fldChar w:fldCharType="separate"/>
            </w:r>
            <w:r w:rsidR="00B96289">
              <w:rPr>
                <w:noProof/>
                <w:webHidden/>
              </w:rPr>
              <w:t>46</w:t>
            </w:r>
            <w:r w:rsidR="00B96289">
              <w:rPr>
                <w:noProof/>
                <w:webHidden/>
              </w:rPr>
              <w:fldChar w:fldCharType="end"/>
            </w:r>
          </w:hyperlink>
        </w:p>
        <w:p w14:paraId="02716F7C" w14:textId="77777777" w:rsidR="00B96289" w:rsidRDefault="00E00F5E">
          <w:pPr>
            <w:pStyle w:val="TOC3"/>
            <w:tabs>
              <w:tab w:val="right" w:leader="dot" w:pos="8630"/>
            </w:tabs>
            <w:rPr>
              <w:rFonts w:asciiTheme="minorHAnsi" w:eastAsiaTheme="minorEastAsia" w:hAnsiTheme="minorHAnsi" w:cstheme="minorBidi"/>
              <w:noProof/>
              <w:kern w:val="0"/>
              <w:sz w:val="22"/>
              <w:szCs w:val="22"/>
            </w:rPr>
          </w:pPr>
          <w:hyperlink w:anchor="_Toc393460824" w:history="1">
            <w:r w:rsidR="00B96289" w:rsidRPr="00A16569">
              <w:rPr>
                <w:rStyle w:val="Hyperlink"/>
                <w:noProof/>
              </w:rPr>
              <w:t>HDInsight WebHCat Cluster Service</w:t>
            </w:r>
            <w:r w:rsidR="00B96289">
              <w:rPr>
                <w:noProof/>
                <w:webHidden/>
              </w:rPr>
              <w:tab/>
            </w:r>
            <w:r w:rsidR="00B96289">
              <w:rPr>
                <w:noProof/>
                <w:webHidden/>
              </w:rPr>
              <w:fldChar w:fldCharType="begin"/>
            </w:r>
            <w:r w:rsidR="00B96289">
              <w:rPr>
                <w:noProof/>
                <w:webHidden/>
              </w:rPr>
              <w:instrText xml:space="preserve"> PAGEREF _Toc393460824 \h </w:instrText>
            </w:r>
            <w:r w:rsidR="00B96289">
              <w:rPr>
                <w:noProof/>
                <w:webHidden/>
              </w:rPr>
            </w:r>
            <w:r w:rsidR="00B96289">
              <w:rPr>
                <w:noProof/>
                <w:webHidden/>
              </w:rPr>
              <w:fldChar w:fldCharType="separate"/>
            </w:r>
            <w:r w:rsidR="00B96289">
              <w:rPr>
                <w:noProof/>
                <w:webHidden/>
              </w:rPr>
              <w:t>47</w:t>
            </w:r>
            <w:r w:rsidR="00B96289">
              <w:rPr>
                <w:noProof/>
                <w:webHidden/>
              </w:rPr>
              <w:fldChar w:fldCharType="end"/>
            </w:r>
          </w:hyperlink>
        </w:p>
        <w:p w14:paraId="54CE89EA" w14:textId="77777777" w:rsidR="00B96289" w:rsidRDefault="00E00F5E">
          <w:pPr>
            <w:pStyle w:val="TOC3"/>
            <w:tabs>
              <w:tab w:val="right" w:leader="dot" w:pos="8630"/>
            </w:tabs>
            <w:rPr>
              <w:rFonts w:asciiTheme="minorHAnsi" w:eastAsiaTheme="minorEastAsia" w:hAnsiTheme="minorHAnsi" w:cstheme="minorBidi"/>
              <w:noProof/>
              <w:kern w:val="0"/>
              <w:sz w:val="22"/>
              <w:szCs w:val="22"/>
            </w:rPr>
          </w:pPr>
          <w:hyperlink w:anchor="_Toc393460825" w:history="1">
            <w:r w:rsidR="00B96289" w:rsidRPr="00A16569">
              <w:rPr>
                <w:rStyle w:val="Hyperlink"/>
                <w:noProof/>
              </w:rPr>
              <w:t>HDInsight Oozie Cluster Service</w:t>
            </w:r>
            <w:r w:rsidR="00B96289">
              <w:rPr>
                <w:noProof/>
                <w:webHidden/>
              </w:rPr>
              <w:tab/>
            </w:r>
            <w:r w:rsidR="00B96289">
              <w:rPr>
                <w:noProof/>
                <w:webHidden/>
              </w:rPr>
              <w:fldChar w:fldCharType="begin"/>
            </w:r>
            <w:r w:rsidR="00B96289">
              <w:rPr>
                <w:noProof/>
                <w:webHidden/>
              </w:rPr>
              <w:instrText xml:space="preserve"> PAGEREF _Toc393460825 \h </w:instrText>
            </w:r>
            <w:r w:rsidR="00B96289">
              <w:rPr>
                <w:noProof/>
                <w:webHidden/>
              </w:rPr>
            </w:r>
            <w:r w:rsidR="00B96289">
              <w:rPr>
                <w:noProof/>
                <w:webHidden/>
              </w:rPr>
              <w:fldChar w:fldCharType="separate"/>
            </w:r>
            <w:r w:rsidR="00B96289">
              <w:rPr>
                <w:noProof/>
                <w:webHidden/>
              </w:rPr>
              <w:t>48</w:t>
            </w:r>
            <w:r w:rsidR="00B96289">
              <w:rPr>
                <w:noProof/>
                <w:webHidden/>
              </w:rPr>
              <w:fldChar w:fldCharType="end"/>
            </w:r>
          </w:hyperlink>
        </w:p>
        <w:p w14:paraId="128DB3C0" w14:textId="77777777" w:rsidR="00B96289" w:rsidRDefault="00E00F5E">
          <w:pPr>
            <w:pStyle w:val="TOC3"/>
            <w:tabs>
              <w:tab w:val="right" w:leader="dot" w:pos="8630"/>
            </w:tabs>
            <w:rPr>
              <w:rFonts w:asciiTheme="minorHAnsi" w:eastAsiaTheme="minorEastAsia" w:hAnsiTheme="minorHAnsi" w:cstheme="minorBidi"/>
              <w:noProof/>
              <w:kern w:val="0"/>
              <w:sz w:val="22"/>
              <w:szCs w:val="22"/>
            </w:rPr>
          </w:pPr>
          <w:hyperlink w:anchor="_Toc393460826" w:history="1">
            <w:r w:rsidR="00B96289" w:rsidRPr="00A16569">
              <w:rPr>
                <w:rStyle w:val="Hyperlink"/>
                <w:noProof/>
              </w:rPr>
              <w:t>HDInsight Pig Cluster Service</w:t>
            </w:r>
            <w:r w:rsidR="00B96289">
              <w:rPr>
                <w:noProof/>
                <w:webHidden/>
              </w:rPr>
              <w:tab/>
            </w:r>
            <w:r w:rsidR="00B96289">
              <w:rPr>
                <w:noProof/>
                <w:webHidden/>
              </w:rPr>
              <w:fldChar w:fldCharType="begin"/>
            </w:r>
            <w:r w:rsidR="00B96289">
              <w:rPr>
                <w:noProof/>
                <w:webHidden/>
              </w:rPr>
              <w:instrText xml:space="preserve"> PAGEREF _Toc393460826 \h </w:instrText>
            </w:r>
            <w:r w:rsidR="00B96289">
              <w:rPr>
                <w:noProof/>
                <w:webHidden/>
              </w:rPr>
            </w:r>
            <w:r w:rsidR="00B96289">
              <w:rPr>
                <w:noProof/>
                <w:webHidden/>
              </w:rPr>
              <w:fldChar w:fldCharType="separate"/>
            </w:r>
            <w:r w:rsidR="00B96289">
              <w:rPr>
                <w:noProof/>
                <w:webHidden/>
              </w:rPr>
              <w:t>49</w:t>
            </w:r>
            <w:r w:rsidR="00B96289">
              <w:rPr>
                <w:noProof/>
                <w:webHidden/>
              </w:rPr>
              <w:fldChar w:fldCharType="end"/>
            </w:r>
          </w:hyperlink>
        </w:p>
        <w:p w14:paraId="613579C8" w14:textId="77777777" w:rsidR="00B96289" w:rsidRDefault="00E00F5E">
          <w:pPr>
            <w:pStyle w:val="TOC3"/>
            <w:tabs>
              <w:tab w:val="right" w:leader="dot" w:pos="8630"/>
            </w:tabs>
            <w:rPr>
              <w:rFonts w:asciiTheme="minorHAnsi" w:eastAsiaTheme="minorEastAsia" w:hAnsiTheme="minorHAnsi" w:cstheme="minorBidi"/>
              <w:noProof/>
              <w:kern w:val="0"/>
              <w:sz w:val="22"/>
              <w:szCs w:val="22"/>
            </w:rPr>
          </w:pPr>
          <w:hyperlink w:anchor="_Toc393460827" w:history="1">
            <w:r w:rsidR="00B96289" w:rsidRPr="00A16569">
              <w:rPr>
                <w:rStyle w:val="Hyperlink"/>
                <w:noProof/>
              </w:rPr>
              <w:t>HDInsight Sqoop Cluster Service</w:t>
            </w:r>
            <w:r w:rsidR="00B96289">
              <w:rPr>
                <w:noProof/>
                <w:webHidden/>
              </w:rPr>
              <w:tab/>
            </w:r>
            <w:r w:rsidR="00B96289">
              <w:rPr>
                <w:noProof/>
                <w:webHidden/>
              </w:rPr>
              <w:fldChar w:fldCharType="begin"/>
            </w:r>
            <w:r w:rsidR="00B96289">
              <w:rPr>
                <w:noProof/>
                <w:webHidden/>
              </w:rPr>
              <w:instrText xml:space="preserve"> PAGEREF _Toc393460827 \h </w:instrText>
            </w:r>
            <w:r w:rsidR="00B96289">
              <w:rPr>
                <w:noProof/>
                <w:webHidden/>
              </w:rPr>
            </w:r>
            <w:r w:rsidR="00B96289">
              <w:rPr>
                <w:noProof/>
                <w:webHidden/>
              </w:rPr>
              <w:fldChar w:fldCharType="separate"/>
            </w:r>
            <w:r w:rsidR="00B96289">
              <w:rPr>
                <w:noProof/>
                <w:webHidden/>
              </w:rPr>
              <w:t>49</w:t>
            </w:r>
            <w:r w:rsidR="00B96289">
              <w:rPr>
                <w:noProof/>
                <w:webHidden/>
              </w:rPr>
              <w:fldChar w:fldCharType="end"/>
            </w:r>
          </w:hyperlink>
        </w:p>
        <w:p w14:paraId="5B8DCDDD" w14:textId="77777777" w:rsidR="00B96289" w:rsidRDefault="00E00F5E">
          <w:pPr>
            <w:pStyle w:val="TOC3"/>
            <w:tabs>
              <w:tab w:val="right" w:leader="dot" w:pos="8630"/>
            </w:tabs>
            <w:rPr>
              <w:rFonts w:asciiTheme="minorHAnsi" w:eastAsiaTheme="minorEastAsia" w:hAnsiTheme="minorHAnsi" w:cstheme="minorBidi"/>
              <w:noProof/>
              <w:kern w:val="0"/>
              <w:sz w:val="22"/>
              <w:szCs w:val="22"/>
            </w:rPr>
          </w:pPr>
          <w:hyperlink w:anchor="_Toc393460828" w:history="1">
            <w:r w:rsidR="00B96289" w:rsidRPr="00A16569">
              <w:rPr>
                <w:rStyle w:val="Hyperlink"/>
                <w:noProof/>
              </w:rPr>
              <w:t>HDInsight Basic Performance Host Component</w:t>
            </w:r>
            <w:r w:rsidR="00B96289">
              <w:rPr>
                <w:noProof/>
                <w:webHidden/>
              </w:rPr>
              <w:tab/>
            </w:r>
            <w:r w:rsidR="00B96289">
              <w:rPr>
                <w:noProof/>
                <w:webHidden/>
              </w:rPr>
              <w:fldChar w:fldCharType="begin"/>
            </w:r>
            <w:r w:rsidR="00B96289">
              <w:rPr>
                <w:noProof/>
                <w:webHidden/>
              </w:rPr>
              <w:instrText xml:space="preserve"> PAGEREF _Toc393460828 \h </w:instrText>
            </w:r>
            <w:r w:rsidR="00B96289">
              <w:rPr>
                <w:noProof/>
                <w:webHidden/>
              </w:rPr>
            </w:r>
            <w:r w:rsidR="00B96289">
              <w:rPr>
                <w:noProof/>
                <w:webHidden/>
              </w:rPr>
              <w:fldChar w:fldCharType="separate"/>
            </w:r>
            <w:r w:rsidR="00B96289">
              <w:rPr>
                <w:noProof/>
                <w:webHidden/>
              </w:rPr>
              <w:t>50</w:t>
            </w:r>
            <w:r w:rsidR="00B96289">
              <w:rPr>
                <w:noProof/>
                <w:webHidden/>
              </w:rPr>
              <w:fldChar w:fldCharType="end"/>
            </w:r>
          </w:hyperlink>
        </w:p>
        <w:p w14:paraId="6A1F79D0" w14:textId="77777777" w:rsidR="00B96289" w:rsidRDefault="00E00F5E">
          <w:pPr>
            <w:pStyle w:val="TOC3"/>
            <w:tabs>
              <w:tab w:val="right" w:leader="dot" w:pos="8630"/>
            </w:tabs>
            <w:rPr>
              <w:rFonts w:asciiTheme="minorHAnsi" w:eastAsiaTheme="minorEastAsia" w:hAnsiTheme="minorHAnsi" w:cstheme="minorBidi"/>
              <w:noProof/>
              <w:kern w:val="0"/>
              <w:sz w:val="22"/>
              <w:szCs w:val="22"/>
            </w:rPr>
          </w:pPr>
          <w:hyperlink w:anchor="_Toc393460829" w:history="1">
            <w:r w:rsidR="00B96289" w:rsidRPr="00A16569">
              <w:rPr>
                <w:rStyle w:val="Hyperlink"/>
                <w:noProof/>
              </w:rPr>
              <w:t>HDInsight Head Node Component</w:t>
            </w:r>
            <w:r w:rsidR="00B96289">
              <w:rPr>
                <w:noProof/>
                <w:webHidden/>
              </w:rPr>
              <w:tab/>
            </w:r>
            <w:r w:rsidR="00B96289">
              <w:rPr>
                <w:noProof/>
                <w:webHidden/>
              </w:rPr>
              <w:fldChar w:fldCharType="begin"/>
            </w:r>
            <w:r w:rsidR="00B96289">
              <w:rPr>
                <w:noProof/>
                <w:webHidden/>
              </w:rPr>
              <w:instrText xml:space="preserve"> PAGEREF _Toc393460829 \h </w:instrText>
            </w:r>
            <w:r w:rsidR="00B96289">
              <w:rPr>
                <w:noProof/>
                <w:webHidden/>
              </w:rPr>
            </w:r>
            <w:r w:rsidR="00B96289">
              <w:rPr>
                <w:noProof/>
                <w:webHidden/>
              </w:rPr>
              <w:fldChar w:fldCharType="separate"/>
            </w:r>
            <w:r w:rsidR="00B96289">
              <w:rPr>
                <w:noProof/>
                <w:webHidden/>
              </w:rPr>
              <w:t>52</w:t>
            </w:r>
            <w:r w:rsidR="00B96289">
              <w:rPr>
                <w:noProof/>
                <w:webHidden/>
              </w:rPr>
              <w:fldChar w:fldCharType="end"/>
            </w:r>
          </w:hyperlink>
        </w:p>
        <w:p w14:paraId="54911B4B" w14:textId="77777777" w:rsidR="00B96289" w:rsidRDefault="00E00F5E">
          <w:pPr>
            <w:pStyle w:val="TOC3"/>
            <w:tabs>
              <w:tab w:val="right" w:leader="dot" w:pos="8630"/>
            </w:tabs>
            <w:rPr>
              <w:rFonts w:asciiTheme="minorHAnsi" w:eastAsiaTheme="minorEastAsia" w:hAnsiTheme="minorHAnsi" w:cstheme="minorBidi"/>
              <w:noProof/>
              <w:kern w:val="0"/>
              <w:sz w:val="22"/>
              <w:szCs w:val="22"/>
            </w:rPr>
          </w:pPr>
          <w:hyperlink w:anchor="_Toc393460830" w:history="1">
            <w:r w:rsidR="00B96289" w:rsidRPr="00A16569">
              <w:rPr>
                <w:rStyle w:val="Hyperlink"/>
                <w:noProof/>
              </w:rPr>
              <w:t>HDInsight NameNode Component</w:t>
            </w:r>
            <w:r w:rsidR="00B96289">
              <w:rPr>
                <w:noProof/>
                <w:webHidden/>
              </w:rPr>
              <w:tab/>
            </w:r>
            <w:r w:rsidR="00B96289">
              <w:rPr>
                <w:noProof/>
                <w:webHidden/>
              </w:rPr>
              <w:fldChar w:fldCharType="begin"/>
            </w:r>
            <w:r w:rsidR="00B96289">
              <w:rPr>
                <w:noProof/>
                <w:webHidden/>
              </w:rPr>
              <w:instrText xml:space="preserve"> PAGEREF _Toc393460830 \h </w:instrText>
            </w:r>
            <w:r w:rsidR="00B96289">
              <w:rPr>
                <w:noProof/>
                <w:webHidden/>
              </w:rPr>
            </w:r>
            <w:r w:rsidR="00B96289">
              <w:rPr>
                <w:noProof/>
                <w:webHidden/>
              </w:rPr>
              <w:fldChar w:fldCharType="separate"/>
            </w:r>
            <w:r w:rsidR="00B96289">
              <w:rPr>
                <w:noProof/>
                <w:webHidden/>
              </w:rPr>
              <w:t>54</w:t>
            </w:r>
            <w:r w:rsidR="00B96289">
              <w:rPr>
                <w:noProof/>
                <w:webHidden/>
              </w:rPr>
              <w:fldChar w:fldCharType="end"/>
            </w:r>
          </w:hyperlink>
        </w:p>
        <w:p w14:paraId="5DD0FA50" w14:textId="77777777" w:rsidR="00B96289" w:rsidRDefault="00E00F5E">
          <w:pPr>
            <w:pStyle w:val="TOC3"/>
            <w:tabs>
              <w:tab w:val="right" w:leader="dot" w:pos="8630"/>
            </w:tabs>
            <w:rPr>
              <w:rFonts w:asciiTheme="minorHAnsi" w:eastAsiaTheme="minorEastAsia" w:hAnsiTheme="minorHAnsi" w:cstheme="minorBidi"/>
              <w:noProof/>
              <w:kern w:val="0"/>
              <w:sz w:val="22"/>
              <w:szCs w:val="22"/>
            </w:rPr>
          </w:pPr>
          <w:hyperlink w:anchor="_Toc393460831" w:history="1">
            <w:r w:rsidR="00B96289" w:rsidRPr="00A16569">
              <w:rPr>
                <w:rStyle w:val="Hyperlink"/>
                <w:noProof/>
              </w:rPr>
              <w:t>HDInsight Secondary NameNode Component</w:t>
            </w:r>
            <w:r w:rsidR="00B96289">
              <w:rPr>
                <w:noProof/>
                <w:webHidden/>
              </w:rPr>
              <w:tab/>
            </w:r>
            <w:r w:rsidR="00B96289">
              <w:rPr>
                <w:noProof/>
                <w:webHidden/>
              </w:rPr>
              <w:fldChar w:fldCharType="begin"/>
            </w:r>
            <w:r w:rsidR="00B96289">
              <w:rPr>
                <w:noProof/>
                <w:webHidden/>
              </w:rPr>
              <w:instrText xml:space="preserve"> PAGEREF _Toc393460831 \h </w:instrText>
            </w:r>
            <w:r w:rsidR="00B96289">
              <w:rPr>
                <w:noProof/>
                <w:webHidden/>
              </w:rPr>
            </w:r>
            <w:r w:rsidR="00B96289">
              <w:rPr>
                <w:noProof/>
                <w:webHidden/>
              </w:rPr>
              <w:fldChar w:fldCharType="separate"/>
            </w:r>
            <w:r w:rsidR="00B96289">
              <w:rPr>
                <w:noProof/>
                <w:webHidden/>
              </w:rPr>
              <w:t>56</w:t>
            </w:r>
            <w:r w:rsidR="00B96289">
              <w:rPr>
                <w:noProof/>
                <w:webHidden/>
              </w:rPr>
              <w:fldChar w:fldCharType="end"/>
            </w:r>
          </w:hyperlink>
        </w:p>
        <w:p w14:paraId="351FC8BF" w14:textId="77777777" w:rsidR="00B96289" w:rsidRDefault="00E00F5E">
          <w:pPr>
            <w:pStyle w:val="TOC3"/>
            <w:tabs>
              <w:tab w:val="right" w:leader="dot" w:pos="8630"/>
            </w:tabs>
            <w:rPr>
              <w:rFonts w:asciiTheme="minorHAnsi" w:eastAsiaTheme="minorEastAsia" w:hAnsiTheme="minorHAnsi" w:cstheme="minorBidi"/>
              <w:noProof/>
              <w:kern w:val="0"/>
              <w:sz w:val="22"/>
              <w:szCs w:val="22"/>
            </w:rPr>
          </w:pPr>
          <w:hyperlink w:anchor="_Toc393460832" w:history="1">
            <w:r w:rsidR="00B96289" w:rsidRPr="00A16569">
              <w:rPr>
                <w:rStyle w:val="Hyperlink"/>
                <w:noProof/>
              </w:rPr>
              <w:t>HDInsight JobTracker Component</w:t>
            </w:r>
            <w:r w:rsidR="00B96289">
              <w:rPr>
                <w:noProof/>
                <w:webHidden/>
              </w:rPr>
              <w:tab/>
            </w:r>
            <w:r w:rsidR="00B96289">
              <w:rPr>
                <w:noProof/>
                <w:webHidden/>
              </w:rPr>
              <w:fldChar w:fldCharType="begin"/>
            </w:r>
            <w:r w:rsidR="00B96289">
              <w:rPr>
                <w:noProof/>
                <w:webHidden/>
              </w:rPr>
              <w:instrText xml:space="preserve"> PAGEREF _Toc393460832 \h </w:instrText>
            </w:r>
            <w:r w:rsidR="00B96289">
              <w:rPr>
                <w:noProof/>
                <w:webHidden/>
              </w:rPr>
            </w:r>
            <w:r w:rsidR="00B96289">
              <w:rPr>
                <w:noProof/>
                <w:webHidden/>
              </w:rPr>
              <w:fldChar w:fldCharType="separate"/>
            </w:r>
            <w:r w:rsidR="00B96289">
              <w:rPr>
                <w:noProof/>
                <w:webHidden/>
              </w:rPr>
              <w:t>57</w:t>
            </w:r>
            <w:r w:rsidR="00B96289">
              <w:rPr>
                <w:noProof/>
                <w:webHidden/>
              </w:rPr>
              <w:fldChar w:fldCharType="end"/>
            </w:r>
          </w:hyperlink>
        </w:p>
        <w:p w14:paraId="1F6520A1" w14:textId="77777777" w:rsidR="00B96289" w:rsidRDefault="00E00F5E">
          <w:pPr>
            <w:pStyle w:val="TOC3"/>
            <w:tabs>
              <w:tab w:val="right" w:leader="dot" w:pos="8630"/>
            </w:tabs>
            <w:rPr>
              <w:rFonts w:asciiTheme="minorHAnsi" w:eastAsiaTheme="minorEastAsia" w:hAnsiTheme="minorHAnsi" w:cstheme="minorBidi"/>
              <w:noProof/>
              <w:kern w:val="0"/>
              <w:sz w:val="22"/>
              <w:szCs w:val="22"/>
            </w:rPr>
          </w:pPr>
          <w:hyperlink w:anchor="_Toc393460833" w:history="1">
            <w:r w:rsidR="00B96289" w:rsidRPr="00A16569">
              <w:rPr>
                <w:rStyle w:val="Hyperlink"/>
                <w:noProof/>
              </w:rPr>
              <w:t>HDInsight History Server Component</w:t>
            </w:r>
            <w:r w:rsidR="00B96289">
              <w:rPr>
                <w:noProof/>
                <w:webHidden/>
              </w:rPr>
              <w:tab/>
            </w:r>
            <w:r w:rsidR="00B96289">
              <w:rPr>
                <w:noProof/>
                <w:webHidden/>
              </w:rPr>
              <w:fldChar w:fldCharType="begin"/>
            </w:r>
            <w:r w:rsidR="00B96289">
              <w:rPr>
                <w:noProof/>
                <w:webHidden/>
              </w:rPr>
              <w:instrText xml:space="preserve"> PAGEREF _Toc393460833 \h </w:instrText>
            </w:r>
            <w:r w:rsidR="00B96289">
              <w:rPr>
                <w:noProof/>
                <w:webHidden/>
              </w:rPr>
            </w:r>
            <w:r w:rsidR="00B96289">
              <w:rPr>
                <w:noProof/>
                <w:webHidden/>
              </w:rPr>
              <w:fldChar w:fldCharType="separate"/>
            </w:r>
            <w:r w:rsidR="00B96289">
              <w:rPr>
                <w:noProof/>
                <w:webHidden/>
              </w:rPr>
              <w:t>58</w:t>
            </w:r>
            <w:r w:rsidR="00B96289">
              <w:rPr>
                <w:noProof/>
                <w:webHidden/>
              </w:rPr>
              <w:fldChar w:fldCharType="end"/>
            </w:r>
          </w:hyperlink>
        </w:p>
        <w:p w14:paraId="05A180C8" w14:textId="77777777" w:rsidR="00B96289" w:rsidRDefault="00E00F5E">
          <w:pPr>
            <w:pStyle w:val="TOC3"/>
            <w:tabs>
              <w:tab w:val="right" w:leader="dot" w:pos="8630"/>
            </w:tabs>
            <w:rPr>
              <w:rFonts w:asciiTheme="minorHAnsi" w:eastAsiaTheme="minorEastAsia" w:hAnsiTheme="minorHAnsi" w:cstheme="minorBidi"/>
              <w:noProof/>
              <w:kern w:val="0"/>
              <w:sz w:val="22"/>
              <w:szCs w:val="22"/>
            </w:rPr>
          </w:pPr>
          <w:hyperlink w:anchor="_Toc393460834" w:history="1">
            <w:r w:rsidR="00B96289" w:rsidRPr="00A16569">
              <w:rPr>
                <w:rStyle w:val="Hyperlink"/>
                <w:noProof/>
              </w:rPr>
              <w:t>HDInsight DataNode Component</w:t>
            </w:r>
            <w:r w:rsidR="00B96289">
              <w:rPr>
                <w:noProof/>
                <w:webHidden/>
              </w:rPr>
              <w:tab/>
            </w:r>
            <w:r w:rsidR="00B96289">
              <w:rPr>
                <w:noProof/>
                <w:webHidden/>
              </w:rPr>
              <w:fldChar w:fldCharType="begin"/>
            </w:r>
            <w:r w:rsidR="00B96289">
              <w:rPr>
                <w:noProof/>
                <w:webHidden/>
              </w:rPr>
              <w:instrText xml:space="preserve"> PAGEREF _Toc393460834 \h </w:instrText>
            </w:r>
            <w:r w:rsidR="00B96289">
              <w:rPr>
                <w:noProof/>
                <w:webHidden/>
              </w:rPr>
            </w:r>
            <w:r w:rsidR="00B96289">
              <w:rPr>
                <w:noProof/>
                <w:webHidden/>
              </w:rPr>
              <w:fldChar w:fldCharType="separate"/>
            </w:r>
            <w:r w:rsidR="00B96289">
              <w:rPr>
                <w:noProof/>
                <w:webHidden/>
              </w:rPr>
              <w:t>59</w:t>
            </w:r>
            <w:r w:rsidR="00B96289">
              <w:rPr>
                <w:noProof/>
                <w:webHidden/>
              </w:rPr>
              <w:fldChar w:fldCharType="end"/>
            </w:r>
          </w:hyperlink>
        </w:p>
        <w:p w14:paraId="1FD6264A" w14:textId="77777777" w:rsidR="00B96289" w:rsidRDefault="00E00F5E">
          <w:pPr>
            <w:pStyle w:val="TOC3"/>
            <w:tabs>
              <w:tab w:val="right" w:leader="dot" w:pos="8630"/>
            </w:tabs>
            <w:rPr>
              <w:rFonts w:asciiTheme="minorHAnsi" w:eastAsiaTheme="minorEastAsia" w:hAnsiTheme="minorHAnsi" w:cstheme="minorBidi"/>
              <w:noProof/>
              <w:kern w:val="0"/>
              <w:sz w:val="22"/>
              <w:szCs w:val="22"/>
            </w:rPr>
          </w:pPr>
          <w:hyperlink w:anchor="_Toc393460835" w:history="1">
            <w:r w:rsidR="00B96289" w:rsidRPr="00A16569">
              <w:rPr>
                <w:rStyle w:val="Hyperlink"/>
                <w:noProof/>
              </w:rPr>
              <w:t>HDInsight TaskTracker Component</w:t>
            </w:r>
            <w:r w:rsidR="00B96289">
              <w:rPr>
                <w:noProof/>
                <w:webHidden/>
              </w:rPr>
              <w:tab/>
            </w:r>
            <w:r w:rsidR="00B96289">
              <w:rPr>
                <w:noProof/>
                <w:webHidden/>
              </w:rPr>
              <w:fldChar w:fldCharType="begin"/>
            </w:r>
            <w:r w:rsidR="00B96289">
              <w:rPr>
                <w:noProof/>
                <w:webHidden/>
              </w:rPr>
              <w:instrText xml:space="preserve"> PAGEREF _Toc393460835 \h </w:instrText>
            </w:r>
            <w:r w:rsidR="00B96289">
              <w:rPr>
                <w:noProof/>
                <w:webHidden/>
              </w:rPr>
            </w:r>
            <w:r w:rsidR="00B96289">
              <w:rPr>
                <w:noProof/>
                <w:webHidden/>
              </w:rPr>
              <w:fldChar w:fldCharType="separate"/>
            </w:r>
            <w:r w:rsidR="00B96289">
              <w:rPr>
                <w:noProof/>
                <w:webHidden/>
              </w:rPr>
              <w:t>62</w:t>
            </w:r>
            <w:r w:rsidR="00B96289">
              <w:rPr>
                <w:noProof/>
                <w:webHidden/>
              </w:rPr>
              <w:fldChar w:fldCharType="end"/>
            </w:r>
          </w:hyperlink>
        </w:p>
        <w:p w14:paraId="7587B01C" w14:textId="77777777" w:rsidR="00B96289" w:rsidRDefault="00E00F5E">
          <w:pPr>
            <w:pStyle w:val="TOC3"/>
            <w:tabs>
              <w:tab w:val="right" w:leader="dot" w:pos="8630"/>
            </w:tabs>
            <w:rPr>
              <w:rFonts w:asciiTheme="minorHAnsi" w:eastAsiaTheme="minorEastAsia" w:hAnsiTheme="minorHAnsi" w:cstheme="minorBidi"/>
              <w:noProof/>
              <w:kern w:val="0"/>
              <w:sz w:val="22"/>
              <w:szCs w:val="22"/>
            </w:rPr>
          </w:pPr>
          <w:hyperlink w:anchor="_Toc393460836" w:history="1">
            <w:r w:rsidR="00B96289" w:rsidRPr="00A16569">
              <w:rPr>
                <w:rStyle w:val="Hyperlink"/>
                <w:noProof/>
              </w:rPr>
              <w:t>HDInsight ResourceManager Component</w:t>
            </w:r>
            <w:r w:rsidR="00B96289">
              <w:rPr>
                <w:noProof/>
                <w:webHidden/>
              </w:rPr>
              <w:tab/>
            </w:r>
            <w:r w:rsidR="00B96289">
              <w:rPr>
                <w:noProof/>
                <w:webHidden/>
              </w:rPr>
              <w:fldChar w:fldCharType="begin"/>
            </w:r>
            <w:r w:rsidR="00B96289">
              <w:rPr>
                <w:noProof/>
                <w:webHidden/>
              </w:rPr>
              <w:instrText xml:space="preserve"> PAGEREF _Toc393460836 \h </w:instrText>
            </w:r>
            <w:r w:rsidR="00B96289">
              <w:rPr>
                <w:noProof/>
                <w:webHidden/>
              </w:rPr>
            </w:r>
            <w:r w:rsidR="00B96289">
              <w:rPr>
                <w:noProof/>
                <w:webHidden/>
              </w:rPr>
              <w:fldChar w:fldCharType="separate"/>
            </w:r>
            <w:r w:rsidR="00B96289">
              <w:rPr>
                <w:noProof/>
                <w:webHidden/>
              </w:rPr>
              <w:t>65</w:t>
            </w:r>
            <w:r w:rsidR="00B96289">
              <w:rPr>
                <w:noProof/>
                <w:webHidden/>
              </w:rPr>
              <w:fldChar w:fldCharType="end"/>
            </w:r>
          </w:hyperlink>
        </w:p>
        <w:p w14:paraId="717C0A18" w14:textId="77777777" w:rsidR="00B96289" w:rsidRDefault="00E00F5E">
          <w:pPr>
            <w:pStyle w:val="TOC3"/>
            <w:tabs>
              <w:tab w:val="right" w:leader="dot" w:pos="8630"/>
            </w:tabs>
            <w:rPr>
              <w:rFonts w:asciiTheme="minorHAnsi" w:eastAsiaTheme="minorEastAsia" w:hAnsiTheme="minorHAnsi" w:cstheme="minorBidi"/>
              <w:noProof/>
              <w:kern w:val="0"/>
              <w:sz w:val="22"/>
              <w:szCs w:val="22"/>
            </w:rPr>
          </w:pPr>
          <w:hyperlink w:anchor="_Toc393460837" w:history="1">
            <w:r w:rsidR="00B96289" w:rsidRPr="00A16569">
              <w:rPr>
                <w:rStyle w:val="Hyperlink"/>
                <w:noProof/>
              </w:rPr>
              <w:t>HDInsight NodeManager Component</w:t>
            </w:r>
            <w:r w:rsidR="00B96289">
              <w:rPr>
                <w:noProof/>
                <w:webHidden/>
              </w:rPr>
              <w:tab/>
            </w:r>
            <w:r w:rsidR="00B96289">
              <w:rPr>
                <w:noProof/>
                <w:webHidden/>
              </w:rPr>
              <w:fldChar w:fldCharType="begin"/>
            </w:r>
            <w:r w:rsidR="00B96289">
              <w:rPr>
                <w:noProof/>
                <w:webHidden/>
              </w:rPr>
              <w:instrText xml:space="preserve"> PAGEREF _Toc393460837 \h </w:instrText>
            </w:r>
            <w:r w:rsidR="00B96289">
              <w:rPr>
                <w:noProof/>
                <w:webHidden/>
              </w:rPr>
            </w:r>
            <w:r w:rsidR="00B96289">
              <w:rPr>
                <w:noProof/>
                <w:webHidden/>
              </w:rPr>
              <w:fldChar w:fldCharType="separate"/>
            </w:r>
            <w:r w:rsidR="00B96289">
              <w:rPr>
                <w:noProof/>
                <w:webHidden/>
              </w:rPr>
              <w:t>66</w:t>
            </w:r>
            <w:r w:rsidR="00B96289">
              <w:rPr>
                <w:noProof/>
                <w:webHidden/>
              </w:rPr>
              <w:fldChar w:fldCharType="end"/>
            </w:r>
          </w:hyperlink>
        </w:p>
        <w:p w14:paraId="3E9C3886" w14:textId="77777777" w:rsidR="00B96289" w:rsidRDefault="00E00F5E">
          <w:pPr>
            <w:pStyle w:val="TOC3"/>
            <w:tabs>
              <w:tab w:val="right" w:leader="dot" w:pos="8630"/>
            </w:tabs>
            <w:rPr>
              <w:rFonts w:asciiTheme="minorHAnsi" w:eastAsiaTheme="minorEastAsia" w:hAnsiTheme="minorHAnsi" w:cstheme="minorBidi"/>
              <w:noProof/>
              <w:kern w:val="0"/>
              <w:sz w:val="22"/>
              <w:szCs w:val="22"/>
            </w:rPr>
          </w:pPr>
          <w:hyperlink w:anchor="_Toc393460838" w:history="1">
            <w:r w:rsidR="00B96289" w:rsidRPr="00A16569">
              <w:rPr>
                <w:rStyle w:val="Hyperlink"/>
                <w:noProof/>
              </w:rPr>
              <w:t>HDInsight Hive Server Component</w:t>
            </w:r>
            <w:r w:rsidR="00B96289">
              <w:rPr>
                <w:noProof/>
                <w:webHidden/>
              </w:rPr>
              <w:tab/>
            </w:r>
            <w:r w:rsidR="00B96289">
              <w:rPr>
                <w:noProof/>
                <w:webHidden/>
              </w:rPr>
              <w:fldChar w:fldCharType="begin"/>
            </w:r>
            <w:r w:rsidR="00B96289">
              <w:rPr>
                <w:noProof/>
                <w:webHidden/>
              </w:rPr>
              <w:instrText xml:space="preserve"> PAGEREF _Toc393460838 \h </w:instrText>
            </w:r>
            <w:r w:rsidR="00B96289">
              <w:rPr>
                <w:noProof/>
                <w:webHidden/>
              </w:rPr>
            </w:r>
            <w:r w:rsidR="00B96289">
              <w:rPr>
                <w:noProof/>
                <w:webHidden/>
              </w:rPr>
              <w:fldChar w:fldCharType="separate"/>
            </w:r>
            <w:r w:rsidR="00B96289">
              <w:rPr>
                <w:noProof/>
                <w:webHidden/>
              </w:rPr>
              <w:t>69</w:t>
            </w:r>
            <w:r w:rsidR="00B96289">
              <w:rPr>
                <w:noProof/>
                <w:webHidden/>
              </w:rPr>
              <w:fldChar w:fldCharType="end"/>
            </w:r>
          </w:hyperlink>
        </w:p>
        <w:p w14:paraId="0A3145A0" w14:textId="77777777" w:rsidR="00B96289" w:rsidRDefault="00E00F5E">
          <w:pPr>
            <w:pStyle w:val="TOC3"/>
            <w:tabs>
              <w:tab w:val="right" w:leader="dot" w:pos="8630"/>
            </w:tabs>
            <w:rPr>
              <w:rFonts w:asciiTheme="minorHAnsi" w:eastAsiaTheme="minorEastAsia" w:hAnsiTheme="minorHAnsi" w:cstheme="minorBidi"/>
              <w:noProof/>
              <w:kern w:val="0"/>
              <w:sz w:val="22"/>
              <w:szCs w:val="22"/>
            </w:rPr>
          </w:pPr>
          <w:hyperlink w:anchor="_Toc393460839" w:history="1">
            <w:r w:rsidR="00B96289" w:rsidRPr="00A16569">
              <w:rPr>
                <w:rStyle w:val="Hyperlink"/>
                <w:noProof/>
              </w:rPr>
              <w:t>HDInsight Hive Metastore Component</w:t>
            </w:r>
            <w:r w:rsidR="00B96289">
              <w:rPr>
                <w:noProof/>
                <w:webHidden/>
              </w:rPr>
              <w:tab/>
            </w:r>
            <w:r w:rsidR="00B96289">
              <w:rPr>
                <w:noProof/>
                <w:webHidden/>
              </w:rPr>
              <w:fldChar w:fldCharType="begin"/>
            </w:r>
            <w:r w:rsidR="00B96289">
              <w:rPr>
                <w:noProof/>
                <w:webHidden/>
              </w:rPr>
              <w:instrText xml:space="preserve"> PAGEREF _Toc393460839 \h </w:instrText>
            </w:r>
            <w:r w:rsidR="00B96289">
              <w:rPr>
                <w:noProof/>
                <w:webHidden/>
              </w:rPr>
            </w:r>
            <w:r w:rsidR="00B96289">
              <w:rPr>
                <w:noProof/>
                <w:webHidden/>
              </w:rPr>
              <w:fldChar w:fldCharType="separate"/>
            </w:r>
            <w:r w:rsidR="00B96289">
              <w:rPr>
                <w:noProof/>
                <w:webHidden/>
              </w:rPr>
              <w:t>70</w:t>
            </w:r>
            <w:r w:rsidR="00B96289">
              <w:rPr>
                <w:noProof/>
                <w:webHidden/>
              </w:rPr>
              <w:fldChar w:fldCharType="end"/>
            </w:r>
          </w:hyperlink>
        </w:p>
        <w:p w14:paraId="1F48AF8B" w14:textId="77777777" w:rsidR="00B96289" w:rsidRDefault="00E00F5E">
          <w:pPr>
            <w:pStyle w:val="TOC3"/>
            <w:tabs>
              <w:tab w:val="right" w:leader="dot" w:pos="8630"/>
            </w:tabs>
            <w:rPr>
              <w:rFonts w:asciiTheme="minorHAnsi" w:eastAsiaTheme="minorEastAsia" w:hAnsiTheme="minorHAnsi" w:cstheme="minorBidi"/>
              <w:noProof/>
              <w:kern w:val="0"/>
              <w:sz w:val="22"/>
              <w:szCs w:val="22"/>
            </w:rPr>
          </w:pPr>
          <w:hyperlink w:anchor="_Toc393460840" w:history="1">
            <w:r w:rsidR="00B96289" w:rsidRPr="00A16569">
              <w:rPr>
                <w:rStyle w:val="Hyperlink"/>
                <w:noProof/>
              </w:rPr>
              <w:t>HDInsight Hive Client Component</w:t>
            </w:r>
            <w:r w:rsidR="00B96289">
              <w:rPr>
                <w:noProof/>
                <w:webHidden/>
              </w:rPr>
              <w:tab/>
            </w:r>
            <w:r w:rsidR="00B96289">
              <w:rPr>
                <w:noProof/>
                <w:webHidden/>
              </w:rPr>
              <w:fldChar w:fldCharType="begin"/>
            </w:r>
            <w:r w:rsidR="00B96289">
              <w:rPr>
                <w:noProof/>
                <w:webHidden/>
              </w:rPr>
              <w:instrText xml:space="preserve"> PAGEREF _Toc393460840 \h </w:instrText>
            </w:r>
            <w:r w:rsidR="00B96289">
              <w:rPr>
                <w:noProof/>
                <w:webHidden/>
              </w:rPr>
            </w:r>
            <w:r w:rsidR="00B96289">
              <w:rPr>
                <w:noProof/>
                <w:webHidden/>
              </w:rPr>
              <w:fldChar w:fldCharType="separate"/>
            </w:r>
            <w:r w:rsidR="00B96289">
              <w:rPr>
                <w:noProof/>
                <w:webHidden/>
              </w:rPr>
              <w:t>71</w:t>
            </w:r>
            <w:r w:rsidR="00B96289">
              <w:rPr>
                <w:noProof/>
                <w:webHidden/>
              </w:rPr>
              <w:fldChar w:fldCharType="end"/>
            </w:r>
          </w:hyperlink>
        </w:p>
        <w:p w14:paraId="4283259D" w14:textId="77777777" w:rsidR="00B96289" w:rsidRDefault="00E00F5E">
          <w:pPr>
            <w:pStyle w:val="TOC3"/>
            <w:tabs>
              <w:tab w:val="right" w:leader="dot" w:pos="8630"/>
            </w:tabs>
            <w:rPr>
              <w:rFonts w:asciiTheme="minorHAnsi" w:eastAsiaTheme="minorEastAsia" w:hAnsiTheme="minorHAnsi" w:cstheme="minorBidi"/>
              <w:noProof/>
              <w:kern w:val="0"/>
              <w:sz w:val="22"/>
              <w:szCs w:val="22"/>
            </w:rPr>
          </w:pPr>
          <w:hyperlink w:anchor="_Toc393460841" w:history="1">
            <w:r w:rsidR="00B96289" w:rsidRPr="00A16569">
              <w:rPr>
                <w:rStyle w:val="Hyperlink"/>
                <w:noProof/>
              </w:rPr>
              <w:t>HDInsight WebHCat Server Component</w:t>
            </w:r>
            <w:r w:rsidR="00B96289">
              <w:rPr>
                <w:noProof/>
                <w:webHidden/>
              </w:rPr>
              <w:tab/>
            </w:r>
            <w:r w:rsidR="00B96289">
              <w:rPr>
                <w:noProof/>
                <w:webHidden/>
              </w:rPr>
              <w:fldChar w:fldCharType="begin"/>
            </w:r>
            <w:r w:rsidR="00B96289">
              <w:rPr>
                <w:noProof/>
                <w:webHidden/>
              </w:rPr>
              <w:instrText xml:space="preserve"> PAGEREF _Toc393460841 \h </w:instrText>
            </w:r>
            <w:r w:rsidR="00B96289">
              <w:rPr>
                <w:noProof/>
                <w:webHidden/>
              </w:rPr>
            </w:r>
            <w:r w:rsidR="00B96289">
              <w:rPr>
                <w:noProof/>
                <w:webHidden/>
              </w:rPr>
              <w:fldChar w:fldCharType="separate"/>
            </w:r>
            <w:r w:rsidR="00B96289">
              <w:rPr>
                <w:noProof/>
                <w:webHidden/>
              </w:rPr>
              <w:t>72</w:t>
            </w:r>
            <w:r w:rsidR="00B96289">
              <w:rPr>
                <w:noProof/>
                <w:webHidden/>
              </w:rPr>
              <w:fldChar w:fldCharType="end"/>
            </w:r>
          </w:hyperlink>
        </w:p>
        <w:p w14:paraId="3C46C1C4" w14:textId="77777777" w:rsidR="00B96289" w:rsidRDefault="00E00F5E">
          <w:pPr>
            <w:pStyle w:val="TOC3"/>
            <w:tabs>
              <w:tab w:val="right" w:leader="dot" w:pos="8630"/>
            </w:tabs>
            <w:rPr>
              <w:rFonts w:asciiTheme="minorHAnsi" w:eastAsiaTheme="minorEastAsia" w:hAnsiTheme="minorHAnsi" w:cstheme="minorBidi"/>
              <w:noProof/>
              <w:kern w:val="0"/>
              <w:sz w:val="22"/>
              <w:szCs w:val="22"/>
            </w:rPr>
          </w:pPr>
          <w:hyperlink w:anchor="_Toc393460842" w:history="1">
            <w:r w:rsidR="00B96289" w:rsidRPr="00A16569">
              <w:rPr>
                <w:rStyle w:val="Hyperlink"/>
                <w:noProof/>
              </w:rPr>
              <w:t>HDInsight Oozie Server Component</w:t>
            </w:r>
            <w:r w:rsidR="00B96289">
              <w:rPr>
                <w:noProof/>
                <w:webHidden/>
              </w:rPr>
              <w:tab/>
            </w:r>
            <w:r w:rsidR="00B96289">
              <w:rPr>
                <w:noProof/>
                <w:webHidden/>
              </w:rPr>
              <w:fldChar w:fldCharType="begin"/>
            </w:r>
            <w:r w:rsidR="00B96289">
              <w:rPr>
                <w:noProof/>
                <w:webHidden/>
              </w:rPr>
              <w:instrText xml:space="preserve"> PAGEREF _Toc393460842 \h </w:instrText>
            </w:r>
            <w:r w:rsidR="00B96289">
              <w:rPr>
                <w:noProof/>
                <w:webHidden/>
              </w:rPr>
            </w:r>
            <w:r w:rsidR="00B96289">
              <w:rPr>
                <w:noProof/>
                <w:webHidden/>
              </w:rPr>
              <w:fldChar w:fldCharType="separate"/>
            </w:r>
            <w:r w:rsidR="00B96289">
              <w:rPr>
                <w:noProof/>
                <w:webHidden/>
              </w:rPr>
              <w:t>73</w:t>
            </w:r>
            <w:r w:rsidR="00B96289">
              <w:rPr>
                <w:noProof/>
                <w:webHidden/>
              </w:rPr>
              <w:fldChar w:fldCharType="end"/>
            </w:r>
          </w:hyperlink>
        </w:p>
        <w:p w14:paraId="01844BDB" w14:textId="77777777" w:rsidR="00B96289" w:rsidRDefault="00E00F5E">
          <w:pPr>
            <w:pStyle w:val="TOC3"/>
            <w:tabs>
              <w:tab w:val="right" w:leader="dot" w:pos="8630"/>
            </w:tabs>
            <w:rPr>
              <w:rFonts w:asciiTheme="minorHAnsi" w:eastAsiaTheme="minorEastAsia" w:hAnsiTheme="minorHAnsi" w:cstheme="minorBidi"/>
              <w:noProof/>
              <w:kern w:val="0"/>
              <w:sz w:val="22"/>
              <w:szCs w:val="22"/>
            </w:rPr>
          </w:pPr>
          <w:hyperlink w:anchor="_Toc393460843" w:history="1">
            <w:r w:rsidR="00B96289" w:rsidRPr="00A16569">
              <w:rPr>
                <w:rStyle w:val="Hyperlink"/>
                <w:noProof/>
              </w:rPr>
              <w:t>HDInsight Pig Component</w:t>
            </w:r>
            <w:r w:rsidR="00B96289">
              <w:rPr>
                <w:noProof/>
                <w:webHidden/>
              </w:rPr>
              <w:tab/>
            </w:r>
            <w:r w:rsidR="00B96289">
              <w:rPr>
                <w:noProof/>
                <w:webHidden/>
              </w:rPr>
              <w:fldChar w:fldCharType="begin"/>
            </w:r>
            <w:r w:rsidR="00B96289">
              <w:rPr>
                <w:noProof/>
                <w:webHidden/>
              </w:rPr>
              <w:instrText xml:space="preserve"> PAGEREF _Toc393460843 \h </w:instrText>
            </w:r>
            <w:r w:rsidR="00B96289">
              <w:rPr>
                <w:noProof/>
                <w:webHidden/>
              </w:rPr>
            </w:r>
            <w:r w:rsidR="00B96289">
              <w:rPr>
                <w:noProof/>
                <w:webHidden/>
              </w:rPr>
              <w:fldChar w:fldCharType="separate"/>
            </w:r>
            <w:r w:rsidR="00B96289">
              <w:rPr>
                <w:noProof/>
                <w:webHidden/>
              </w:rPr>
              <w:t>74</w:t>
            </w:r>
            <w:r w:rsidR="00B96289">
              <w:rPr>
                <w:noProof/>
                <w:webHidden/>
              </w:rPr>
              <w:fldChar w:fldCharType="end"/>
            </w:r>
          </w:hyperlink>
        </w:p>
        <w:p w14:paraId="4B5EC742" w14:textId="77777777" w:rsidR="00B96289" w:rsidRDefault="00E00F5E">
          <w:pPr>
            <w:pStyle w:val="TOC3"/>
            <w:tabs>
              <w:tab w:val="right" w:leader="dot" w:pos="8630"/>
            </w:tabs>
            <w:rPr>
              <w:rFonts w:asciiTheme="minorHAnsi" w:eastAsiaTheme="minorEastAsia" w:hAnsiTheme="minorHAnsi" w:cstheme="minorBidi"/>
              <w:noProof/>
              <w:kern w:val="0"/>
              <w:sz w:val="22"/>
              <w:szCs w:val="22"/>
            </w:rPr>
          </w:pPr>
          <w:hyperlink w:anchor="_Toc393460844" w:history="1">
            <w:r w:rsidR="00B96289" w:rsidRPr="00A16569">
              <w:rPr>
                <w:rStyle w:val="Hyperlink"/>
                <w:noProof/>
              </w:rPr>
              <w:t>HDInsight Sqoop Component</w:t>
            </w:r>
            <w:r w:rsidR="00B96289">
              <w:rPr>
                <w:noProof/>
                <w:webHidden/>
              </w:rPr>
              <w:tab/>
            </w:r>
            <w:r w:rsidR="00B96289">
              <w:rPr>
                <w:noProof/>
                <w:webHidden/>
              </w:rPr>
              <w:fldChar w:fldCharType="begin"/>
            </w:r>
            <w:r w:rsidR="00B96289">
              <w:rPr>
                <w:noProof/>
                <w:webHidden/>
              </w:rPr>
              <w:instrText xml:space="preserve"> PAGEREF _Toc393460844 \h </w:instrText>
            </w:r>
            <w:r w:rsidR="00B96289">
              <w:rPr>
                <w:noProof/>
                <w:webHidden/>
              </w:rPr>
            </w:r>
            <w:r w:rsidR="00B96289">
              <w:rPr>
                <w:noProof/>
                <w:webHidden/>
              </w:rPr>
              <w:fldChar w:fldCharType="separate"/>
            </w:r>
            <w:r w:rsidR="00B96289">
              <w:rPr>
                <w:noProof/>
                <w:webHidden/>
              </w:rPr>
              <w:t>75</w:t>
            </w:r>
            <w:r w:rsidR="00B96289">
              <w:rPr>
                <w:noProof/>
                <w:webHidden/>
              </w:rPr>
              <w:fldChar w:fldCharType="end"/>
            </w:r>
          </w:hyperlink>
        </w:p>
        <w:p w14:paraId="43E6C616" w14:textId="3FADD52C" w:rsidR="005B17BC" w:rsidRDefault="005B17BC">
          <w:r>
            <w:rPr>
              <w:b/>
              <w:bCs/>
              <w:noProof/>
            </w:rPr>
            <w:fldChar w:fldCharType="end"/>
          </w:r>
        </w:p>
      </w:sdtContent>
    </w:sdt>
    <w:p w14:paraId="2E6FAC6A" w14:textId="1D89C483" w:rsidR="00D77BC1" w:rsidRPr="00D77BC1" w:rsidRDefault="00D77BC1" w:rsidP="00D77BC1"/>
    <w:p w14:paraId="7DADDF1F" w14:textId="7E0F7864" w:rsidR="005B17BC" w:rsidRDefault="005B17BC">
      <w:pPr>
        <w:spacing w:before="0" w:after="0" w:line="240" w:lineRule="auto"/>
      </w:pPr>
      <w:r>
        <w:br w:type="page"/>
      </w:r>
    </w:p>
    <w:p w14:paraId="66E82CB0" w14:textId="77777777" w:rsidR="001D5F30" w:rsidRDefault="001D5F30" w:rsidP="00214FCA">
      <w:pPr>
        <w:pStyle w:val="Heading1"/>
      </w:pPr>
      <w:bookmarkStart w:id="4" w:name="_Toc393460797"/>
      <w:r>
        <w:lastRenderedPageBreak/>
        <w:t xml:space="preserve">Guide for System Center Management Pack for </w:t>
      </w:r>
      <w:bookmarkStart w:id="5" w:name="z75c4f0c1ac0c4541afcddc6d942746cc"/>
      <w:bookmarkEnd w:id="5"/>
      <w:r w:rsidR="00BB0FB1">
        <w:t>HDInsight</w:t>
      </w:r>
      <w:bookmarkEnd w:id="4"/>
    </w:p>
    <w:p w14:paraId="55A3AE13" w14:textId="418F0608" w:rsidR="001D5F30" w:rsidRDefault="001D5F30" w:rsidP="00F739D9">
      <w:r>
        <w:t xml:space="preserve">This guide was written based on version </w:t>
      </w:r>
      <w:r w:rsidR="00BB0FB1" w:rsidRPr="0038579F">
        <w:t>1.0.</w:t>
      </w:r>
      <w:r w:rsidR="00550421">
        <w:t>2</w:t>
      </w:r>
      <w:r w:rsidR="00185FEC" w:rsidRPr="0038579F">
        <w:t>00</w:t>
      </w:r>
      <w:r w:rsidR="00BB0FB1" w:rsidRPr="0038579F">
        <w:t>.</w:t>
      </w:r>
      <w:r w:rsidR="00185FEC" w:rsidRPr="0038579F">
        <w:t>0</w:t>
      </w:r>
      <w:r>
        <w:t xml:space="preserve"> of the Management Pack for </w:t>
      </w:r>
      <w:r w:rsidR="00BB0FB1">
        <w:t>HDInsight</w:t>
      </w:r>
      <w:r>
        <w:t>.</w:t>
      </w:r>
    </w:p>
    <w:p w14:paraId="0359E7D9" w14:textId="77777777" w:rsidR="001D5F30" w:rsidRDefault="001D5F30" w:rsidP="00880898">
      <w:pPr>
        <w:pStyle w:val="Heading2"/>
      </w:pPr>
      <w:bookmarkStart w:id="6" w:name="_Toc393460798"/>
      <w:r>
        <w:t>Guide History</w:t>
      </w:r>
      <w:bookmarkEnd w:id="6"/>
    </w:p>
    <w:p w14:paraId="2B201440" w14:textId="77777777" w:rsidR="001D5F30" w:rsidRDefault="001D5F30">
      <w:pPr>
        <w:pStyle w:val="TableSpacing"/>
      </w:pPr>
    </w:p>
    <w:tbl>
      <w:tblPr>
        <w:tblStyle w:val="TablewithHeader"/>
        <w:tblW w:w="0" w:type="auto"/>
        <w:tblLook w:val="01E0" w:firstRow="1" w:lastRow="1" w:firstColumn="1" w:lastColumn="1" w:noHBand="0" w:noVBand="0"/>
      </w:tblPr>
      <w:tblGrid>
        <w:gridCol w:w="4296"/>
        <w:gridCol w:w="4314"/>
      </w:tblGrid>
      <w:tr w:rsidR="001D5F30" w14:paraId="0095AB64" w14:textId="77777777" w:rsidTr="0035672E">
        <w:trPr>
          <w:cnfStyle w:val="100000000000" w:firstRow="1" w:lastRow="0" w:firstColumn="0" w:lastColumn="0" w:oddVBand="0" w:evenVBand="0" w:oddHBand="0" w:evenHBand="0" w:firstRowFirstColumn="0" w:firstRowLastColumn="0" w:lastRowFirstColumn="0" w:lastRowLastColumn="0"/>
        </w:trPr>
        <w:tc>
          <w:tcPr>
            <w:tcW w:w="4428" w:type="dxa"/>
          </w:tcPr>
          <w:p w14:paraId="08B5995F" w14:textId="77777777" w:rsidR="001D5F30" w:rsidRDefault="001D5F30">
            <w:r>
              <w:t>Release Date</w:t>
            </w:r>
          </w:p>
        </w:tc>
        <w:tc>
          <w:tcPr>
            <w:tcW w:w="4428" w:type="dxa"/>
          </w:tcPr>
          <w:p w14:paraId="39C974E1" w14:textId="77777777" w:rsidR="001D5F30" w:rsidRDefault="001D5F30">
            <w:r>
              <w:t>Changes</w:t>
            </w:r>
          </w:p>
        </w:tc>
      </w:tr>
      <w:tr w:rsidR="001D5F30" w14:paraId="2766D76B" w14:textId="77777777" w:rsidTr="0035672E">
        <w:tc>
          <w:tcPr>
            <w:tcW w:w="4428" w:type="dxa"/>
          </w:tcPr>
          <w:p w14:paraId="08DCD208" w14:textId="3E502C65" w:rsidR="001D5F30" w:rsidRDefault="000E3682" w:rsidP="007B57AC">
            <w:r>
              <w:t>3</w:t>
            </w:r>
            <w:r w:rsidR="00F97159">
              <w:t>/2014</w:t>
            </w:r>
          </w:p>
        </w:tc>
        <w:tc>
          <w:tcPr>
            <w:tcW w:w="4428" w:type="dxa"/>
          </w:tcPr>
          <w:p w14:paraId="1A7220F3" w14:textId="7305A228" w:rsidR="001D5F30" w:rsidRDefault="001D5F30">
            <w:r>
              <w:t>Original release of this guide</w:t>
            </w:r>
            <w:r w:rsidR="006A00FF">
              <w:t>,</w:t>
            </w:r>
          </w:p>
        </w:tc>
      </w:tr>
      <w:tr w:rsidR="006A00FF" w14:paraId="079B2298" w14:textId="77777777" w:rsidTr="0035672E">
        <w:tc>
          <w:tcPr>
            <w:tcW w:w="4428" w:type="dxa"/>
          </w:tcPr>
          <w:p w14:paraId="3B84CB84" w14:textId="658ADFC8" w:rsidR="006A00FF" w:rsidRDefault="006A00FF" w:rsidP="007B57AC">
            <w:r>
              <w:t>7/2014</w:t>
            </w:r>
          </w:p>
        </w:tc>
        <w:tc>
          <w:tcPr>
            <w:tcW w:w="4428" w:type="dxa"/>
          </w:tcPr>
          <w:p w14:paraId="70805DCB" w14:textId="35D49BC0" w:rsidR="006A00FF" w:rsidRDefault="006A00FF" w:rsidP="00AB3970">
            <w:r>
              <w:t>Document update incorporat</w:t>
            </w:r>
            <w:r w:rsidR="00AB3970">
              <w:t>ing</w:t>
            </w:r>
            <w:r>
              <w:t xml:space="preserve"> changes related to 1.0.200.0 Management Pack for HDInsight.</w:t>
            </w:r>
          </w:p>
        </w:tc>
      </w:tr>
    </w:tbl>
    <w:p w14:paraId="2F62EA7E" w14:textId="77777777" w:rsidR="001D5F30" w:rsidRDefault="001D5F30">
      <w:pPr>
        <w:pStyle w:val="TableSpacing"/>
      </w:pPr>
    </w:p>
    <w:p w14:paraId="00CAB1F7" w14:textId="77777777" w:rsidR="001D5F30" w:rsidRDefault="001D5F30" w:rsidP="00880898">
      <w:pPr>
        <w:pStyle w:val="Heading2"/>
      </w:pPr>
      <w:bookmarkStart w:id="7" w:name="_Toc393460799"/>
      <w:r>
        <w:t>Supported Configurations</w:t>
      </w:r>
      <w:bookmarkEnd w:id="7"/>
    </w:p>
    <w:p w14:paraId="7B1A05D0" w14:textId="77777777" w:rsidR="001D5F30" w:rsidRDefault="001D5F30">
      <w:r>
        <w:t xml:space="preserve">This management pack requires System Center Operations Manager </w:t>
      </w:r>
      <w:r w:rsidR="00613EA3">
        <w:t>2012</w:t>
      </w:r>
      <w:r>
        <w:t xml:space="preserve"> or later. A dedicated Operations Manager management group is not required.</w:t>
      </w:r>
    </w:p>
    <w:p w14:paraId="305E0426" w14:textId="013ACECE" w:rsidR="00613EA3" w:rsidRDefault="00613EA3" w:rsidP="00613EA3">
      <w:r>
        <w:t>Management pack supports mon</w:t>
      </w:r>
      <w:r w:rsidR="00D24B45">
        <w:t xml:space="preserve">itoring of HDInsight Appliance and </w:t>
      </w:r>
      <w:r>
        <w:t>HDInsight Service, although Service monitoring is limited.</w:t>
      </w:r>
    </w:p>
    <w:p w14:paraId="21D1EBB7" w14:textId="77777777" w:rsidR="001D5F30" w:rsidRDefault="001D5F30">
      <w:r>
        <w:t xml:space="preserve">The following table details the supported configurations for the Management Pack for </w:t>
      </w:r>
      <w:r w:rsidR="00613EA3">
        <w:t>HDInsight</w:t>
      </w:r>
      <w:r>
        <w:t>:</w:t>
      </w:r>
    </w:p>
    <w:p w14:paraId="0D4C9104" w14:textId="77777777" w:rsidR="001D5F30" w:rsidRDefault="001D5F30">
      <w:pPr>
        <w:pStyle w:val="TableSpacing"/>
      </w:pPr>
    </w:p>
    <w:tbl>
      <w:tblPr>
        <w:tblStyle w:val="TablewithoutHeader"/>
        <w:tblW w:w="0" w:type="auto"/>
        <w:tblLook w:val="01E0" w:firstRow="1" w:lastRow="1" w:firstColumn="1" w:lastColumn="1" w:noHBand="0" w:noVBand="0"/>
      </w:tblPr>
      <w:tblGrid>
        <w:gridCol w:w="4309"/>
        <w:gridCol w:w="4301"/>
      </w:tblGrid>
      <w:tr w:rsidR="001D5F30" w14:paraId="16A19F41" w14:textId="77777777" w:rsidTr="00D24B45">
        <w:tc>
          <w:tcPr>
            <w:tcW w:w="4305" w:type="dxa"/>
          </w:tcPr>
          <w:p w14:paraId="4D640F82" w14:textId="77777777" w:rsidR="001D5F30" w:rsidRDefault="001D5F30">
            <w:r>
              <w:t>Configuration</w:t>
            </w:r>
          </w:p>
        </w:tc>
        <w:tc>
          <w:tcPr>
            <w:tcW w:w="4305" w:type="dxa"/>
          </w:tcPr>
          <w:p w14:paraId="12B3CBE4" w14:textId="77777777" w:rsidR="001D5F30" w:rsidRDefault="001D5F30">
            <w:r>
              <w:t>Support</w:t>
            </w:r>
          </w:p>
        </w:tc>
      </w:tr>
      <w:tr w:rsidR="001D5F30" w:rsidRPr="007E0E99" w14:paraId="2F446366" w14:textId="77777777" w:rsidTr="00613EA3">
        <w:tc>
          <w:tcPr>
            <w:tcW w:w="4406" w:type="dxa"/>
          </w:tcPr>
          <w:p w14:paraId="516747A5" w14:textId="77777777" w:rsidR="001D5F30" w:rsidRDefault="00613EA3">
            <w:r>
              <w:t>HDInsight Appliance</w:t>
            </w:r>
          </w:p>
        </w:tc>
        <w:tc>
          <w:tcPr>
            <w:tcW w:w="4406" w:type="dxa"/>
          </w:tcPr>
          <w:p w14:paraId="02346647" w14:textId="3D9CB8A8" w:rsidR="001D5F30" w:rsidRPr="007E0E99" w:rsidRDefault="003E68E9" w:rsidP="00494249">
            <w:pPr>
              <w:rPr>
                <w:lang w:val="de-DE"/>
              </w:rPr>
            </w:pPr>
            <w:r w:rsidRPr="007E0E99">
              <w:rPr>
                <w:lang w:val="de-DE"/>
              </w:rPr>
              <w:t xml:space="preserve">Microsoft </w:t>
            </w:r>
            <w:r w:rsidR="00494249" w:rsidRPr="007E0E99">
              <w:rPr>
                <w:lang w:val="de-DE"/>
              </w:rPr>
              <w:t xml:space="preserve">Analytics Platform System </w:t>
            </w:r>
            <w:r w:rsidR="006220CC" w:rsidRPr="007E0E99">
              <w:rPr>
                <w:lang w:val="de-DE"/>
              </w:rPr>
              <w:t xml:space="preserve">(APS) </w:t>
            </w:r>
            <w:r w:rsidRPr="007E0E99">
              <w:rPr>
                <w:lang w:val="de-DE"/>
              </w:rPr>
              <w:t>AU1</w:t>
            </w:r>
            <w:r w:rsidR="008435D6" w:rsidRPr="007E0E99">
              <w:rPr>
                <w:lang w:val="de-DE"/>
              </w:rPr>
              <w:t xml:space="preserve"> and AU2</w:t>
            </w:r>
            <w:r w:rsidR="00AB3970">
              <w:rPr>
                <w:lang w:val="de-DE"/>
              </w:rPr>
              <w:t>.</w:t>
            </w:r>
          </w:p>
        </w:tc>
      </w:tr>
      <w:tr w:rsidR="00613EA3" w14:paraId="167EC141" w14:textId="77777777" w:rsidTr="00613EA3">
        <w:trPr>
          <w:trHeight w:val="345"/>
        </w:trPr>
        <w:tc>
          <w:tcPr>
            <w:tcW w:w="4406" w:type="dxa"/>
          </w:tcPr>
          <w:p w14:paraId="6DA5FCF9" w14:textId="3F57FEE7" w:rsidR="00613EA3" w:rsidRDefault="00613EA3">
            <w:r>
              <w:t xml:space="preserve">HDInsight </w:t>
            </w:r>
            <w:r w:rsidR="009D6587">
              <w:t xml:space="preserve">Azure </w:t>
            </w:r>
            <w:r>
              <w:t>Service</w:t>
            </w:r>
          </w:p>
        </w:tc>
        <w:tc>
          <w:tcPr>
            <w:tcW w:w="4406" w:type="dxa"/>
          </w:tcPr>
          <w:p w14:paraId="13E6C0CA" w14:textId="6477342C" w:rsidR="00613EA3" w:rsidRPr="00613EA3" w:rsidRDefault="00EF5398" w:rsidP="00AB3970">
            <w:pPr>
              <w:rPr>
                <w:highlight w:val="yellow"/>
              </w:rPr>
            </w:pPr>
            <w:r w:rsidRPr="00EF5398">
              <w:t>HDI</w:t>
            </w:r>
            <w:r>
              <w:t>nsight 1.6</w:t>
            </w:r>
            <w:r w:rsidR="008435D6">
              <w:t xml:space="preserve">, </w:t>
            </w:r>
            <w:r>
              <w:t>2.1</w:t>
            </w:r>
            <w:r w:rsidR="00AB3970">
              <w:t xml:space="preserve">, </w:t>
            </w:r>
            <w:r w:rsidR="008435D6">
              <w:t>3.0</w:t>
            </w:r>
            <w:r w:rsidR="00AB3970">
              <w:t xml:space="preserve"> and 3.1.</w:t>
            </w:r>
          </w:p>
        </w:tc>
      </w:tr>
      <w:tr w:rsidR="001D5F30" w14:paraId="07C5E708" w14:textId="77777777" w:rsidTr="00613EA3">
        <w:tc>
          <w:tcPr>
            <w:tcW w:w="4406" w:type="dxa"/>
          </w:tcPr>
          <w:p w14:paraId="0A07F7A3" w14:textId="77777777" w:rsidR="001D5F30" w:rsidRDefault="001D5F30">
            <w:r>
              <w:t>Agentless monitoring</w:t>
            </w:r>
          </w:p>
        </w:tc>
        <w:tc>
          <w:tcPr>
            <w:tcW w:w="4406" w:type="dxa"/>
          </w:tcPr>
          <w:p w14:paraId="6EB3EE32" w14:textId="659CE9BB" w:rsidR="001D5F30" w:rsidRDefault="007F52FB" w:rsidP="007F52FB">
            <w:r>
              <w:t>Supported by design</w:t>
            </w:r>
            <w:r w:rsidR="0018037C">
              <w:t>.</w:t>
            </w:r>
          </w:p>
        </w:tc>
      </w:tr>
    </w:tbl>
    <w:p w14:paraId="4E3CE2EA" w14:textId="77777777" w:rsidR="001D5F30" w:rsidRDefault="001D5F30">
      <w:pPr>
        <w:pStyle w:val="TableSpacing"/>
      </w:pPr>
    </w:p>
    <w:p w14:paraId="52CEE133" w14:textId="77777777" w:rsidR="007777B4" w:rsidRDefault="007777B4">
      <w:pPr>
        <w:spacing w:before="0" w:after="0" w:line="240" w:lineRule="auto"/>
        <w:rPr>
          <w:b/>
          <w:sz w:val="36"/>
          <w:szCs w:val="36"/>
        </w:rPr>
      </w:pPr>
      <w:r>
        <w:br w:type="page"/>
      </w:r>
    </w:p>
    <w:p w14:paraId="10DA1004" w14:textId="7745FB84" w:rsidR="001D5F30" w:rsidRDefault="001D5F30" w:rsidP="00880898">
      <w:pPr>
        <w:pStyle w:val="Heading2"/>
      </w:pPr>
      <w:bookmarkStart w:id="8" w:name="_Toc393460800"/>
      <w:r>
        <w:lastRenderedPageBreak/>
        <w:t>Management Pack Scope</w:t>
      </w:r>
      <w:bookmarkEnd w:id="8"/>
    </w:p>
    <w:p w14:paraId="18A5173D" w14:textId="6562A9EE" w:rsidR="001D5F30" w:rsidRDefault="001D5F30">
      <w:r>
        <w:t xml:space="preserve">This management pack supports up to </w:t>
      </w:r>
      <w:r w:rsidR="00214FCA">
        <w:t>100 Hadoop nodes per monitoring agent</w:t>
      </w:r>
      <w:r w:rsidR="007F52FB">
        <w:t xml:space="preserve"> (watcher node)</w:t>
      </w:r>
      <w:r>
        <w:t>.</w:t>
      </w:r>
      <w:r w:rsidR="00214FCA">
        <w:t xml:space="preserve"> However, if you have cluster of more than 50 nodes it is recommended to spread monitoring across different agents. Please, refer to </w:t>
      </w:r>
      <w:hyperlink w:anchor="_Using_the_Microsoft_3" w:history="1">
        <w:r w:rsidR="00C54803">
          <w:rPr>
            <w:rStyle w:val="Hyperlink"/>
            <w:szCs w:val="20"/>
          </w:rPr>
          <w:t>Using the Microsoft HDInsight Template</w:t>
        </w:r>
      </w:hyperlink>
      <w:r w:rsidR="00762AD7" w:rsidRPr="00762AD7">
        <w:t xml:space="preserve"> </w:t>
      </w:r>
      <w:r w:rsidR="00214FCA">
        <w:t>section below for more information on how to do this.</w:t>
      </w:r>
    </w:p>
    <w:p w14:paraId="3E84707D" w14:textId="77777777" w:rsidR="00094838" w:rsidRDefault="00094838">
      <w:pPr>
        <w:spacing w:before="0" w:after="0" w:line="240" w:lineRule="auto"/>
        <w:rPr>
          <w:b/>
          <w:sz w:val="28"/>
          <w:szCs w:val="28"/>
        </w:rPr>
      </w:pPr>
      <w:r>
        <w:br w:type="page"/>
      </w:r>
    </w:p>
    <w:p w14:paraId="00B3F3B4" w14:textId="77777777" w:rsidR="00880898" w:rsidRDefault="00880898" w:rsidP="00880898">
      <w:pPr>
        <w:pStyle w:val="Heading2"/>
      </w:pPr>
      <w:bookmarkStart w:id="9" w:name="_Toc353189176"/>
      <w:bookmarkStart w:id="10" w:name="_Toc393460801"/>
      <w:r>
        <w:lastRenderedPageBreak/>
        <w:t>Before You Begin</w:t>
      </w:r>
      <w:bookmarkEnd w:id="9"/>
      <w:bookmarkEnd w:id="10"/>
    </w:p>
    <w:p w14:paraId="107931F7" w14:textId="1298FE36" w:rsidR="001D5F30" w:rsidRDefault="001D5F30" w:rsidP="00880898">
      <w:pPr>
        <w:pStyle w:val="Heading3"/>
      </w:pPr>
      <w:bookmarkStart w:id="11" w:name="_Toc393460802"/>
      <w:r>
        <w:t>Prerequisites</w:t>
      </w:r>
      <w:bookmarkEnd w:id="11"/>
    </w:p>
    <w:p w14:paraId="147E8A0E" w14:textId="77777777" w:rsidR="001D5F30" w:rsidRDefault="001D5F30">
      <w:r>
        <w:t>The following requirements must be met to run this management pack:</w:t>
      </w:r>
    </w:p>
    <w:p w14:paraId="6C18216C" w14:textId="41DE48E7" w:rsidR="0026365A" w:rsidRDefault="00A052B5" w:rsidP="00C14098">
      <w:pPr>
        <w:pStyle w:val="ListParagraph"/>
        <w:numPr>
          <w:ilvl w:val="0"/>
          <w:numId w:val="12"/>
        </w:numPr>
      </w:pPr>
      <w:r>
        <w:t xml:space="preserve">You need to have </w:t>
      </w:r>
      <w:r w:rsidR="0026365A">
        <w:t>System Center Operations Manager 2012</w:t>
      </w:r>
      <w:r>
        <w:t xml:space="preserve"> or higher installed.</w:t>
      </w:r>
    </w:p>
    <w:p w14:paraId="1771ACAD" w14:textId="4AF59F17" w:rsidR="00F739D9" w:rsidRDefault="00F72819" w:rsidP="00094838">
      <w:pPr>
        <w:pStyle w:val="ListParagraph"/>
        <w:numPr>
          <w:ilvl w:val="0"/>
          <w:numId w:val="12"/>
        </w:numPr>
      </w:pPr>
      <w:r>
        <w:t>HDInsight cluster with Ambari</w:t>
      </w:r>
      <w:r w:rsidR="00530B23">
        <w:t xml:space="preserve"> </w:t>
      </w:r>
      <w:r w:rsidR="00A052B5">
        <w:t xml:space="preserve">endpoint </w:t>
      </w:r>
      <w:r w:rsidR="00530B23">
        <w:t>enabled.</w:t>
      </w:r>
    </w:p>
    <w:p w14:paraId="717F6FC0" w14:textId="77777777" w:rsidR="0026365A" w:rsidRDefault="0026365A" w:rsidP="0026365A">
      <w:pPr>
        <w:pStyle w:val="ListParagraph"/>
      </w:pPr>
    </w:p>
    <w:p w14:paraId="3CAFB7CB" w14:textId="019CE475" w:rsidR="008149BE" w:rsidRDefault="008149BE" w:rsidP="00E32146">
      <w:r>
        <w:t>Ambari is HDInsight API that management pack interacts with to perform all monitoring and management activities.</w:t>
      </w:r>
      <w:r w:rsidR="00F739D9">
        <w:t xml:space="preserve"> It should be accessible at all times to enable </w:t>
      </w:r>
      <w:r w:rsidR="00A052B5">
        <w:t xml:space="preserve">cluster </w:t>
      </w:r>
      <w:r w:rsidR="00F739D9">
        <w:t>monitoring with this management pack.</w:t>
      </w:r>
    </w:p>
    <w:p w14:paraId="247FA8E2" w14:textId="6EB1AE31" w:rsidR="00E32146" w:rsidRDefault="00E32146" w:rsidP="00E32146">
      <w:r>
        <w:t xml:space="preserve">If you use HDInsight on Analytics </w:t>
      </w:r>
      <w:r w:rsidR="00B14FFD">
        <w:t>P</w:t>
      </w:r>
      <w:r>
        <w:t xml:space="preserve">latform System make sure that firewall rule </w:t>
      </w:r>
      <w:r w:rsidRPr="00E32146">
        <w:t>“Client access to HDInsight cluster services (SSL encrypted)” is enabled</w:t>
      </w:r>
      <w:r>
        <w:t xml:space="preserve"> in Configuration Manager.</w:t>
      </w:r>
    </w:p>
    <w:p w14:paraId="45676CCA" w14:textId="0C137D5A" w:rsidR="00805E32" w:rsidRDefault="00E32146" w:rsidP="00E32146">
      <w:r>
        <w:t>If you use HDInsight on Azure, make sure that access to HDInsight services is enabled.</w:t>
      </w:r>
    </w:p>
    <w:p w14:paraId="035292F6" w14:textId="3B6B0531" w:rsidR="003062EE" w:rsidRDefault="003062EE" w:rsidP="00E32146">
      <w:r>
        <w:t>If you used version 1.0.1</w:t>
      </w:r>
      <w:r w:rsidRPr="003062EE">
        <w:t>00.0 of the Management Pack for HDInsight</w:t>
      </w:r>
      <w:r>
        <w:t xml:space="preserve">, you should follow the standard </w:t>
      </w:r>
      <w:r w:rsidR="00465B56">
        <w:t>installation procedure to update it to version 1.0.2</w:t>
      </w:r>
      <w:r w:rsidR="00465B56" w:rsidRPr="00465B56">
        <w:t>00.0</w:t>
      </w:r>
      <w:r w:rsidR="00465B56">
        <w:t>:</w:t>
      </w:r>
    </w:p>
    <w:p w14:paraId="4E76B783" w14:textId="10FF712E" w:rsidR="00465B56" w:rsidRDefault="00465B56" w:rsidP="00465B56">
      <w:pPr>
        <w:pStyle w:val="ListParagraph"/>
        <w:numPr>
          <w:ilvl w:val="0"/>
          <w:numId w:val="27"/>
        </w:numPr>
      </w:pPr>
      <w:r>
        <w:t xml:space="preserve">Run </w:t>
      </w:r>
      <w:r w:rsidR="0085094F">
        <w:t>HDInsight</w:t>
      </w:r>
      <w:r>
        <w:t>MP.msi to extract .mpb files to a desired location</w:t>
      </w:r>
    </w:p>
    <w:p w14:paraId="7E2E3FD6" w14:textId="381CC81F" w:rsidR="00465B56" w:rsidRDefault="00465B56" w:rsidP="00465B56">
      <w:pPr>
        <w:pStyle w:val="ListParagraph"/>
        <w:numPr>
          <w:ilvl w:val="0"/>
          <w:numId w:val="27"/>
        </w:numPr>
      </w:pPr>
      <w:r>
        <w:t xml:space="preserve">Import new version by </w:t>
      </w:r>
      <w:r w:rsidR="0085094F">
        <w:t>running “Import Management Packs” wizard from Administration tab of Operations Console.</w:t>
      </w:r>
    </w:p>
    <w:p w14:paraId="468E3B68" w14:textId="77777777" w:rsidR="00805E32" w:rsidRDefault="00805E32" w:rsidP="00805E32">
      <w:pPr>
        <w:pStyle w:val="Heading2"/>
      </w:pPr>
      <w:bookmarkStart w:id="12" w:name="_Toc393460803"/>
      <w:r>
        <w:t>Files in this Management Pack</w:t>
      </w:r>
      <w:bookmarkEnd w:id="12"/>
    </w:p>
    <w:p w14:paraId="5989ED9B" w14:textId="77777777" w:rsidR="00805E32" w:rsidRDefault="00805E32" w:rsidP="00805E32">
      <w:r>
        <w:t xml:space="preserve">The Management Pack for HDInsight includes the following files: </w:t>
      </w:r>
    </w:p>
    <w:p w14:paraId="1B6D3192" w14:textId="77777777" w:rsidR="00805E32" w:rsidRDefault="00805E32" w:rsidP="00805E32">
      <w:pPr>
        <w:pStyle w:val="BulletedList1"/>
        <w:numPr>
          <w:ilvl w:val="0"/>
          <w:numId w:val="12"/>
        </w:numPr>
        <w:tabs>
          <w:tab w:val="left" w:pos="360"/>
        </w:tabs>
        <w:spacing w:line="260" w:lineRule="exact"/>
      </w:pPr>
      <w:r>
        <w:t>Microsoft.HDInsight.mpb</w:t>
      </w:r>
    </w:p>
    <w:p w14:paraId="471374D9" w14:textId="77777777" w:rsidR="00805E32" w:rsidRPr="00C673FD" w:rsidRDefault="00805E32" w:rsidP="00805E32">
      <w:pPr>
        <w:pStyle w:val="BulletedList1"/>
        <w:numPr>
          <w:ilvl w:val="0"/>
          <w:numId w:val="0"/>
        </w:numPr>
        <w:tabs>
          <w:tab w:val="left" w:pos="360"/>
        </w:tabs>
        <w:spacing w:line="260" w:lineRule="exact"/>
        <w:ind w:left="720"/>
        <w:rPr>
          <w:i/>
        </w:rPr>
      </w:pPr>
      <w:r w:rsidRPr="00C673FD">
        <w:rPr>
          <w:b/>
          <w:i/>
        </w:rPr>
        <w:t>Required.</w:t>
      </w:r>
      <w:r>
        <w:rPr>
          <w:i/>
        </w:rPr>
        <w:t xml:space="preserve"> Provides discovery and monitoring capabilities.</w:t>
      </w:r>
    </w:p>
    <w:p w14:paraId="50767542" w14:textId="77777777" w:rsidR="00805E32" w:rsidRDefault="00805E32" w:rsidP="00805E32">
      <w:pPr>
        <w:pStyle w:val="BulletedList1"/>
        <w:numPr>
          <w:ilvl w:val="0"/>
          <w:numId w:val="12"/>
        </w:numPr>
        <w:tabs>
          <w:tab w:val="left" w:pos="360"/>
        </w:tabs>
        <w:spacing w:line="260" w:lineRule="exact"/>
      </w:pPr>
      <w:r>
        <w:t>Microsoft.HDInsight.Presentation.mpb</w:t>
      </w:r>
    </w:p>
    <w:p w14:paraId="6B7D494E" w14:textId="77777777" w:rsidR="00805E32" w:rsidRPr="00C673FD" w:rsidRDefault="00805E32" w:rsidP="00805E32">
      <w:pPr>
        <w:pStyle w:val="BulletedList1"/>
        <w:numPr>
          <w:ilvl w:val="0"/>
          <w:numId w:val="0"/>
        </w:numPr>
        <w:tabs>
          <w:tab w:val="left" w:pos="360"/>
        </w:tabs>
        <w:spacing w:line="260" w:lineRule="exact"/>
        <w:ind w:left="720"/>
        <w:rPr>
          <w:i/>
        </w:rPr>
      </w:pPr>
      <w:r w:rsidRPr="00C673FD">
        <w:rPr>
          <w:b/>
          <w:i/>
        </w:rPr>
        <w:t>Required.</w:t>
      </w:r>
      <w:r w:rsidRPr="00C673FD">
        <w:rPr>
          <w:i/>
        </w:rPr>
        <w:t xml:space="preserve"> Contains most of the </w:t>
      </w:r>
      <w:r>
        <w:rPr>
          <w:i/>
        </w:rPr>
        <w:t>monitoring dashboards, representing the state of HDInsight clusters.</w:t>
      </w:r>
    </w:p>
    <w:p w14:paraId="4072177E" w14:textId="77777777" w:rsidR="00805E32" w:rsidRDefault="00805E32" w:rsidP="00805E32">
      <w:pPr>
        <w:pStyle w:val="BulletedList1"/>
        <w:numPr>
          <w:ilvl w:val="0"/>
          <w:numId w:val="12"/>
        </w:numPr>
        <w:tabs>
          <w:tab w:val="left" w:pos="360"/>
        </w:tabs>
        <w:spacing w:line="260" w:lineRule="exact"/>
      </w:pPr>
      <w:r>
        <w:t>Microsoft.HDInsight.Management.mpb</w:t>
      </w:r>
    </w:p>
    <w:p w14:paraId="73FC14D0" w14:textId="77777777" w:rsidR="00805E32" w:rsidRPr="00214FCA" w:rsidRDefault="00805E32" w:rsidP="00805E32">
      <w:pPr>
        <w:pStyle w:val="BulletedList1"/>
        <w:numPr>
          <w:ilvl w:val="0"/>
          <w:numId w:val="0"/>
        </w:numPr>
        <w:tabs>
          <w:tab w:val="left" w:pos="360"/>
        </w:tabs>
        <w:spacing w:line="260" w:lineRule="exact"/>
        <w:ind w:left="720"/>
        <w:rPr>
          <w:i/>
        </w:rPr>
      </w:pPr>
      <w:r w:rsidRPr="00C673FD">
        <w:rPr>
          <w:b/>
          <w:i/>
        </w:rPr>
        <w:t>Optional.</w:t>
      </w:r>
      <w:r>
        <w:rPr>
          <w:i/>
        </w:rPr>
        <w:t xml:space="preserve"> Management tasks are not supported for HDInsight Service, thus you do not need to import this management pack if monitoring the Service is your only goal.</w:t>
      </w:r>
    </w:p>
    <w:p w14:paraId="56608055" w14:textId="77777777" w:rsidR="00A408D8" w:rsidRDefault="00A408D8">
      <w:pPr>
        <w:spacing w:before="0" w:after="0" w:line="240" w:lineRule="auto"/>
        <w:rPr>
          <w:b/>
          <w:sz w:val="36"/>
          <w:szCs w:val="36"/>
        </w:rPr>
      </w:pPr>
      <w:r>
        <w:br w:type="page"/>
      </w:r>
    </w:p>
    <w:p w14:paraId="28B759D0" w14:textId="5A71AF57" w:rsidR="00805E32" w:rsidRDefault="00805E32" w:rsidP="00805E32">
      <w:pPr>
        <w:pStyle w:val="Heading2"/>
      </w:pPr>
      <w:bookmarkStart w:id="13" w:name="_Toc393460804"/>
      <w:r>
        <w:lastRenderedPageBreak/>
        <w:t>Management Pack Purpose</w:t>
      </w:r>
      <w:bookmarkStart w:id="14" w:name="zde7c4c32ebbb47e09c9cae5a90b1176f"/>
      <w:bookmarkEnd w:id="14"/>
      <w:bookmarkEnd w:id="13"/>
    </w:p>
    <w:p w14:paraId="1CFD49EB" w14:textId="77777777" w:rsidR="00805E32" w:rsidRDefault="00805E32" w:rsidP="00805E32">
      <w:r>
        <w:t>HDInsight management pack discovers and monitors HDInsight cluster instances and their components.</w:t>
      </w:r>
    </w:p>
    <w:p w14:paraId="3C098F8B" w14:textId="2830EB6E" w:rsidR="00805E32" w:rsidRDefault="00805E32" w:rsidP="00805E32">
      <w:r>
        <w:t>In this section</w:t>
      </w:r>
      <w:r w:rsidR="00575024">
        <w:t xml:space="preserve"> you can find more about</w:t>
      </w:r>
      <w:r>
        <w:t>:</w:t>
      </w:r>
    </w:p>
    <w:p w14:paraId="55D492CC" w14:textId="77777777" w:rsidR="00805E32" w:rsidRDefault="00805E32" w:rsidP="00805E32">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a9ff008734b4183946f840ae0464ab0" w:history="1">
        <w:r>
          <w:rPr>
            <w:rStyle w:val="Hyperlink"/>
          </w:rPr>
          <w:t>Monitoring Scenarios</w:t>
        </w:r>
      </w:hyperlink>
    </w:p>
    <w:p w14:paraId="57108B01" w14:textId="77777777" w:rsidR="00805E32" w:rsidRDefault="00805E32" w:rsidP="00805E32">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b8b3e32eb8154a8da8b18b606568e65d" w:history="1">
        <w:r>
          <w:rPr>
            <w:rStyle w:val="Hyperlink"/>
          </w:rPr>
          <w:t>How Health Rolls Up</w:t>
        </w:r>
      </w:hyperlink>
    </w:p>
    <w:p w14:paraId="30B1789C" w14:textId="77777777" w:rsidR="00805E32" w:rsidRDefault="00805E32" w:rsidP="00805E32">
      <w:r>
        <w:t xml:space="preserve">For details on the discoveries, rules, monitors, views, and reports contained in this Management pack, see </w:t>
      </w:r>
      <w:hyperlink w:anchor="zf475f3cc57b84a049d89cda7b1f37ba8" w:history="1">
        <w:r>
          <w:rPr>
            <w:rStyle w:val="Hyperlink"/>
          </w:rPr>
          <w:t>Appendix: Management Pack Contents</w:t>
        </w:r>
      </w:hyperlink>
      <w:r>
        <w:t>.</w:t>
      </w:r>
    </w:p>
    <w:p w14:paraId="236CCAF2" w14:textId="77777777" w:rsidR="00805E32" w:rsidRDefault="00805E32" w:rsidP="00805E32">
      <w:pPr>
        <w:pStyle w:val="Heading3"/>
      </w:pPr>
      <w:bookmarkStart w:id="15" w:name="_Toc393460805"/>
      <w:r>
        <w:t>Monitoring Scenarios</w:t>
      </w:r>
      <w:bookmarkStart w:id="16" w:name="z5a9ff008734b4183946f840ae0464ab0"/>
      <w:bookmarkEnd w:id="16"/>
      <w:bookmarkEnd w:id="15"/>
    </w:p>
    <w:p w14:paraId="1FB26A53" w14:textId="77777777" w:rsidR="00805E32" w:rsidRDefault="00805E32" w:rsidP="00805E32">
      <w:pPr>
        <w:pStyle w:val="TableSpacing"/>
      </w:pPr>
    </w:p>
    <w:tbl>
      <w:tblPr>
        <w:tblStyle w:val="TablewithHeader"/>
        <w:tblW w:w="0" w:type="auto"/>
        <w:tblLook w:val="01E0" w:firstRow="1" w:lastRow="1" w:firstColumn="1" w:lastColumn="1" w:noHBand="0" w:noVBand="0"/>
      </w:tblPr>
      <w:tblGrid>
        <w:gridCol w:w="2663"/>
        <w:gridCol w:w="2695"/>
        <w:gridCol w:w="3252"/>
      </w:tblGrid>
      <w:tr w:rsidR="00805E32" w14:paraId="5B64A6BB" w14:textId="77777777" w:rsidTr="0014151B">
        <w:trPr>
          <w:cnfStyle w:val="100000000000" w:firstRow="1" w:lastRow="0" w:firstColumn="0" w:lastColumn="0" w:oddVBand="0" w:evenVBand="0" w:oddHBand="0" w:evenHBand="0" w:firstRowFirstColumn="0" w:firstRowLastColumn="0" w:lastRowFirstColumn="0" w:lastRowLastColumn="0"/>
        </w:trPr>
        <w:tc>
          <w:tcPr>
            <w:tcW w:w="2663" w:type="dxa"/>
          </w:tcPr>
          <w:p w14:paraId="1AA5C5C6" w14:textId="77777777" w:rsidR="00805E32" w:rsidRDefault="00805E32" w:rsidP="0014151B">
            <w:r>
              <w:t>Monitoring scenario</w:t>
            </w:r>
          </w:p>
        </w:tc>
        <w:tc>
          <w:tcPr>
            <w:tcW w:w="2695" w:type="dxa"/>
          </w:tcPr>
          <w:p w14:paraId="64A10BAD" w14:textId="77777777" w:rsidR="00805E32" w:rsidRDefault="00805E32" w:rsidP="0014151B">
            <w:r>
              <w:t>Description</w:t>
            </w:r>
          </w:p>
        </w:tc>
        <w:tc>
          <w:tcPr>
            <w:tcW w:w="3252" w:type="dxa"/>
          </w:tcPr>
          <w:p w14:paraId="1149E862" w14:textId="77777777" w:rsidR="00805E32" w:rsidRDefault="00805E32" w:rsidP="0014151B">
            <w:r>
              <w:t>Associated rules and monitors</w:t>
            </w:r>
          </w:p>
        </w:tc>
      </w:tr>
      <w:tr w:rsidR="00805E32" w14:paraId="1B4F3ECE" w14:textId="77777777" w:rsidTr="0014151B">
        <w:tc>
          <w:tcPr>
            <w:tcW w:w="2663" w:type="dxa"/>
          </w:tcPr>
          <w:p w14:paraId="3F5D3770" w14:textId="77777777" w:rsidR="00805E32" w:rsidRPr="001F1DCE" w:rsidRDefault="00805E32" w:rsidP="0014151B">
            <w:pPr>
              <w:rPr>
                <w:i/>
              </w:rPr>
            </w:pPr>
            <w:r w:rsidRPr="001F1DCE">
              <w:rPr>
                <w:rStyle w:val="Italic"/>
                <w:i w:val="0"/>
              </w:rPr>
              <w:t>DataNodes</w:t>
            </w:r>
            <w:r>
              <w:rPr>
                <w:rStyle w:val="Italic"/>
                <w:i w:val="0"/>
              </w:rPr>
              <w:t xml:space="preserve"> health state</w:t>
            </w:r>
          </w:p>
        </w:tc>
        <w:tc>
          <w:tcPr>
            <w:tcW w:w="2695" w:type="dxa"/>
          </w:tcPr>
          <w:p w14:paraId="7624A5EA" w14:textId="77777777" w:rsidR="00805E32" w:rsidRPr="001F1DCE" w:rsidRDefault="00805E32" w:rsidP="0014151B">
            <w:pPr>
              <w:rPr>
                <w:i/>
              </w:rPr>
            </w:pPr>
            <w:r w:rsidRPr="001F1DCE">
              <w:rPr>
                <w:rStyle w:val="Italic"/>
                <w:i w:val="0"/>
              </w:rPr>
              <w:t xml:space="preserve">This scenario </w:t>
            </w:r>
            <w:r>
              <w:rPr>
                <w:rStyle w:val="Italic"/>
                <w:i w:val="0"/>
              </w:rPr>
              <w:t>monitors</w:t>
            </w:r>
            <w:r w:rsidRPr="001F1DCE">
              <w:rPr>
                <w:rStyle w:val="Italic"/>
                <w:i w:val="0"/>
              </w:rPr>
              <w:t xml:space="preserve"> </w:t>
            </w:r>
            <w:r>
              <w:rPr>
                <w:rStyle w:val="Italic"/>
                <w:i w:val="0"/>
              </w:rPr>
              <w:t>DataNodes health state</w:t>
            </w:r>
            <w:r w:rsidRPr="001F1DCE">
              <w:rPr>
                <w:rStyle w:val="Italic"/>
                <w:i w:val="0"/>
              </w:rPr>
              <w:t>. When</w:t>
            </w:r>
            <w:r>
              <w:rPr>
                <w:rStyle w:val="Italic"/>
                <w:i w:val="0"/>
              </w:rPr>
              <w:t xml:space="preserve"> significant amount of DataNodes are down – you will receive warning and critical alerts.</w:t>
            </w:r>
            <w:r w:rsidRPr="001F1DCE">
              <w:rPr>
                <w:rStyle w:val="Italic"/>
                <w:i w:val="0"/>
              </w:rPr>
              <w:t xml:space="preserve"> </w:t>
            </w:r>
          </w:p>
        </w:tc>
        <w:tc>
          <w:tcPr>
            <w:tcW w:w="3252" w:type="dxa"/>
          </w:tcPr>
          <w:p w14:paraId="76FE073A" w14:textId="77777777" w:rsidR="00805E32" w:rsidRDefault="00805E32" w:rsidP="0014151B">
            <w:pPr>
              <w:pStyle w:val="BulletedList1"/>
              <w:numPr>
                <w:ilvl w:val="0"/>
                <w:numId w:val="12"/>
              </w:numPr>
              <w:tabs>
                <w:tab w:val="left" w:pos="360"/>
              </w:tabs>
              <w:spacing w:line="260" w:lineRule="exact"/>
              <w:ind w:left="359"/>
              <w:rPr>
                <w:rStyle w:val="Italic"/>
                <w:i w:val="0"/>
              </w:rPr>
            </w:pPr>
            <w:r w:rsidRPr="001F1DCE">
              <w:rPr>
                <w:rStyle w:val="Italic"/>
              </w:rPr>
              <w:t>(non-alerting rule)</w:t>
            </w:r>
            <w:r w:rsidRPr="001F1DCE">
              <w:rPr>
                <w:rStyle w:val="Italic"/>
                <w:i w:val="0"/>
              </w:rPr>
              <w:t xml:space="preserve"> </w:t>
            </w:r>
            <w:r>
              <w:rPr>
                <w:rStyle w:val="Italic"/>
                <w:i w:val="0"/>
              </w:rPr>
              <w:t>Collect HDFS Dead DataNodes</w:t>
            </w:r>
          </w:p>
          <w:p w14:paraId="0A683AC7" w14:textId="77777777" w:rsidR="00805E32" w:rsidRPr="001F1DCE" w:rsidRDefault="00805E32" w:rsidP="0014151B">
            <w:pPr>
              <w:pStyle w:val="BulletedList1"/>
              <w:numPr>
                <w:ilvl w:val="0"/>
                <w:numId w:val="12"/>
              </w:numPr>
              <w:tabs>
                <w:tab w:val="left" w:pos="360"/>
              </w:tabs>
              <w:spacing w:line="260" w:lineRule="exact"/>
              <w:ind w:left="359"/>
            </w:pPr>
            <w:r w:rsidRPr="001F1DCE">
              <w:rPr>
                <w:rStyle w:val="Italic"/>
              </w:rPr>
              <w:t xml:space="preserve">(non-alerting rule) </w:t>
            </w:r>
            <w:r>
              <w:rPr>
                <w:rStyle w:val="Italic"/>
                <w:i w:val="0"/>
              </w:rPr>
              <w:t>Collect HDFS Live DataNodes</w:t>
            </w:r>
          </w:p>
          <w:p w14:paraId="5BA39DC3" w14:textId="77777777" w:rsidR="00805E32" w:rsidRDefault="00805E32" w:rsidP="0014151B">
            <w:pPr>
              <w:pStyle w:val="BulletedList1"/>
              <w:numPr>
                <w:ilvl w:val="0"/>
                <w:numId w:val="12"/>
              </w:numPr>
              <w:tabs>
                <w:tab w:val="left" w:pos="360"/>
              </w:tabs>
              <w:spacing w:line="260" w:lineRule="exact"/>
              <w:ind w:left="387"/>
              <w:rPr>
                <w:rStyle w:val="Italic"/>
                <w:i w:val="0"/>
              </w:rPr>
            </w:pPr>
            <w:r w:rsidRPr="001F1DCE">
              <w:rPr>
                <w:rStyle w:val="Italic"/>
              </w:rPr>
              <w:t>(alerting monitor)</w:t>
            </w:r>
            <w:r w:rsidRPr="001F1DCE">
              <w:rPr>
                <w:rStyle w:val="Italic"/>
                <w:i w:val="0"/>
              </w:rPr>
              <w:t xml:space="preserve"> </w:t>
            </w:r>
            <w:r>
              <w:rPr>
                <w:rStyle w:val="Italic"/>
                <w:i w:val="0"/>
              </w:rPr>
              <w:t>DataNodes Down</w:t>
            </w:r>
          </w:p>
          <w:p w14:paraId="2EE827E5" w14:textId="77777777" w:rsidR="00805E32" w:rsidRPr="001F1DCE" w:rsidRDefault="00805E32" w:rsidP="0014151B">
            <w:pPr>
              <w:pStyle w:val="BulletedList1"/>
              <w:numPr>
                <w:ilvl w:val="0"/>
                <w:numId w:val="0"/>
              </w:numPr>
              <w:tabs>
                <w:tab w:val="left" w:pos="360"/>
              </w:tabs>
              <w:spacing w:line="260" w:lineRule="exact"/>
              <w:ind w:left="387"/>
              <w:rPr>
                <w:szCs w:val="18"/>
              </w:rPr>
            </w:pPr>
            <w:r>
              <w:rPr>
                <w:rStyle w:val="Italic"/>
                <w:i w:val="0"/>
              </w:rPr>
              <w:t>Generates warning and critical alerts based on specified threshold in percent.</w:t>
            </w:r>
          </w:p>
        </w:tc>
      </w:tr>
      <w:tr w:rsidR="00805E32" w14:paraId="3E97756A" w14:textId="77777777" w:rsidTr="0014151B">
        <w:tc>
          <w:tcPr>
            <w:tcW w:w="2663" w:type="dxa"/>
          </w:tcPr>
          <w:p w14:paraId="4A292AAB" w14:textId="77777777" w:rsidR="00805E32" w:rsidRDefault="00805E32" w:rsidP="0014151B">
            <w:pPr>
              <w:rPr>
                <w:rStyle w:val="Italic"/>
                <w:i w:val="0"/>
              </w:rPr>
            </w:pPr>
            <w:r>
              <w:rPr>
                <w:rStyle w:val="Italic"/>
                <w:i w:val="0"/>
              </w:rPr>
              <w:t>NameNode Safe Mode</w:t>
            </w:r>
          </w:p>
        </w:tc>
        <w:tc>
          <w:tcPr>
            <w:tcW w:w="2695" w:type="dxa"/>
          </w:tcPr>
          <w:p w14:paraId="2856C70D" w14:textId="77777777" w:rsidR="00805E32" w:rsidRDefault="00805E32" w:rsidP="0014151B">
            <w:pPr>
              <w:rPr>
                <w:rStyle w:val="Italic"/>
                <w:i w:val="0"/>
              </w:rPr>
            </w:pPr>
            <w:r>
              <w:rPr>
                <w:rStyle w:val="Italic"/>
                <w:i w:val="0"/>
              </w:rPr>
              <w:t xml:space="preserve">This scenario monitors if NameNode operates in safe mode. </w:t>
            </w:r>
            <w:r>
              <w:t>This is a mode of HDFS when read-only access to file system is allowed, which significantly reduces usability of the cluster.</w:t>
            </w:r>
          </w:p>
        </w:tc>
        <w:tc>
          <w:tcPr>
            <w:tcW w:w="3252" w:type="dxa"/>
          </w:tcPr>
          <w:p w14:paraId="241F0AE7" w14:textId="77777777" w:rsidR="00805E32" w:rsidRDefault="00805E32" w:rsidP="0014151B">
            <w:pPr>
              <w:pStyle w:val="BulletedList1"/>
              <w:numPr>
                <w:ilvl w:val="0"/>
                <w:numId w:val="13"/>
              </w:numPr>
              <w:spacing w:line="260" w:lineRule="exact"/>
              <w:ind w:left="391"/>
              <w:rPr>
                <w:rStyle w:val="Italic"/>
                <w:i w:val="0"/>
              </w:rPr>
            </w:pPr>
            <w:r w:rsidRPr="001F1DCE">
              <w:rPr>
                <w:rStyle w:val="Italic"/>
              </w:rPr>
              <w:t xml:space="preserve">(alerting </w:t>
            </w:r>
            <w:r>
              <w:rPr>
                <w:rStyle w:val="Italic"/>
              </w:rPr>
              <w:t>monitor</w:t>
            </w:r>
            <w:r w:rsidRPr="001F1DCE">
              <w:rPr>
                <w:rStyle w:val="Italic"/>
              </w:rPr>
              <w:t>)</w:t>
            </w:r>
            <w:r w:rsidRPr="001F1DCE">
              <w:rPr>
                <w:rStyle w:val="Italic"/>
                <w:i w:val="0"/>
              </w:rPr>
              <w:t xml:space="preserve"> </w:t>
            </w:r>
            <w:r w:rsidRPr="00B34F3C">
              <w:rPr>
                <w:rStyle w:val="Italic"/>
                <w:i w:val="0"/>
              </w:rPr>
              <w:t>Operational Mode</w:t>
            </w:r>
          </w:p>
          <w:p w14:paraId="55F1F6D7" w14:textId="77777777" w:rsidR="00805E32" w:rsidRPr="001F1DCE" w:rsidRDefault="00805E32" w:rsidP="0014151B">
            <w:pPr>
              <w:pStyle w:val="BulletedList1"/>
              <w:numPr>
                <w:ilvl w:val="0"/>
                <w:numId w:val="0"/>
              </w:numPr>
              <w:tabs>
                <w:tab w:val="left" w:pos="360"/>
              </w:tabs>
              <w:spacing w:line="260" w:lineRule="exact"/>
              <w:ind w:left="346"/>
              <w:rPr>
                <w:rStyle w:val="Italic"/>
              </w:rPr>
            </w:pPr>
            <w:r>
              <w:rPr>
                <w:rStyle w:val="Italic"/>
                <w:i w:val="0"/>
              </w:rPr>
              <w:t>Generates warning alert when NameNode is operating in safe mode.</w:t>
            </w:r>
          </w:p>
        </w:tc>
      </w:tr>
      <w:tr w:rsidR="00805E32" w14:paraId="582216D2" w14:textId="77777777" w:rsidTr="0014151B">
        <w:tc>
          <w:tcPr>
            <w:tcW w:w="2663" w:type="dxa"/>
          </w:tcPr>
          <w:p w14:paraId="53803F25" w14:textId="77777777" w:rsidR="00805E32" w:rsidRDefault="00805E32" w:rsidP="0014151B">
            <w:pPr>
              <w:rPr>
                <w:rStyle w:val="Italic"/>
                <w:i w:val="0"/>
              </w:rPr>
            </w:pPr>
            <w:r>
              <w:rPr>
                <w:rStyle w:val="Italic"/>
                <w:i w:val="0"/>
              </w:rPr>
              <w:t>HDFS remaining capacity</w:t>
            </w:r>
          </w:p>
        </w:tc>
        <w:tc>
          <w:tcPr>
            <w:tcW w:w="2695" w:type="dxa"/>
          </w:tcPr>
          <w:p w14:paraId="7A034DE6" w14:textId="77777777" w:rsidR="00805E32" w:rsidRPr="001F1DCE" w:rsidRDefault="00805E32" w:rsidP="0014151B">
            <w:pPr>
              <w:rPr>
                <w:rStyle w:val="Italic"/>
                <w:i w:val="0"/>
              </w:rPr>
            </w:pPr>
            <w:r>
              <w:rPr>
                <w:rStyle w:val="Italic"/>
                <w:i w:val="0"/>
              </w:rPr>
              <w:t xml:space="preserve">This scenario monitors amount of available space in HDFS cluster. When space is running low – warning and critical alerts will be raised. </w:t>
            </w:r>
          </w:p>
        </w:tc>
        <w:tc>
          <w:tcPr>
            <w:tcW w:w="3252" w:type="dxa"/>
          </w:tcPr>
          <w:p w14:paraId="6BD05A20" w14:textId="77777777" w:rsidR="00805E32" w:rsidRDefault="00805E32" w:rsidP="0014151B">
            <w:pPr>
              <w:pStyle w:val="BulletedList1"/>
              <w:numPr>
                <w:ilvl w:val="0"/>
                <w:numId w:val="13"/>
              </w:numPr>
              <w:tabs>
                <w:tab w:val="left" w:pos="360"/>
              </w:tabs>
              <w:spacing w:line="260" w:lineRule="exact"/>
              <w:ind w:left="346"/>
              <w:rPr>
                <w:rStyle w:val="Italic"/>
                <w:i w:val="0"/>
              </w:rPr>
            </w:pPr>
            <w:r w:rsidRPr="001F1DCE">
              <w:rPr>
                <w:rStyle w:val="Italic"/>
              </w:rPr>
              <w:t>(non-alerting rule)</w:t>
            </w:r>
            <w:r w:rsidRPr="001F1DCE">
              <w:rPr>
                <w:rStyle w:val="Italic"/>
                <w:i w:val="0"/>
              </w:rPr>
              <w:t xml:space="preserve"> </w:t>
            </w:r>
            <w:r>
              <w:rPr>
                <w:rStyle w:val="Italic"/>
                <w:i w:val="0"/>
              </w:rPr>
              <w:t>Collect HDFS Capacity Total (GB)</w:t>
            </w:r>
          </w:p>
          <w:p w14:paraId="331E7B48" w14:textId="77777777" w:rsidR="00805E32" w:rsidRDefault="00805E32" w:rsidP="0014151B">
            <w:pPr>
              <w:pStyle w:val="BulletedList1"/>
              <w:numPr>
                <w:ilvl w:val="0"/>
                <w:numId w:val="13"/>
              </w:numPr>
              <w:tabs>
                <w:tab w:val="left" w:pos="360"/>
              </w:tabs>
              <w:spacing w:line="260" w:lineRule="exact"/>
              <w:ind w:left="346"/>
              <w:rPr>
                <w:rStyle w:val="Italic"/>
                <w:i w:val="0"/>
              </w:rPr>
            </w:pPr>
            <w:r w:rsidRPr="001F1DCE">
              <w:rPr>
                <w:rStyle w:val="Italic"/>
              </w:rPr>
              <w:t>(non-alerting rule)</w:t>
            </w:r>
            <w:r w:rsidRPr="001F1DCE">
              <w:rPr>
                <w:rStyle w:val="Italic"/>
                <w:i w:val="0"/>
              </w:rPr>
              <w:t xml:space="preserve"> </w:t>
            </w:r>
            <w:r>
              <w:rPr>
                <w:rStyle w:val="Italic"/>
                <w:i w:val="0"/>
              </w:rPr>
              <w:t>Collect HDFS Capacity Used (GB)</w:t>
            </w:r>
          </w:p>
          <w:p w14:paraId="336C4429" w14:textId="77777777" w:rsidR="00805E32" w:rsidRDefault="00805E32" w:rsidP="0014151B">
            <w:pPr>
              <w:pStyle w:val="BulletedList1"/>
              <w:numPr>
                <w:ilvl w:val="0"/>
                <w:numId w:val="13"/>
              </w:numPr>
              <w:tabs>
                <w:tab w:val="left" w:pos="360"/>
              </w:tabs>
              <w:spacing w:line="260" w:lineRule="exact"/>
              <w:ind w:left="346"/>
              <w:rPr>
                <w:rStyle w:val="Italic"/>
                <w:i w:val="0"/>
              </w:rPr>
            </w:pPr>
            <w:r w:rsidRPr="001F1DCE">
              <w:rPr>
                <w:rStyle w:val="Italic"/>
              </w:rPr>
              <w:t>(non-alerting rule)</w:t>
            </w:r>
            <w:r w:rsidRPr="001F1DCE">
              <w:rPr>
                <w:rStyle w:val="Italic"/>
                <w:i w:val="0"/>
              </w:rPr>
              <w:t xml:space="preserve"> </w:t>
            </w:r>
            <w:r>
              <w:rPr>
                <w:rStyle w:val="Italic"/>
                <w:i w:val="0"/>
              </w:rPr>
              <w:t>Collect HDFS Capacity Non-DFS Used (GB)</w:t>
            </w:r>
          </w:p>
          <w:p w14:paraId="5B7FABEA" w14:textId="77777777" w:rsidR="00805E32" w:rsidRDefault="00805E32" w:rsidP="0014151B">
            <w:pPr>
              <w:pStyle w:val="BulletedList1"/>
              <w:numPr>
                <w:ilvl w:val="0"/>
                <w:numId w:val="13"/>
              </w:numPr>
              <w:tabs>
                <w:tab w:val="left" w:pos="360"/>
              </w:tabs>
              <w:spacing w:line="260" w:lineRule="exact"/>
              <w:ind w:left="346"/>
              <w:rPr>
                <w:rStyle w:val="Italic"/>
                <w:i w:val="0"/>
              </w:rPr>
            </w:pPr>
            <w:r w:rsidRPr="001F1DCE">
              <w:rPr>
                <w:rStyle w:val="Italic"/>
              </w:rPr>
              <w:t>(non-alerting rule)</w:t>
            </w:r>
            <w:r w:rsidRPr="001F1DCE">
              <w:rPr>
                <w:rStyle w:val="Italic"/>
                <w:i w:val="0"/>
              </w:rPr>
              <w:t xml:space="preserve"> </w:t>
            </w:r>
            <w:r>
              <w:rPr>
                <w:rStyle w:val="Italic"/>
                <w:i w:val="0"/>
              </w:rPr>
              <w:t>Collect HDFS Capacity Remaining (GB)</w:t>
            </w:r>
          </w:p>
          <w:p w14:paraId="4BF313BD" w14:textId="77777777" w:rsidR="00805E32" w:rsidRDefault="00805E32" w:rsidP="0014151B">
            <w:pPr>
              <w:pStyle w:val="BulletedList1"/>
              <w:numPr>
                <w:ilvl w:val="0"/>
                <w:numId w:val="13"/>
              </w:numPr>
              <w:tabs>
                <w:tab w:val="left" w:pos="360"/>
              </w:tabs>
              <w:spacing w:line="260" w:lineRule="exact"/>
              <w:ind w:left="387"/>
              <w:rPr>
                <w:rStyle w:val="Italic"/>
                <w:i w:val="0"/>
              </w:rPr>
            </w:pPr>
            <w:r w:rsidRPr="001F1DCE">
              <w:rPr>
                <w:rStyle w:val="Italic"/>
              </w:rPr>
              <w:lastRenderedPageBreak/>
              <w:t xml:space="preserve">(alerting </w:t>
            </w:r>
            <w:r>
              <w:rPr>
                <w:rStyle w:val="Italic"/>
              </w:rPr>
              <w:t>monitor</w:t>
            </w:r>
            <w:r w:rsidRPr="001F1DCE">
              <w:rPr>
                <w:rStyle w:val="Italic"/>
              </w:rPr>
              <w:t>)</w:t>
            </w:r>
            <w:r w:rsidRPr="001F1DCE">
              <w:rPr>
                <w:rStyle w:val="Italic"/>
                <w:i w:val="0"/>
              </w:rPr>
              <w:t xml:space="preserve"> </w:t>
            </w:r>
            <w:r>
              <w:rPr>
                <w:rStyle w:val="Italic"/>
                <w:i w:val="0"/>
              </w:rPr>
              <w:t>Capacity Remaining</w:t>
            </w:r>
          </w:p>
          <w:p w14:paraId="47490A6F" w14:textId="77777777" w:rsidR="00805E32" w:rsidRPr="00EB3905" w:rsidRDefault="00805E32" w:rsidP="0014151B">
            <w:pPr>
              <w:pStyle w:val="BulletedList1"/>
              <w:numPr>
                <w:ilvl w:val="0"/>
                <w:numId w:val="0"/>
              </w:numPr>
              <w:tabs>
                <w:tab w:val="left" w:pos="360"/>
              </w:tabs>
              <w:spacing w:line="260" w:lineRule="exact"/>
              <w:ind w:left="387"/>
              <w:rPr>
                <w:szCs w:val="18"/>
              </w:rPr>
            </w:pPr>
            <w:r>
              <w:rPr>
                <w:rStyle w:val="Italic"/>
                <w:i w:val="0"/>
              </w:rPr>
              <w:t>Generates warning and critical alerts based on specified thresholds in percent.</w:t>
            </w:r>
          </w:p>
        </w:tc>
      </w:tr>
      <w:tr w:rsidR="00805E32" w14:paraId="058A8B37" w14:textId="77777777" w:rsidTr="0014151B">
        <w:tc>
          <w:tcPr>
            <w:tcW w:w="2663" w:type="dxa"/>
          </w:tcPr>
          <w:p w14:paraId="2ED24F9B" w14:textId="77777777" w:rsidR="00805E32" w:rsidRDefault="00805E32" w:rsidP="0014151B">
            <w:pPr>
              <w:rPr>
                <w:rStyle w:val="Italic"/>
                <w:i w:val="0"/>
              </w:rPr>
            </w:pPr>
            <w:r>
              <w:rPr>
                <w:rStyle w:val="Italic"/>
                <w:i w:val="0"/>
              </w:rPr>
              <w:lastRenderedPageBreak/>
              <w:t>Corrupted HDFS blocks</w:t>
            </w:r>
          </w:p>
        </w:tc>
        <w:tc>
          <w:tcPr>
            <w:tcW w:w="2695" w:type="dxa"/>
          </w:tcPr>
          <w:p w14:paraId="5544B490" w14:textId="77777777" w:rsidR="00805E32" w:rsidRPr="001F1DCE" w:rsidRDefault="00805E32" w:rsidP="0014151B">
            <w:pPr>
              <w:rPr>
                <w:rStyle w:val="Italic"/>
                <w:i w:val="0"/>
              </w:rPr>
            </w:pPr>
            <w:r>
              <w:rPr>
                <w:rStyle w:val="Italic"/>
                <w:i w:val="0"/>
              </w:rPr>
              <w:t>This scenario monitors number of corrupted blocks in the HDFS. When significant number of blocks are corrupted – critical alert is raised.</w:t>
            </w:r>
          </w:p>
        </w:tc>
        <w:tc>
          <w:tcPr>
            <w:tcW w:w="3252" w:type="dxa"/>
          </w:tcPr>
          <w:p w14:paraId="47CFEE8D" w14:textId="77777777" w:rsidR="00805E32" w:rsidRDefault="00805E32" w:rsidP="0014151B">
            <w:pPr>
              <w:pStyle w:val="BulletedList1"/>
              <w:numPr>
                <w:ilvl w:val="0"/>
                <w:numId w:val="14"/>
              </w:numPr>
              <w:tabs>
                <w:tab w:val="left" w:pos="360"/>
              </w:tabs>
              <w:spacing w:line="260" w:lineRule="exact"/>
              <w:ind w:left="359"/>
              <w:rPr>
                <w:rStyle w:val="Italic"/>
                <w:i w:val="0"/>
              </w:rPr>
            </w:pPr>
            <w:r w:rsidRPr="001F1DCE">
              <w:rPr>
                <w:rStyle w:val="Italic"/>
              </w:rPr>
              <w:t>(non-alerting rule)</w:t>
            </w:r>
            <w:r w:rsidRPr="001F1DCE">
              <w:rPr>
                <w:rStyle w:val="Italic"/>
                <w:i w:val="0"/>
              </w:rPr>
              <w:t xml:space="preserve"> </w:t>
            </w:r>
            <w:r>
              <w:rPr>
                <w:rStyle w:val="Italic"/>
                <w:i w:val="0"/>
              </w:rPr>
              <w:t>Collect HDFS Corrupted Blocks</w:t>
            </w:r>
          </w:p>
          <w:p w14:paraId="0EFF62D4" w14:textId="77777777" w:rsidR="00805E32" w:rsidRDefault="00805E32" w:rsidP="0014151B">
            <w:pPr>
              <w:pStyle w:val="BulletedList1"/>
              <w:numPr>
                <w:ilvl w:val="0"/>
                <w:numId w:val="14"/>
              </w:numPr>
              <w:tabs>
                <w:tab w:val="left" w:pos="360"/>
              </w:tabs>
              <w:spacing w:line="260" w:lineRule="exact"/>
              <w:ind w:left="359"/>
              <w:rPr>
                <w:rStyle w:val="Italic"/>
                <w:i w:val="0"/>
              </w:rPr>
            </w:pPr>
            <w:r>
              <w:rPr>
                <w:rStyle w:val="Italic"/>
              </w:rPr>
              <w:t>(alerting monitor)</w:t>
            </w:r>
            <w:r>
              <w:rPr>
                <w:rStyle w:val="Italic"/>
                <w:i w:val="0"/>
              </w:rPr>
              <w:t xml:space="preserve"> Corrupted Blocks</w:t>
            </w:r>
          </w:p>
          <w:p w14:paraId="767F1D0E" w14:textId="77777777" w:rsidR="00805E32" w:rsidRPr="006A7573" w:rsidRDefault="00805E32" w:rsidP="0014151B">
            <w:pPr>
              <w:pStyle w:val="BulletedList1"/>
              <w:numPr>
                <w:ilvl w:val="0"/>
                <w:numId w:val="0"/>
              </w:numPr>
              <w:tabs>
                <w:tab w:val="left" w:pos="360"/>
              </w:tabs>
              <w:spacing w:line="260" w:lineRule="exact"/>
              <w:ind w:left="359"/>
              <w:rPr>
                <w:szCs w:val="18"/>
              </w:rPr>
            </w:pPr>
            <w:r>
              <w:rPr>
                <w:rStyle w:val="Italic"/>
                <w:i w:val="0"/>
              </w:rPr>
              <w:t>Generates critical alert based on specified threshold.</w:t>
            </w:r>
          </w:p>
        </w:tc>
      </w:tr>
      <w:tr w:rsidR="00805E32" w14:paraId="561A14CE" w14:textId="77777777" w:rsidTr="0014151B">
        <w:tc>
          <w:tcPr>
            <w:tcW w:w="2663" w:type="dxa"/>
          </w:tcPr>
          <w:p w14:paraId="2F0B6A77" w14:textId="77777777" w:rsidR="00805E32" w:rsidRDefault="00805E32" w:rsidP="0014151B">
            <w:pPr>
              <w:rPr>
                <w:rStyle w:val="Italic"/>
                <w:i w:val="0"/>
              </w:rPr>
            </w:pPr>
            <w:r>
              <w:rPr>
                <w:rStyle w:val="Italic"/>
                <w:i w:val="0"/>
              </w:rPr>
              <w:t>Under-replicated HDFS blocks</w:t>
            </w:r>
          </w:p>
        </w:tc>
        <w:tc>
          <w:tcPr>
            <w:tcW w:w="2695" w:type="dxa"/>
          </w:tcPr>
          <w:p w14:paraId="64001485" w14:textId="77777777" w:rsidR="00805E32" w:rsidRDefault="00805E32" w:rsidP="0014151B">
            <w:pPr>
              <w:rPr>
                <w:rStyle w:val="Italic"/>
                <w:i w:val="0"/>
              </w:rPr>
            </w:pPr>
            <w:r>
              <w:rPr>
                <w:rStyle w:val="Italic"/>
                <w:i w:val="0"/>
              </w:rPr>
              <w:t>This scenario monitors number of under-replicated blocks in HDFS. When significant number of blocks are under-replicated – you will receive warning and critical alerts.</w:t>
            </w:r>
          </w:p>
        </w:tc>
        <w:tc>
          <w:tcPr>
            <w:tcW w:w="3252" w:type="dxa"/>
          </w:tcPr>
          <w:p w14:paraId="7220227B" w14:textId="77777777" w:rsidR="00805E32" w:rsidRPr="006A7573" w:rsidRDefault="00805E32" w:rsidP="0014151B">
            <w:pPr>
              <w:pStyle w:val="BulletedList1"/>
              <w:numPr>
                <w:ilvl w:val="0"/>
                <w:numId w:val="14"/>
              </w:numPr>
              <w:tabs>
                <w:tab w:val="left" w:pos="360"/>
              </w:tabs>
              <w:spacing w:line="260" w:lineRule="exact"/>
              <w:ind w:left="359"/>
              <w:rPr>
                <w:rStyle w:val="Italic"/>
              </w:rPr>
            </w:pPr>
            <w:r>
              <w:rPr>
                <w:rStyle w:val="Italic"/>
              </w:rPr>
              <w:t>(non-alerting rule)</w:t>
            </w:r>
            <w:r>
              <w:rPr>
                <w:rStyle w:val="Italic"/>
                <w:i w:val="0"/>
              </w:rPr>
              <w:t xml:space="preserve"> Collect HDFS Under-Replicated Blocks</w:t>
            </w:r>
          </w:p>
          <w:p w14:paraId="55D7C5AA" w14:textId="77777777" w:rsidR="00805E32" w:rsidRPr="00367C72" w:rsidRDefault="00805E32" w:rsidP="0014151B">
            <w:pPr>
              <w:pStyle w:val="BulletedList1"/>
              <w:numPr>
                <w:ilvl w:val="0"/>
                <w:numId w:val="14"/>
              </w:numPr>
              <w:tabs>
                <w:tab w:val="left" w:pos="360"/>
              </w:tabs>
              <w:spacing w:line="260" w:lineRule="exact"/>
              <w:ind w:left="359"/>
              <w:rPr>
                <w:rStyle w:val="Italic"/>
              </w:rPr>
            </w:pPr>
            <w:r>
              <w:rPr>
                <w:rStyle w:val="Italic"/>
              </w:rPr>
              <w:t>(alerting monitor)</w:t>
            </w:r>
            <w:r>
              <w:rPr>
                <w:rStyle w:val="Italic"/>
                <w:i w:val="0"/>
              </w:rPr>
              <w:t xml:space="preserve"> Under</w:t>
            </w:r>
            <w:r>
              <w:rPr>
                <w:rStyle w:val="Italic"/>
                <w:i w:val="0"/>
              </w:rPr>
              <w:noBreakHyphen/>
              <w:t>Replicated Blocks</w:t>
            </w:r>
          </w:p>
          <w:p w14:paraId="51C6E3B2" w14:textId="77777777" w:rsidR="00805E32" w:rsidRPr="00367C72" w:rsidRDefault="00805E32" w:rsidP="0014151B">
            <w:pPr>
              <w:pStyle w:val="BulletedList1"/>
              <w:numPr>
                <w:ilvl w:val="0"/>
                <w:numId w:val="0"/>
              </w:numPr>
              <w:tabs>
                <w:tab w:val="left" w:pos="360"/>
              </w:tabs>
              <w:spacing w:line="260" w:lineRule="exact"/>
              <w:ind w:left="359"/>
              <w:rPr>
                <w:rStyle w:val="Italic"/>
                <w:i w:val="0"/>
              </w:rPr>
            </w:pPr>
            <w:r>
              <w:rPr>
                <w:rStyle w:val="Italic"/>
                <w:i w:val="0"/>
              </w:rPr>
              <w:t>Generates warning and critical alerts based on specified thresholds.</w:t>
            </w:r>
          </w:p>
        </w:tc>
      </w:tr>
      <w:tr w:rsidR="00805E32" w14:paraId="08DABAF3" w14:textId="77777777" w:rsidTr="0014151B">
        <w:tc>
          <w:tcPr>
            <w:tcW w:w="2663" w:type="dxa"/>
          </w:tcPr>
          <w:p w14:paraId="419D0751" w14:textId="77777777" w:rsidR="00805E32" w:rsidRDefault="00805E32" w:rsidP="0014151B">
            <w:pPr>
              <w:rPr>
                <w:rStyle w:val="Italic"/>
                <w:i w:val="0"/>
              </w:rPr>
            </w:pPr>
            <w:r>
              <w:rPr>
                <w:rStyle w:val="Italic"/>
                <w:i w:val="0"/>
              </w:rPr>
              <w:t>TaskTrackers health state</w:t>
            </w:r>
          </w:p>
        </w:tc>
        <w:tc>
          <w:tcPr>
            <w:tcW w:w="2695" w:type="dxa"/>
          </w:tcPr>
          <w:p w14:paraId="402E7828" w14:textId="77777777" w:rsidR="00805E32" w:rsidRDefault="00805E32" w:rsidP="0014151B">
            <w:pPr>
              <w:rPr>
                <w:rStyle w:val="Italic"/>
                <w:i w:val="0"/>
              </w:rPr>
            </w:pPr>
            <w:r>
              <w:rPr>
                <w:rStyle w:val="Italic"/>
                <w:i w:val="0"/>
              </w:rPr>
              <w:t>This scenario monitors TaskTrackers health state. When significant number of TaskTrackers are down – you will receive warning and critical alerts.</w:t>
            </w:r>
          </w:p>
        </w:tc>
        <w:tc>
          <w:tcPr>
            <w:tcW w:w="3252" w:type="dxa"/>
          </w:tcPr>
          <w:p w14:paraId="51C4662E" w14:textId="77777777" w:rsidR="00805E32" w:rsidRPr="00367C72" w:rsidRDefault="00805E32" w:rsidP="0014151B">
            <w:pPr>
              <w:pStyle w:val="BulletedList1"/>
              <w:numPr>
                <w:ilvl w:val="0"/>
                <w:numId w:val="14"/>
              </w:numPr>
              <w:tabs>
                <w:tab w:val="left" w:pos="360"/>
              </w:tabs>
              <w:spacing w:line="260" w:lineRule="exact"/>
              <w:ind w:left="359"/>
              <w:rPr>
                <w:rStyle w:val="Italic"/>
              </w:rPr>
            </w:pPr>
            <w:r>
              <w:rPr>
                <w:rStyle w:val="Italic"/>
              </w:rPr>
              <w:t>(non-alerting rule)</w:t>
            </w:r>
            <w:r>
              <w:rPr>
                <w:rStyle w:val="Italic"/>
                <w:i w:val="0"/>
              </w:rPr>
              <w:t xml:space="preserve"> Collect MapReduce Dead TaskTrackers</w:t>
            </w:r>
          </w:p>
          <w:p w14:paraId="7690CFC5" w14:textId="77777777" w:rsidR="00805E32" w:rsidRPr="0035672E" w:rsidRDefault="00805E32" w:rsidP="0014151B">
            <w:pPr>
              <w:pStyle w:val="BulletedList1"/>
              <w:numPr>
                <w:ilvl w:val="0"/>
                <w:numId w:val="14"/>
              </w:numPr>
              <w:tabs>
                <w:tab w:val="left" w:pos="360"/>
              </w:tabs>
              <w:spacing w:line="260" w:lineRule="exact"/>
              <w:ind w:left="359"/>
              <w:rPr>
                <w:rStyle w:val="Italic"/>
              </w:rPr>
            </w:pPr>
            <w:r>
              <w:rPr>
                <w:rStyle w:val="Italic"/>
              </w:rPr>
              <w:t>(non-alerting rule)</w:t>
            </w:r>
            <w:r>
              <w:rPr>
                <w:rStyle w:val="Italic"/>
                <w:i w:val="0"/>
              </w:rPr>
              <w:t xml:space="preserve"> Collect MapReduce Live TaskTrackers</w:t>
            </w:r>
          </w:p>
          <w:p w14:paraId="2C7FA956" w14:textId="77777777" w:rsidR="00805E32" w:rsidRPr="0035672E" w:rsidRDefault="00805E32" w:rsidP="0014151B">
            <w:pPr>
              <w:pStyle w:val="BulletedList1"/>
              <w:numPr>
                <w:ilvl w:val="0"/>
                <w:numId w:val="14"/>
              </w:numPr>
              <w:tabs>
                <w:tab w:val="left" w:pos="360"/>
              </w:tabs>
              <w:spacing w:line="260" w:lineRule="exact"/>
              <w:ind w:left="359"/>
              <w:rPr>
                <w:rStyle w:val="Italic"/>
              </w:rPr>
            </w:pPr>
            <w:r>
              <w:rPr>
                <w:rStyle w:val="Italic"/>
              </w:rPr>
              <w:t>(alerting monitor)</w:t>
            </w:r>
            <w:r>
              <w:rPr>
                <w:rStyle w:val="Italic"/>
                <w:i w:val="0"/>
              </w:rPr>
              <w:t xml:space="preserve"> TaskTrackers Down</w:t>
            </w:r>
          </w:p>
          <w:p w14:paraId="389009F5" w14:textId="77777777" w:rsidR="00805E32" w:rsidRPr="0035672E" w:rsidRDefault="00805E32" w:rsidP="0014151B">
            <w:pPr>
              <w:pStyle w:val="BulletedList1"/>
              <w:numPr>
                <w:ilvl w:val="0"/>
                <w:numId w:val="0"/>
              </w:numPr>
              <w:tabs>
                <w:tab w:val="left" w:pos="360"/>
              </w:tabs>
              <w:spacing w:line="260" w:lineRule="exact"/>
              <w:ind w:left="359"/>
              <w:rPr>
                <w:rStyle w:val="Italic"/>
                <w:i w:val="0"/>
              </w:rPr>
            </w:pPr>
            <w:r>
              <w:rPr>
                <w:rStyle w:val="Italic"/>
                <w:i w:val="0"/>
              </w:rPr>
              <w:t>Generates warning and critical alerts based on specified threshold in percent.</w:t>
            </w:r>
          </w:p>
        </w:tc>
      </w:tr>
      <w:tr w:rsidR="00805E32" w14:paraId="603247EF" w14:textId="77777777" w:rsidTr="0014151B">
        <w:tc>
          <w:tcPr>
            <w:tcW w:w="2663" w:type="dxa"/>
          </w:tcPr>
          <w:p w14:paraId="4A429F91" w14:textId="77777777" w:rsidR="00805E32" w:rsidRDefault="00805E32" w:rsidP="0014151B">
            <w:pPr>
              <w:rPr>
                <w:rStyle w:val="Italic"/>
                <w:i w:val="0"/>
              </w:rPr>
            </w:pPr>
            <w:r>
              <w:rPr>
                <w:rStyle w:val="Italic"/>
                <w:i w:val="0"/>
              </w:rPr>
              <w:t>Invalid (graylisted and blacklisted) TaskTrackers</w:t>
            </w:r>
          </w:p>
        </w:tc>
        <w:tc>
          <w:tcPr>
            <w:tcW w:w="2695" w:type="dxa"/>
          </w:tcPr>
          <w:p w14:paraId="78F06CB7" w14:textId="77777777" w:rsidR="00805E32" w:rsidRDefault="00805E32" w:rsidP="0014151B">
            <w:pPr>
              <w:rPr>
                <w:rStyle w:val="Italic"/>
                <w:i w:val="0"/>
              </w:rPr>
            </w:pPr>
            <w:r>
              <w:rPr>
                <w:rStyle w:val="Italic"/>
                <w:i w:val="0"/>
              </w:rPr>
              <w:t>This scenario checks existence of graylisted and blacklisted TaskTrackers. When they present – alert is raised.</w:t>
            </w:r>
          </w:p>
        </w:tc>
        <w:tc>
          <w:tcPr>
            <w:tcW w:w="3252" w:type="dxa"/>
          </w:tcPr>
          <w:p w14:paraId="3A87B007" w14:textId="77777777" w:rsidR="00805E32" w:rsidRPr="0035672E" w:rsidRDefault="00805E32" w:rsidP="0014151B">
            <w:pPr>
              <w:pStyle w:val="BulletedList1"/>
              <w:numPr>
                <w:ilvl w:val="0"/>
                <w:numId w:val="14"/>
              </w:numPr>
              <w:tabs>
                <w:tab w:val="left" w:pos="360"/>
              </w:tabs>
              <w:spacing w:line="260" w:lineRule="exact"/>
              <w:ind w:left="359"/>
              <w:rPr>
                <w:rStyle w:val="Italic"/>
              </w:rPr>
            </w:pPr>
            <w:r>
              <w:rPr>
                <w:rStyle w:val="Italic"/>
              </w:rPr>
              <w:t>(non-alerting rule)</w:t>
            </w:r>
            <w:r>
              <w:rPr>
                <w:rStyle w:val="Italic"/>
                <w:i w:val="0"/>
              </w:rPr>
              <w:t xml:space="preserve"> Collect MapReduce TaskTrackers Graylisted</w:t>
            </w:r>
          </w:p>
          <w:p w14:paraId="0278C6A7" w14:textId="77777777" w:rsidR="00805E32" w:rsidRPr="0035672E" w:rsidRDefault="00805E32" w:rsidP="0014151B">
            <w:pPr>
              <w:pStyle w:val="BulletedList1"/>
              <w:numPr>
                <w:ilvl w:val="0"/>
                <w:numId w:val="14"/>
              </w:numPr>
              <w:tabs>
                <w:tab w:val="left" w:pos="360"/>
              </w:tabs>
              <w:spacing w:line="260" w:lineRule="exact"/>
              <w:ind w:left="359"/>
              <w:rPr>
                <w:rStyle w:val="Italic"/>
              </w:rPr>
            </w:pPr>
            <w:r>
              <w:rPr>
                <w:rStyle w:val="Italic"/>
              </w:rPr>
              <w:t>(non-alerting rule)</w:t>
            </w:r>
            <w:r>
              <w:rPr>
                <w:rStyle w:val="Italic"/>
                <w:i w:val="0"/>
              </w:rPr>
              <w:t xml:space="preserve"> Collect MapReduce TaskTrackers Blacklisted</w:t>
            </w:r>
          </w:p>
          <w:p w14:paraId="6E699A6E" w14:textId="77777777" w:rsidR="00805E32" w:rsidRPr="0035672E" w:rsidRDefault="00805E32" w:rsidP="0014151B">
            <w:pPr>
              <w:pStyle w:val="BulletedList1"/>
              <w:numPr>
                <w:ilvl w:val="0"/>
                <w:numId w:val="14"/>
              </w:numPr>
              <w:tabs>
                <w:tab w:val="left" w:pos="360"/>
              </w:tabs>
              <w:spacing w:line="260" w:lineRule="exact"/>
              <w:ind w:left="359"/>
              <w:rPr>
                <w:rStyle w:val="Italic"/>
              </w:rPr>
            </w:pPr>
            <w:r>
              <w:rPr>
                <w:rStyle w:val="Italic"/>
              </w:rPr>
              <w:t>(alerting monitor)</w:t>
            </w:r>
            <w:r>
              <w:rPr>
                <w:rStyle w:val="Italic"/>
                <w:i w:val="0"/>
              </w:rPr>
              <w:t xml:space="preserve"> Invalid TaskTrackers</w:t>
            </w:r>
          </w:p>
          <w:p w14:paraId="64565CC8" w14:textId="77777777" w:rsidR="00805E32" w:rsidRPr="0035672E" w:rsidRDefault="00805E32" w:rsidP="0014151B">
            <w:pPr>
              <w:pStyle w:val="BulletedList1"/>
              <w:numPr>
                <w:ilvl w:val="0"/>
                <w:numId w:val="0"/>
              </w:numPr>
              <w:tabs>
                <w:tab w:val="left" w:pos="360"/>
              </w:tabs>
              <w:spacing w:line="260" w:lineRule="exact"/>
              <w:ind w:left="359"/>
              <w:rPr>
                <w:rStyle w:val="Italic"/>
                <w:i w:val="0"/>
              </w:rPr>
            </w:pPr>
            <w:r>
              <w:rPr>
                <w:rStyle w:val="Italic"/>
                <w:i w:val="0"/>
              </w:rPr>
              <w:lastRenderedPageBreak/>
              <w:t>Generates warning and critical alerts based on configuration.</w:t>
            </w:r>
          </w:p>
        </w:tc>
      </w:tr>
      <w:tr w:rsidR="00805E32" w14:paraId="40D4DEC2" w14:textId="77777777" w:rsidTr="0014151B">
        <w:tc>
          <w:tcPr>
            <w:tcW w:w="2663" w:type="dxa"/>
          </w:tcPr>
          <w:p w14:paraId="03FE8F84" w14:textId="77777777" w:rsidR="00805E32" w:rsidRDefault="00805E32" w:rsidP="0014151B">
            <w:pPr>
              <w:rPr>
                <w:rStyle w:val="Italic"/>
                <w:i w:val="0"/>
              </w:rPr>
            </w:pPr>
            <w:r>
              <w:rPr>
                <w:rStyle w:val="Italic"/>
                <w:i w:val="0"/>
              </w:rPr>
              <w:lastRenderedPageBreak/>
              <w:t>MapReduce jobs</w:t>
            </w:r>
          </w:p>
        </w:tc>
        <w:tc>
          <w:tcPr>
            <w:tcW w:w="2695" w:type="dxa"/>
          </w:tcPr>
          <w:p w14:paraId="57D47FD0" w14:textId="77777777" w:rsidR="00805E32" w:rsidRDefault="00805E32" w:rsidP="0014151B">
            <w:pPr>
              <w:rPr>
                <w:rStyle w:val="Italic"/>
                <w:i w:val="0"/>
              </w:rPr>
            </w:pPr>
            <w:r>
              <w:rPr>
                <w:rStyle w:val="Italic"/>
                <w:i w:val="0"/>
              </w:rPr>
              <w:t>This scenario monitors number of submitted, preparing, running, completed, killed and failed MapReduce jobs. When significant number of submitted jobs are failing – you will receive warning and critical alerts.</w:t>
            </w:r>
          </w:p>
        </w:tc>
        <w:tc>
          <w:tcPr>
            <w:tcW w:w="3252" w:type="dxa"/>
          </w:tcPr>
          <w:p w14:paraId="0E3825A2" w14:textId="77777777" w:rsidR="00805E32" w:rsidRPr="00A03FE4" w:rsidRDefault="00805E32" w:rsidP="0014151B">
            <w:pPr>
              <w:pStyle w:val="BulletedList1"/>
              <w:numPr>
                <w:ilvl w:val="0"/>
                <w:numId w:val="14"/>
              </w:numPr>
              <w:tabs>
                <w:tab w:val="left" w:pos="360"/>
              </w:tabs>
              <w:spacing w:line="260" w:lineRule="exact"/>
              <w:ind w:left="359"/>
              <w:rPr>
                <w:rStyle w:val="Italic"/>
              </w:rPr>
            </w:pPr>
            <w:r>
              <w:rPr>
                <w:rStyle w:val="Italic"/>
              </w:rPr>
              <w:t>(non-alerting rule)</w:t>
            </w:r>
            <w:r>
              <w:rPr>
                <w:rStyle w:val="Italic"/>
                <w:i w:val="0"/>
              </w:rPr>
              <w:t xml:space="preserve"> Collect MapReduce Jobs Submitted</w:t>
            </w:r>
          </w:p>
          <w:p w14:paraId="1B086DE1" w14:textId="77777777" w:rsidR="00805E32" w:rsidRDefault="00805E32" w:rsidP="0014151B">
            <w:pPr>
              <w:pStyle w:val="BulletedList1"/>
              <w:numPr>
                <w:ilvl w:val="0"/>
                <w:numId w:val="14"/>
              </w:numPr>
              <w:tabs>
                <w:tab w:val="left" w:pos="360"/>
              </w:tabs>
              <w:spacing w:line="260" w:lineRule="exact"/>
              <w:ind w:left="359"/>
              <w:rPr>
                <w:rStyle w:val="Italic"/>
              </w:rPr>
            </w:pPr>
            <w:r>
              <w:rPr>
                <w:rStyle w:val="Italic"/>
              </w:rPr>
              <w:t>(non-alerting rule)</w:t>
            </w:r>
            <w:r>
              <w:rPr>
                <w:rStyle w:val="Italic"/>
                <w:i w:val="0"/>
              </w:rPr>
              <w:t xml:space="preserve"> Collect MapReduce Jobs Preparing</w:t>
            </w:r>
          </w:p>
          <w:p w14:paraId="2D6C02CB" w14:textId="77777777" w:rsidR="00805E32" w:rsidRPr="00A03FE4" w:rsidRDefault="00805E32" w:rsidP="0014151B">
            <w:pPr>
              <w:pStyle w:val="BulletedList1"/>
              <w:numPr>
                <w:ilvl w:val="0"/>
                <w:numId w:val="14"/>
              </w:numPr>
              <w:tabs>
                <w:tab w:val="left" w:pos="360"/>
              </w:tabs>
              <w:spacing w:line="260" w:lineRule="exact"/>
              <w:ind w:left="359"/>
              <w:rPr>
                <w:rStyle w:val="Italic"/>
              </w:rPr>
            </w:pPr>
            <w:r>
              <w:rPr>
                <w:rStyle w:val="Italic"/>
              </w:rPr>
              <w:t>(non-alerting rule)</w:t>
            </w:r>
            <w:r>
              <w:rPr>
                <w:rStyle w:val="Italic"/>
                <w:i w:val="0"/>
              </w:rPr>
              <w:t xml:space="preserve"> Collect MapReduce Jobs Running</w:t>
            </w:r>
          </w:p>
          <w:p w14:paraId="23B3E61D" w14:textId="77777777" w:rsidR="00805E32" w:rsidRPr="00010183" w:rsidRDefault="00805E32" w:rsidP="0014151B">
            <w:pPr>
              <w:pStyle w:val="BulletedList1"/>
              <w:numPr>
                <w:ilvl w:val="0"/>
                <w:numId w:val="14"/>
              </w:numPr>
              <w:tabs>
                <w:tab w:val="left" w:pos="360"/>
              </w:tabs>
              <w:spacing w:line="260" w:lineRule="exact"/>
              <w:ind w:left="359"/>
              <w:rPr>
                <w:rStyle w:val="Italic"/>
              </w:rPr>
            </w:pPr>
            <w:r>
              <w:rPr>
                <w:rStyle w:val="Italic"/>
              </w:rPr>
              <w:t>(non-alerting rule)</w:t>
            </w:r>
            <w:r>
              <w:rPr>
                <w:rStyle w:val="Italic"/>
                <w:i w:val="0"/>
              </w:rPr>
              <w:t xml:space="preserve"> Collect MapReduce Jobs Completed</w:t>
            </w:r>
          </w:p>
          <w:p w14:paraId="478F9B22" w14:textId="77777777" w:rsidR="00805E32" w:rsidRPr="00010183" w:rsidRDefault="00805E32" w:rsidP="0014151B">
            <w:pPr>
              <w:pStyle w:val="BulletedList1"/>
              <w:numPr>
                <w:ilvl w:val="0"/>
                <w:numId w:val="14"/>
              </w:numPr>
              <w:tabs>
                <w:tab w:val="left" w:pos="360"/>
              </w:tabs>
              <w:spacing w:line="260" w:lineRule="exact"/>
              <w:ind w:left="359"/>
              <w:rPr>
                <w:rStyle w:val="Italic"/>
              </w:rPr>
            </w:pPr>
            <w:r>
              <w:rPr>
                <w:rStyle w:val="Italic"/>
              </w:rPr>
              <w:t>(non-alerting rule)</w:t>
            </w:r>
            <w:r>
              <w:rPr>
                <w:rStyle w:val="Italic"/>
                <w:i w:val="0"/>
              </w:rPr>
              <w:t xml:space="preserve"> Collect MapReduce Jobs Killed</w:t>
            </w:r>
          </w:p>
          <w:p w14:paraId="6B3F54D2" w14:textId="77777777" w:rsidR="00805E32" w:rsidRPr="00010183" w:rsidRDefault="00805E32" w:rsidP="0014151B">
            <w:pPr>
              <w:pStyle w:val="BulletedList1"/>
              <w:numPr>
                <w:ilvl w:val="0"/>
                <w:numId w:val="14"/>
              </w:numPr>
              <w:tabs>
                <w:tab w:val="left" w:pos="360"/>
              </w:tabs>
              <w:spacing w:line="260" w:lineRule="exact"/>
              <w:ind w:left="359"/>
              <w:rPr>
                <w:rStyle w:val="Italic"/>
              </w:rPr>
            </w:pPr>
            <w:r>
              <w:rPr>
                <w:rStyle w:val="Italic"/>
              </w:rPr>
              <w:t>(non-alerting rule)</w:t>
            </w:r>
            <w:r>
              <w:rPr>
                <w:rStyle w:val="Italic"/>
                <w:i w:val="0"/>
              </w:rPr>
              <w:t xml:space="preserve"> Collect MapReduce Jobs Failed</w:t>
            </w:r>
          </w:p>
          <w:p w14:paraId="77A5E496" w14:textId="77777777" w:rsidR="00805E32" w:rsidRPr="00010183" w:rsidRDefault="00805E32" w:rsidP="0014151B">
            <w:pPr>
              <w:pStyle w:val="BulletedList1"/>
              <w:numPr>
                <w:ilvl w:val="0"/>
                <w:numId w:val="14"/>
              </w:numPr>
              <w:tabs>
                <w:tab w:val="left" w:pos="360"/>
              </w:tabs>
              <w:spacing w:line="260" w:lineRule="exact"/>
              <w:ind w:left="359"/>
              <w:rPr>
                <w:rStyle w:val="Italic"/>
              </w:rPr>
            </w:pPr>
            <w:r>
              <w:rPr>
                <w:rStyle w:val="Italic"/>
              </w:rPr>
              <w:t>(alerting monitor)</w:t>
            </w:r>
            <w:r>
              <w:rPr>
                <w:rStyle w:val="Italic"/>
                <w:i w:val="0"/>
              </w:rPr>
              <w:t xml:space="preserve"> Failed Jobs</w:t>
            </w:r>
          </w:p>
          <w:p w14:paraId="323F48B4" w14:textId="77777777" w:rsidR="00805E32" w:rsidRPr="00010183" w:rsidRDefault="00805E32" w:rsidP="0014151B">
            <w:pPr>
              <w:pStyle w:val="BulletedList1"/>
              <w:numPr>
                <w:ilvl w:val="0"/>
                <w:numId w:val="0"/>
              </w:numPr>
              <w:tabs>
                <w:tab w:val="left" w:pos="360"/>
              </w:tabs>
              <w:spacing w:line="260" w:lineRule="exact"/>
              <w:ind w:left="359"/>
              <w:rPr>
                <w:rStyle w:val="Italic"/>
                <w:i w:val="0"/>
              </w:rPr>
            </w:pPr>
            <w:r>
              <w:rPr>
                <w:rStyle w:val="Italic"/>
                <w:i w:val="0"/>
              </w:rPr>
              <w:t>Generates warning and critical alerts base on specified threshold in percent.</w:t>
            </w:r>
          </w:p>
        </w:tc>
      </w:tr>
      <w:tr w:rsidR="00F42C90" w14:paraId="61FF1E08" w14:textId="77777777" w:rsidTr="0014151B">
        <w:tc>
          <w:tcPr>
            <w:tcW w:w="2663" w:type="dxa"/>
          </w:tcPr>
          <w:p w14:paraId="0A4A45B9" w14:textId="1EA22D97" w:rsidR="00F42C90" w:rsidRDefault="00F42C90" w:rsidP="00F42C90">
            <w:pPr>
              <w:rPr>
                <w:rStyle w:val="Italic"/>
                <w:i w:val="0"/>
              </w:rPr>
            </w:pPr>
            <w:r>
              <w:rPr>
                <w:rStyle w:val="Italic"/>
                <w:i w:val="0"/>
              </w:rPr>
              <w:t>Yarn applications</w:t>
            </w:r>
          </w:p>
        </w:tc>
        <w:tc>
          <w:tcPr>
            <w:tcW w:w="2695" w:type="dxa"/>
          </w:tcPr>
          <w:p w14:paraId="5E616EC5" w14:textId="1B1E41E7" w:rsidR="00F42C90" w:rsidRDefault="00F42C90" w:rsidP="00D13008">
            <w:pPr>
              <w:rPr>
                <w:rStyle w:val="Italic"/>
                <w:i w:val="0"/>
              </w:rPr>
            </w:pPr>
            <w:r>
              <w:rPr>
                <w:rStyle w:val="Italic"/>
                <w:i w:val="0"/>
              </w:rPr>
              <w:t xml:space="preserve">This scenario monitors number of submitted, running, completed, killed and failed Yarn applications. When significant number of submitted </w:t>
            </w:r>
            <w:r w:rsidR="00103090">
              <w:rPr>
                <w:rStyle w:val="Italic"/>
                <w:i w:val="0"/>
              </w:rPr>
              <w:t>applications</w:t>
            </w:r>
            <w:r>
              <w:rPr>
                <w:rStyle w:val="Italic"/>
                <w:i w:val="0"/>
              </w:rPr>
              <w:t xml:space="preserve"> are failing – you will receive warning and critical alerts.</w:t>
            </w:r>
          </w:p>
        </w:tc>
        <w:tc>
          <w:tcPr>
            <w:tcW w:w="3252" w:type="dxa"/>
          </w:tcPr>
          <w:p w14:paraId="42A6D3A3" w14:textId="21EAE089" w:rsidR="00F42C90" w:rsidRPr="00A03FE4" w:rsidRDefault="00F42C90" w:rsidP="00F42C90">
            <w:pPr>
              <w:pStyle w:val="BulletedList1"/>
              <w:numPr>
                <w:ilvl w:val="0"/>
                <w:numId w:val="14"/>
              </w:numPr>
              <w:tabs>
                <w:tab w:val="left" w:pos="360"/>
              </w:tabs>
              <w:spacing w:line="260" w:lineRule="exact"/>
              <w:ind w:left="359"/>
              <w:rPr>
                <w:rStyle w:val="Italic"/>
              </w:rPr>
            </w:pPr>
            <w:r>
              <w:rPr>
                <w:rStyle w:val="Italic"/>
              </w:rPr>
              <w:t>(non-alerting rule)</w:t>
            </w:r>
            <w:r>
              <w:rPr>
                <w:rStyle w:val="Italic"/>
                <w:i w:val="0"/>
              </w:rPr>
              <w:t xml:space="preserve"> Collect </w:t>
            </w:r>
            <w:r w:rsidR="0014151B">
              <w:rPr>
                <w:rStyle w:val="Italic"/>
                <w:i w:val="0"/>
              </w:rPr>
              <w:t xml:space="preserve">Yarn </w:t>
            </w:r>
            <w:r w:rsidR="005A2DC2">
              <w:rPr>
                <w:rStyle w:val="Italic"/>
                <w:i w:val="0"/>
              </w:rPr>
              <w:t>Apps</w:t>
            </w:r>
            <w:r>
              <w:rPr>
                <w:rStyle w:val="Italic"/>
                <w:i w:val="0"/>
              </w:rPr>
              <w:t xml:space="preserve"> Submitted</w:t>
            </w:r>
          </w:p>
          <w:p w14:paraId="6DE049FE" w14:textId="3F1FC1F8" w:rsidR="00F42C90" w:rsidRPr="00A03FE4" w:rsidRDefault="00F42C90" w:rsidP="00F42C90">
            <w:pPr>
              <w:pStyle w:val="BulletedList1"/>
              <w:numPr>
                <w:ilvl w:val="0"/>
                <w:numId w:val="14"/>
              </w:numPr>
              <w:tabs>
                <w:tab w:val="left" w:pos="360"/>
              </w:tabs>
              <w:spacing w:line="260" w:lineRule="exact"/>
              <w:ind w:left="359"/>
              <w:rPr>
                <w:rStyle w:val="Italic"/>
              </w:rPr>
            </w:pPr>
            <w:r>
              <w:rPr>
                <w:rStyle w:val="Italic"/>
              </w:rPr>
              <w:t>(non-alerting rule)</w:t>
            </w:r>
            <w:r>
              <w:rPr>
                <w:rStyle w:val="Italic"/>
                <w:i w:val="0"/>
              </w:rPr>
              <w:t xml:space="preserve"> Collect </w:t>
            </w:r>
            <w:r w:rsidR="005A2DC2">
              <w:rPr>
                <w:rStyle w:val="Italic"/>
                <w:i w:val="0"/>
              </w:rPr>
              <w:t>Yarn Apps</w:t>
            </w:r>
            <w:r>
              <w:rPr>
                <w:rStyle w:val="Italic"/>
                <w:i w:val="0"/>
              </w:rPr>
              <w:t xml:space="preserve"> Running</w:t>
            </w:r>
          </w:p>
          <w:p w14:paraId="5083989F" w14:textId="6A7B3402" w:rsidR="00F42C90" w:rsidRPr="00010183" w:rsidRDefault="00F42C90" w:rsidP="00F42C90">
            <w:pPr>
              <w:pStyle w:val="BulletedList1"/>
              <w:numPr>
                <w:ilvl w:val="0"/>
                <w:numId w:val="14"/>
              </w:numPr>
              <w:tabs>
                <w:tab w:val="left" w:pos="360"/>
              </w:tabs>
              <w:spacing w:line="260" w:lineRule="exact"/>
              <w:ind w:left="359"/>
              <w:rPr>
                <w:rStyle w:val="Italic"/>
              </w:rPr>
            </w:pPr>
            <w:r>
              <w:rPr>
                <w:rStyle w:val="Italic"/>
              </w:rPr>
              <w:t>(non-alerting rule)</w:t>
            </w:r>
            <w:r>
              <w:rPr>
                <w:rStyle w:val="Italic"/>
                <w:i w:val="0"/>
              </w:rPr>
              <w:t xml:space="preserve"> Collect </w:t>
            </w:r>
            <w:r w:rsidR="005A2DC2">
              <w:rPr>
                <w:rStyle w:val="Italic"/>
                <w:i w:val="0"/>
              </w:rPr>
              <w:t>Yarn</w:t>
            </w:r>
            <w:r>
              <w:rPr>
                <w:rStyle w:val="Italic"/>
                <w:i w:val="0"/>
              </w:rPr>
              <w:t xml:space="preserve"> </w:t>
            </w:r>
            <w:r w:rsidR="005A2DC2">
              <w:rPr>
                <w:rStyle w:val="Italic"/>
                <w:i w:val="0"/>
              </w:rPr>
              <w:t>Apps</w:t>
            </w:r>
            <w:r>
              <w:rPr>
                <w:rStyle w:val="Italic"/>
                <w:i w:val="0"/>
              </w:rPr>
              <w:t xml:space="preserve"> Completed</w:t>
            </w:r>
          </w:p>
          <w:p w14:paraId="6382F5A2" w14:textId="13872F49" w:rsidR="00F42C90" w:rsidRPr="00010183" w:rsidRDefault="00F42C90" w:rsidP="00F42C90">
            <w:pPr>
              <w:pStyle w:val="BulletedList1"/>
              <w:numPr>
                <w:ilvl w:val="0"/>
                <w:numId w:val="14"/>
              </w:numPr>
              <w:tabs>
                <w:tab w:val="left" w:pos="360"/>
              </w:tabs>
              <w:spacing w:line="260" w:lineRule="exact"/>
              <w:ind w:left="359"/>
              <w:rPr>
                <w:rStyle w:val="Italic"/>
              </w:rPr>
            </w:pPr>
            <w:r>
              <w:rPr>
                <w:rStyle w:val="Italic"/>
              </w:rPr>
              <w:t>(non-alerting rule)</w:t>
            </w:r>
            <w:r>
              <w:rPr>
                <w:rStyle w:val="Italic"/>
                <w:i w:val="0"/>
              </w:rPr>
              <w:t xml:space="preserve"> Collect </w:t>
            </w:r>
            <w:r w:rsidR="005A2DC2">
              <w:rPr>
                <w:rStyle w:val="Italic"/>
                <w:i w:val="0"/>
              </w:rPr>
              <w:t>Yarn Apps</w:t>
            </w:r>
            <w:r>
              <w:rPr>
                <w:rStyle w:val="Italic"/>
                <w:i w:val="0"/>
              </w:rPr>
              <w:t xml:space="preserve"> Killed</w:t>
            </w:r>
          </w:p>
          <w:p w14:paraId="32163AF1" w14:textId="442DAEFA" w:rsidR="00F42C90" w:rsidRPr="00010183" w:rsidRDefault="00F42C90" w:rsidP="00F42C90">
            <w:pPr>
              <w:pStyle w:val="BulletedList1"/>
              <w:numPr>
                <w:ilvl w:val="0"/>
                <w:numId w:val="14"/>
              </w:numPr>
              <w:tabs>
                <w:tab w:val="left" w:pos="360"/>
              </w:tabs>
              <w:spacing w:line="260" w:lineRule="exact"/>
              <w:ind w:left="359"/>
              <w:rPr>
                <w:rStyle w:val="Italic"/>
              </w:rPr>
            </w:pPr>
            <w:r>
              <w:rPr>
                <w:rStyle w:val="Italic"/>
              </w:rPr>
              <w:t>(non-alerting rule)</w:t>
            </w:r>
            <w:r>
              <w:rPr>
                <w:rStyle w:val="Italic"/>
                <w:i w:val="0"/>
              </w:rPr>
              <w:t xml:space="preserve"> Collect </w:t>
            </w:r>
            <w:r w:rsidR="005A2DC2">
              <w:rPr>
                <w:rStyle w:val="Italic"/>
                <w:i w:val="0"/>
              </w:rPr>
              <w:t>Yarn Apps</w:t>
            </w:r>
            <w:r>
              <w:rPr>
                <w:rStyle w:val="Italic"/>
                <w:i w:val="0"/>
              </w:rPr>
              <w:t xml:space="preserve"> Failed</w:t>
            </w:r>
          </w:p>
          <w:p w14:paraId="19E00964" w14:textId="279E9426" w:rsidR="00F42C90" w:rsidRPr="00010183" w:rsidRDefault="00F42C90" w:rsidP="00F42C90">
            <w:pPr>
              <w:pStyle w:val="BulletedList1"/>
              <w:numPr>
                <w:ilvl w:val="0"/>
                <w:numId w:val="14"/>
              </w:numPr>
              <w:tabs>
                <w:tab w:val="left" w:pos="360"/>
              </w:tabs>
              <w:spacing w:line="260" w:lineRule="exact"/>
              <w:ind w:left="359"/>
              <w:rPr>
                <w:rStyle w:val="Italic"/>
              </w:rPr>
            </w:pPr>
            <w:r>
              <w:rPr>
                <w:rStyle w:val="Italic"/>
              </w:rPr>
              <w:t>(alerting monitor)</w:t>
            </w:r>
            <w:r>
              <w:rPr>
                <w:rStyle w:val="Italic"/>
                <w:i w:val="0"/>
              </w:rPr>
              <w:t xml:space="preserve"> Failed </w:t>
            </w:r>
            <w:r w:rsidR="005A2DC2">
              <w:rPr>
                <w:rStyle w:val="Italic"/>
                <w:i w:val="0"/>
              </w:rPr>
              <w:t>Applications</w:t>
            </w:r>
          </w:p>
          <w:p w14:paraId="5AE36DFB" w14:textId="42D51300" w:rsidR="00F42C90" w:rsidRDefault="00F42C90" w:rsidP="00F42C90">
            <w:pPr>
              <w:pStyle w:val="BulletedList1"/>
              <w:numPr>
                <w:ilvl w:val="0"/>
                <w:numId w:val="14"/>
              </w:numPr>
              <w:tabs>
                <w:tab w:val="left" w:pos="360"/>
              </w:tabs>
              <w:spacing w:line="260" w:lineRule="exact"/>
              <w:ind w:left="359"/>
              <w:rPr>
                <w:rStyle w:val="Italic"/>
              </w:rPr>
            </w:pPr>
            <w:r>
              <w:rPr>
                <w:rStyle w:val="Italic"/>
                <w:i w:val="0"/>
              </w:rPr>
              <w:t>Generates warning and critical alerts base on specified threshold in percent.</w:t>
            </w:r>
          </w:p>
        </w:tc>
      </w:tr>
      <w:tr w:rsidR="00F42C90" w14:paraId="75BAAB79" w14:textId="77777777" w:rsidTr="0014151B">
        <w:tc>
          <w:tcPr>
            <w:tcW w:w="2663" w:type="dxa"/>
          </w:tcPr>
          <w:p w14:paraId="41728940" w14:textId="77777777" w:rsidR="00F42C90" w:rsidRDefault="00F42C90" w:rsidP="00F42C90">
            <w:pPr>
              <w:rPr>
                <w:rStyle w:val="Italic"/>
                <w:i w:val="0"/>
              </w:rPr>
            </w:pPr>
            <w:r>
              <w:rPr>
                <w:rStyle w:val="Italic"/>
                <w:i w:val="0"/>
              </w:rPr>
              <w:t>Ambari service accessibility</w:t>
            </w:r>
          </w:p>
        </w:tc>
        <w:tc>
          <w:tcPr>
            <w:tcW w:w="2695" w:type="dxa"/>
          </w:tcPr>
          <w:p w14:paraId="62082EBF" w14:textId="77777777" w:rsidR="00F42C90" w:rsidRDefault="00F42C90" w:rsidP="00F42C90">
            <w:pPr>
              <w:rPr>
                <w:rStyle w:val="Italic"/>
                <w:i w:val="0"/>
              </w:rPr>
            </w:pPr>
            <w:r>
              <w:rPr>
                <w:rStyle w:val="Italic"/>
                <w:i w:val="0"/>
              </w:rPr>
              <w:t xml:space="preserve">This scenario monitors accessibility of Ambari service by executing synthetic transactions. Whenever service is unavailable because of wrong URL, invalid </w:t>
            </w:r>
            <w:r>
              <w:rPr>
                <w:rStyle w:val="Italic"/>
                <w:i w:val="0"/>
              </w:rPr>
              <w:lastRenderedPageBreak/>
              <w:t>credentials or due to any transient server issue – critical alert is raised.</w:t>
            </w:r>
          </w:p>
        </w:tc>
        <w:tc>
          <w:tcPr>
            <w:tcW w:w="3252" w:type="dxa"/>
          </w:tcPr>
          <w:p w14:paraId="6EF62EB3" w14:textId="77777777" w:rsidR="00F42C90" w:rsidRPr="001E466A" w:rsidRDefault="00F42C90" w:rsidP="00F42C90">
            <w:pPr>
              <w:pStyle w:val="BulletedList1"/>
              <w:numPr>
                <w:ilvl w:val="0"/>
                <w:numId w:val="14"/>
              </w:numPr>
              <w:tabs>
                <w:tab w:val="left" w:pos="360"/>
              </w:tabs>
              <w:spacing w:line="260" w:lineRule="exact"/>
              <w:ind w:left="359"/>
              <w:rPr>
                <w:rStyle w:val="Italic"/>
              </w:rPr>
            </w:pPr>
            <w:r>
              <w:rPr>
                <w:rStyle w:val="Italic"/>
              </w:rPr>
              <w:lastRenderedPageBreak/>
              <w:t>(alerting monitor)</w:t>
            </w:r>
            <w:r>
              <w:rPr>
                <w:rStyle w:val="Italic"/>
                <w:i w:val="0"/>
              </w:rPr>
              <w:t xml:space="preserve"> Ambari API Credentials</w:t>
            </w:r>
          </w:p>
          <w:p w14:paraId="756A76A5" w14:textId="77777777" w:rsidR="00F42C90" w:rsidRPr="001E466A" w:rsidRDefault="00F42C90" w:rsidP="00F42C90">
            <w:pPr>
              <w:pStyle w:val="BulletedList1"/>
              <w:numPr>
                <w:ilvl w:val="0"/>
                <w:numId w:val="0"/>
              </w:numPr>
              <w:tabs>
                <w:tab w:val="left" w:pos="360"/>
              </w:tabs>
              <w:spacing w:line="260" w:lineRule="exact"/>
              <w:ind w:left="359"/>
              <w:rPr>
                <w:rStyle w:val="Italic"/>
                <w:i w:val="0"/>
              </w:rPr>
            </w:pPr>
            <w:r>
              <w:rPr>
                <w:rStyle w:val="Italic"/>
                <w:i w:val="0"/>
              </w:rPr>
              <w:t>Generates critical alert when server returns 401 (Unauthorized) or 403 (Forbidden) response.</w:t>
            </w:r>
          </w:p>
          <w:p w14:paraId="10568E42" w14:textId="77777777" w:rsidR="00F42C90" w:rsidRPr="001E466A" w:rsidRDefault="00F42C90" w:rsidP="00F42C90">
            <w:pPr>
              <w:pStyle w:val="BulletedList1"/>
              <w:numPr>
                <w:ilvl w:val="0"/>
                <w:numId w:val="14"/>
              </w:numPr>
              <w:tabs>
                <w:tab w:val="left" w:pos="360"/>
              </w:tabs>
              <w:spacing w:line="260" w:lineRule="exact"/>
              <w:ind w:left="359"/>
              <w:rPr>
                <w:rStyle w:val="Italic"/>
              </w:rPr>
            </w:pPr>
            <w:r>
              <w:rPr>
                <w:rStyle w:val="Italic"/>
              </w:rPr>
              <w:lastRenderedPageBreak/>
              <w:t>(alerting monitor)</w:t>
            </w:r>
            <w:r>
              <w:rPr>
                <w:rStyle w:val="Italic"/>
                <w:i w:val="0"/>
              </w:rPr>
              <w:t xml:space="preserve"> Ambari API URL Check</w:t>
            </w:r>
          </w:p>
          <w:p w14:paraId="639C2642" w14:textId="77777777" w:rsidR="00F42C90" w:rsidRPr="001E466A" w:rsidRDefault="00F42C90" w:rsidP="00F42C90">
            <w:pPr>
              <w:pStyle w:val="BulletedList1"/>
              <w:numPr>
                <w:ilvl w:val="0"/>
                <w:numId w:val="0"/>
              </w:numPr>
              <w:tabs>
                <w:tab w:val="left" w:pos="360"/>
              </w:tabs>
              <w:spacing w:line="260" w:lineRule="exact"/>
              <w:ind w:left="359"/>
              <w:rPr>
                <w:rStyle w:val="Italic"/>
                <w:i w:val="0"/>
              </w:rPr>
            </w:pPr>
            <w:r>
              <w:rPr>
                <w:rStyle w:val="Italic"/>
                <w:i w:val="0"/>
              </w:rPr>
              <w:t>Generates critical alert when name resolution fails or server returns 404 (Not Found) response.</w:t>
            </w:r>
          </w:p>
          <w:p w14:paraId="7874993A" w14:textId="77777777" w:rsidR="00F42C90" w:rsidRPr="001E466A" w:rsidRDefault="00F42C90" w:rsidP="00F42C90">
            <w:pPr>
              <w:pStyle w:val="BulletedList1"/>
              <w:numPr>
                <w:ilvl w:val="0"/>
                <w:numId w:val="14"/>
              </w:numPr>
              <w:tabs>
                <w:tab w:val="left" w:pos="360"/>
              </w:tabs>
              <w:spacing w:line="260" w:lineRule="exact"/>
              <w:ind w:left="359"/>
              <w:rPr>
                <w:rStyle w:val="Italic"/>
              </w:rPr>
            </w:pPr>
            <w:r>
              <w:rPr>
                <w:rStyle w:val="Italic"/>
              </w:rPr>
              <w:t>(alerting monitor)</w:t>
            </w:r>
            <w:r>
              <w:rPr>
                <w:rStyle w:val="Italic"/>
                <w:i w:val="0"/>
              </w:rPr>
              <w:t xml:space="preserve"> Ambari API Availability</w:t>
            </w:r>
          </w:p>
          <w:p w14:paraId="2C272B73" w14:textId="77777777" w:rsidR="00F42C90" w:rsidRPr="001E466A" w:rsidRDefault="00F42C90" w:rsidP="00F42C90">
            <w:pPr>
              <w:pStyle w:val="BulletedList1"/>
              <w:numPr>
                <w:ilvl w:val="0"/>
                <w:numId w:val="0"/>
              </w:numPr>
              <w:tabs>
                <w:tab w:val="left" w:pos="360"/>
              </w:tabs>
              <w:spacing w:line="260" w:lineRule="exact"/>
              <w:ind w:left="359"/>
              <w:rPr>
                <w:rStyle w:val="Italic"/>
                <w:i w:val="0"/>
              </w:rPr>
            </w:pPr>
            <w:r>
              <w:rPr>
                <w:rStyle w:val="Italic"/>
                <w:i w:val="0"/>
              </w:rPr>
              <w:t>Generates critical alert when connection to server cannot be established or server returns 503 (Service Unavailable) response.</w:t>
            </w:r>
          </w:p>
        </w:tc>
      </w:tr>
      <w:tr w:rsidR="00F42C90" w14:paraId="778557BF" w14:textId="77777777" w:rsidTr="0014151B">
        <w:tc>
          <w:tcPr>
            <w:tcW w:w="2663" w:type="dxa"/>
          </w:tcPr>
          <w:p w14:paraId="155132DA" w14:textId="09A63BCB" w:rsidR="00F42C90" w:rsidRDefault="00F42C90" w:rsidP="00F42C90">
            <w:pPr>
              <w:rPr>
                <w:rStyle w:val="Italic"/>
                <w:i w:val="0"/>
              </w:rPr>
            </w:pPr>
            <w:r>
              <w:rPr>
                <w:rStyle w:val="Italic"/>
                <w:i w:val="0"/>
              </w:rPr>
              <w:lastRenderedPageBreak/>
              <w:t>NameNode, JobTracker and ResourceManager memory heap usage</w:t>
            </w:r>
          </w:p>
        </w:tc>
        <w:tc>
          <w:tcPr>
            <w:tcW w:w="2695" w:type="dxa"/>
          </w:tcPr>
          <w:p w14:paraId="67188C44" w14:textId="6BA5AC16" w:rsidR="00F42C90" w:rsidRDefault="00F42C90" w:rsidP="00F42C90">
            <w:pPr>
              <w:rPr>
                <w:rStyle w:val="Italic"/>
                <w:i w:val="0"/>
              </w:rPr>
            </w:pPr>
            <w:r>
              <w:rPr>
                <w:rStyle w:val="Italic"/>
                <w:i w:val="0"/>
              </w:rPr>
              <w:t>This scenario checks memory usage of NameNode, JobTracker and ResourceManager processes. When memory usage is close to the committed amount – warning or critical alert is raised.</w:t>
            </w:r>
          </w:p>
        </w:tc>
        <w:tc>
          <w:tcPr>
            <w:tcW w:w="3252" w:type="dxa"/>
          </w:tcPr>
          <w:p w14:paraId="33C9F9F3" w14:textId="77777777" w:rsidR="00F42C90" w:rsidRPr="00487F3D" w:rsidRDefault="00F42C90" w:rsidP="00F42C90">
            <w:pPr>
              <w:pStyle w:val="BulletedList1"/>
              <w:numPr>
                <w:ilvl w:val="0"/>
                <w:numId w:val="14"/>
              </w:numPr>
              <w:tabs>
                <w:tab w:val="left" w:pos="360"/>
              </w:tabs>
              <w:spacing w:line="260" w:lineRule="exact"/>
              <w:ind w:left="359"/>
              <w:rPr>
                <w:rStyle w:val="Italic"/>
              </w:rPr>
            </w:pPr>
            <w:r>
              <w:rPr>
                <w:rStyle w:val="Italic"/>
              </w:rPr>
              <w:t>(non-alerting rule)</w:t>
            </w:r>
            <w:r>
              <w:rPr>
                <w:rStyle w:val="Italic"/>
                <w:i w:val="0"/>
              </w:rPr>
              <w:t xml:space="preserve"> Collect JVM Memory Heap Used (MB)</w:t>
            </w:r>
          </w:p>
          <w:p w14:paraId="6686B2AC" w14:textId="77777777" w:rsidR="00F42C90" w:rsidRPr="00487F3D" w:rsidRDefault="00F42C90" w:rsidP="00F42C90">
            <w:pPr>
              <w:pStyle w:val="BulletedList1"/>
              <w:numPr>
                <w:ilvl w:val="0"/>
                <w:numId w:val="14"/>
              </w:numPr>
              <w:tabs>
                <w:tab w:val="left" w:pos="360"/>
              </w:tabs>
              <w:spacing w:line="260" w:lineRule="exact"/>
              <w:ind w:left="359"/>
              <w:rPr>
                <w:rStyle w:val="Italic"/>
              </w:rPr>
            </w:pPr>
            <w:r>
              <w:rPr>
                <w:rStyle w:val="Italic"/>
              </w:rPr>
              <w:t>(non-alerting rule)</w:t>
            </w:r>
            <w:r>
              <w:rPr>
                <w:rStyle w:val="Italic"/>
                <w:i w:val="0"/>
              </w:rPr>
              <w:t xml:space="preserve"> Collect JVM Memory Heap Committed (MB)</w:t>
            </w:r>
          </w:p>
          <w:p w14:paraId="588150B1" w14:textId="77777777" w:rsidR="00F42C90" w:rsidRPr="00487F3D" w:rsidRDefault="00F42C90" w:rsidP="00F42C90">
            <w:pPr>
              <w:pStyle w:val="BulletedList1"/>
              <w:numPr>
                <w:ilvl w:val="0"/>
                <w:numId w:val="14"/>
              </w:numPr>
              <w:tabs>
                <w:tab w:val="left" w:pos="360"/>
              </w:tabs>
              <w:spacing w:line="260" w:lineRule="exact"/>
              <w:ind w:left="359"/>
              <w:rPr>
                <w:rStyle w:val="Italic"/>
              </w:rPr>
            </w:pPr>
            <w:r>
              <w:rPr>
                <w:rStyle w:val="Italic"/>
              </w:rPr>
              <w:t>(alerting monitor)</w:t>
            </w:r>
            <w:r>
              <w:rPr>
                <w:rStyle w:val="Italic"/>
                <w:i w:val="0"/>
              </w:rPr>
              <w:t xml:space="preserve"> Memory Heap Usage</w:t>
            </w:r>
          </w:p>
          <w:p w14:paraId="740178D4" w14:textId="77777777" w:rsidR="00F42C90" w:rsidRPr="00487F3D" w:rsidRDefault="00F42C90" w:rsidP="00F42C90">
            <w:pPr>
              <w:pStyle w:val="BulletedList1"/>
              <w:numPr>
                <w:ilvl w:val="0"/>
                <w:numId w:val="0"/>
              </w:numPr>
              <w:tabs>
                <w:tab w:val="left" w:pos="360"/>
              </w:tabs>
              <w:spacing w:line="260" w:lineRule="exact"/>
              <w:ind w:left="359"/>
              <w:rPr>
                <w:rStyle w:val="Italic"/>
                <w:i w:val="0"/>
              </w:rPr>
            </w:pPr>
            <w:r>
              <w:rPr>
                <w:rStyle w:val="Italic"/>
                <w:i w:val="0"/>
              </w:rPr>
              <w:t>Generates warning and critical alerts based on specified thresholds in percent.</w:t>
            </w:r>
          </w:p>
        </w:tc>
      </w:tr>
      <w:tr w:rsidR="00F42C90" w14:paraId="4BC60B0C" w14:textId="77777777" w:rsidTr="0014151B">
        <w:tc>
          <w:tcPr>
            <w:tcW w:w="2663" w:type="dxa"/>
          </w:tcPr>
          <w:p w14:paraId="5184289B" w14:textId="77777777" w:rsidR="00F42C90" w:rsidRDefault="00F42C90" w:rsidP="00F42C90">
            <w:pPr>
              <w:rPr>
                <w:rStyle w:val="Italic"/>
                <w:i w:val="0"/>
              </w:rPr>
            </w:pPr>
            <w:r>
              <w:rPr>
                <w:rStyle w:val="Italic"/>
                <w:i w:val="0"/>
              </w:rPr>
              <w:t xml:space="preserve">Host Components health state </w:t>
            </w:r>
            <w:r w:rsidRPr="00785235">
              <w:rPr>
                <w:rStyle w:val="Italic"/>
              </w:rPr>
              <w:t>(not available for HDInsight Service)</w:t>
            </w:r>
          </w:p>
        </w:tc>
        <w:tc>
          <w:tcPr>
            <w:tcW w:w="2695" w:type="dxa"/>
          </w:tcPr>
          <w:p w14:paraId="5616A3A4" w14:textId="77777777" w:rsidR="00F42C90" w:rsidRDefault="00F42C90" w:rsidP="00F42C90">
            <w:pPr>
              <w:rPr>
                <w:rStyle w:val="Italic"/>
                <w:i w:val="0"/>
              </w:rPr>
            </w:pPr>
            <w:r>
              <w:rPr>
                <w:rStyle w:val="Italic"/>
                <w:i w:val="0"/>
              </w:rPr>
              <w:t>This scenario checks health state of all host components. Whenever host component is not running – alert is raised.</w:t>
            </w:r>
          </w:p>
        </w:tc>
        <w:tc>
          <w:tcPr>
            <w:tcW w:w="3252" w:type="dxa"/>
          </w:tcPr>
          <w:p w14:paraId="3D90A28B" w14:textId="77777777" w:rsidR="00F42C90" w:rsidRPr="00785235" w:rsidRDefault="00F42C90" w:rsidP="00F42C90">
            <w:pPr>
              <w:pStyle w:val="BulletedList1"/>
              <w:numPr>
                <w:ilvl w:val="0"/>
                <w:numId w:val="14"/>
              </w:numPr>
              <w:tabs>
                <w:tab w:val="left" w:pos="360"/>
              </w:tabs>
              <w:spacing w:line="260" w:lineRule="exact"/>
              <w:ind w:left="359"/>
              <w:rPr>
                <w:rStyle w:val="Italic"/>
              </w:rPr>
            </w:pPr>
            <w:r>
              <w:rPr>
                <w:rStyle w:val="Italic"/>
              </w:rPr>
              <w:t>(alerting monitor)</w:t>
            </w:r>
            <w:r>
              <w:rPr>
                <w:rStyle w:val="Italic"/>
                <w:i w:val="0"/>
              </w:rPr>
              <w:t xml:space="preserve"> NameNode Service State</w:t>
            </w:r>
          </w:p>
          <w:p w14:paraId="70B891C6" w14:textId="77777777" w:rsidR="00F42C90" w:rsidRPr="00785235" w:rsidRDefault="00F42C90" w:rsidP="00F42C90">
            <w:pPr>
              <w:pStyle w:val="BulletedList1"/>
              <w:numPr>
                <w:ilvl w:val="0"/>
                <w:numId w:val="14"/>
              </w:numPr>
              <w:tabs>
                <w:tab w:val="left" w:pos="360"/>
              </w:tabs>
              <w:spacing w:line="260" w:lineRule="exact"/>
              <w:ind w:left="359"/>
              <w:rPr>
                <w:rStyle w:val="Italic"/>
              </w:rPr>
            </w:pPr>
            <w:r>
              <w:rPr>
                <w:rStyle w:val="Italic"/>
              </w:rPr>
              <w:t>(alerting monitor)</w:t>
            </w:r>
            <w:r>
              <w:rPr>
                <w:rStyle w:val="Italic"/>
                <w:i w:val="0"/>
              </w:rPr>
              <w:t xml:space="preserve"> Secondary NameNode Service State</w:t>
            </w:r>
          </w:p>
          <w:p w14:paraId="73BD4C9E" w14:textId="77777777" w:rsidR="00F42C90" w:rsidRPr="00785235" w:rsidRDefault="00F42C90" w:rsidP="00F42C90">
            <w:pPr>
              <w:pStyle w:val="BulletedList1"/>
              <w:numPr>
                <w:ilvl w:val="0"/>
                <w:numId w:val="14"/>
              </w:numPr>
              <w:tabs>
                <w:tab w:val="left" w:pos="360"/>
              </w:tabs>
              <w:spacing w:line="260" w:lineRule="exact"/>
              <w:ind w:left="359"/>
              <w:rPr>
                <w:rStyle w:val="Italic"/>
              </w:rPr>
            </w:pPr>
            <w:r>
              <w:rPr>
                <w:rStyle w:val="Italic"/>
              </w:rPr>
              <w:t>(alerting monitor)</w:t>
            </w:r>
            <w:r>
              <w:rPr>
                <w:rStyle w:val="Italic"/>
                <w:i w:val="0"/>
              </w:rPr>
              <w:t xml:space="preserve"> DataNode Service State</w:t>
            </w:r>
          </w:p>
          <w:p w14:paraId="4031349F" w14:textId="77777777" w:rsidR="00F42C90" w:rsidRDefault="00F42C90" w:rsidP="00F42C90">
            <w:pPr>
              <w:pStyle w:val="BulletedList1"/>
              <w:numPr>
                <w:ilvl w:val="0"/>
                <w:numId w:val="14"/>
              </w:numPr>
              <w:tabs>
                <w:tab w:val="left" w:pos="360"/>
              </w:tabs>
              <w:spacing w:line="260" w:lineRule="exact"/>
              <w:ind w:left="359"/>
              <w:rPr>
                <w:rStyle w:val="Italic"/>
                <w:i w:val="0"/>
              </w:rPr>
            </w:pPr>
            <w:r>
              <w:rPr>
                <w:rStyle w:val="Italic"/>
              </w:rPr>
              <w:t>(alerting monitor)</w:t>
            </w:r>
            <w:r w:rsidRPr="00785235">
              <w:rPr>
                <w:rStyle w:val="Italic"/>
                <w:i w:val="0"/>
              </w:rPr>
              <w:t xml:space="preserve"> JobTracker</w:t>
            </w:r>
            <w:r>
              <w:rPr>
                <w:rStyle w:val="Italic"/>
                <w:i w:val="0"/>
              </w:rPr>
              <w:t xml:space="preserve"> Service State</w:t>
            </w:r>
          </w:p>
          <w:p w14:paraId="3ABC8EE7" w14:textId="77777777" w:rsidR="00F42C90" w:rsidRDefault="00F42C90" w:rsidP="00F42C90">
            <w:pPr>
              <w:pStyle w:val="BulletedList1"/>
              <w:numPr>
                <w:ilvl w:val="0"/>
                <w:numId w:val="14"/>
              </w:numPr>
              <w:tabs>
                <w:tab w:val="left" w:pos="360"/>
              </w:tabs>
              <w:spacing w:line="260" w:lineRule="exact"/>
              <w:ind w:left="359"/>
              <w:rPr>
                <w:rStyle w:val="Italic"/>
                <w:i w:val="0"/>
              </w:rPr>
            </w:pPr>
            <w:r>
              <w:rPr>
                <w:rStyle w:val="Italic"/>
              </w:rPr>
              <w:t>(alerting monitor)</w:t>
            </w:r>
            <w:r>
              <w:rPr>
                <w:rStyle w:val="Italic"/>
                <w:i w:val="0"/>
              </w:rPr>
              <w:t xml:space="preserve"> History Server Service State</w:t>
            </w:r>
          </w:p>
          <w:p w14:paraId="6EC31745" w14:textId="77777777" w:rsidR="00F42C90" w:rsidRPr="00297008" w:rsidRDefault="00F42C90" w:rsidP="00F42C90">
            <w:pPr>
              <w:pStyle w:val="BulletedList1"/>
              <w:numPr>
                <w:ilvl w:val="0"/>
                <w:numId w:val="14"/>
              </w:numPr>
              <w:tabs>
                <w:tab w:val="left" w:pos="360"/>
              </w:tabs>
              <w:spacing w:line="260" w:lineRule="exact"/>
              <w:ind w:left="359"/>
              <w:rPr>
                <w:rStyle w:val="Italic"/>
              </w:rPr>
            </w:pPr>
            <w:r>
              <w:rPr>
                <w:rStyle w:val="Italic"/>
              </w:rPr>
              <w:t>(alerting monitor)</w:t>
            </w:r>
            <w:r>
              <w:rPr>
                <w:rStyle w:val="Italic"/>
                <w:i w:val="0"/>
              </w:rPr>
              <w:t xml:space="preserve"> TaskTracker Service State</w:t>
            </w:r>
          </w:p>
          <w:p w14:paraId="2399A400" w14:textId="43362103" w:rsidR="00F42C90" w:rsidRPr="00297008" w:rsidRDefault="00F42C90" w:rsidP="00F42C90">
            <w:pPr>
              <w:pStyle w:val="BulletedList1"/>
              <w:numPr>
                <w:ilvl w:val="0"/>
                <w:numId w:val="14"/>
              </w:numPr>
              <w:tabs>
                <w:tab w:val="left" w:pos="360"/>
              </w:tabs>
              <w:spacing w:line="260" w:lineRule="exact"/>
              <w:ind w:left="359"/>
              <w:rPr>
                <w:rStyle w:val="Italic"/>
              </w:rPr>
            </w:pPr>
            <w:r>
              <w:rPr>
                <w:rStyle w:val="Italic"/>
              </w:rPr>
              <w:t>(alerting monitor)</w:t>
            </w:r>
            <w:r>
              <w:rPr>
                <w:rStyle w:val="Italic"/>
                <w:i w:val="0"/>
              </w:rPr>
              <w:t xml:space="preserve"> ResourceManager Service State</w:t>
            </w:r>
          </w:p>
          <w:p w14:paraId="6164EAA6" w14:textId="5ECBFA7D" w:rsidR="00F42C90" w:rsidRPr="00785235" w:rsidRDefault="00F42C90" w:rsidP="00F42C90">
            <w:pPr>
              <w:pStyle w:val="BulletedList1"/>
              <w:numPr>
                <w:ilvl w:val="0"/>
                <w:numId w:val="14"/>
              </w:numPr>
              <w:tabs>
                <w:tab w:val="left" w:pos="360"/>
              </w:tabs>
              <w:spacing w:line="260" w:lineRule="exact"/>
              <w:ind w:left="359"/>
              <w:rPr>
                <w:rStyle w:val="Italic"/>
              </w:rPr>
            </w:pPr>
            <w:r>
              <w:rPr>
                <w:rStyle w:val="Italic"/>
              </w:rPr>
              <w:t>(alerting monitor)</w:t>
            </w:r>
            <w:r w:rsidRPr="00297008">
              <w:rPr>
                <w:rStyle w:val="Italic"/>
                <w:i w:val="0"/>
              </w:rPr>
              <w:t xml:space="preserve"> </w:t>
            </w:r>
            <w:r>
              <w:rPr>
                <w:rStyle w:val="Italic"/>
                <w:i w:val="0"/>
              </w:rPr>
              <w:t>NodeManager</w:t>
            </w:r>
            <w:r w:rsidRPr="00297008">
              <w:rPr>
                <w:rStyle w:val="Italic"/>
                <w:i w:val="0"/>
              </w:rPr>
              <w:t xml:space="preserve"> Service State</w:t>
            </w:r>
          </w:p>
          <w:p w14:paraId="4D60ACB9" w14:textId="77777777" w:rsidR="00F42C90" w:rsidRPr="00785235" w:rsidRDefault="00F42C90" w:rsidP="00F42C90">
            <w:pPr>
              <w:pStyle w:val="BulletedList1"/>
              <w:numPr>
                <w:ilvl w:val="0"/>
                <w:numId w:val="14"/>
              </w:numPr>
              <w:tabs>
                <w:tab w:val="left" w:pos="360"/>
              </w:tabs>
              <w:spacing w:line="260" w:lineRule="exact"/>
              <w:ind w:left="359"/>
              <w:rPr>
                <w:rStyle w:val="Italic"/>
              </w:rPr>
            </w:pPr>
            <w:r>
              <w:rPr>
                <w:rStyle w:val="Italic"/>
              </w:rPr>
              <w:lastRenderedPageBreak/>
              <w:t>(alerting monitor)</w:t>
            </w:r>
            <w:r>
              <w:rPr>
                <w:rStyle w:val="Italic"/>
                <w:i w:val="0"/>
              </w:rPr>
              <w:t xml:space="preserve"> Hive Server Service State</w:t>
            </w:r>
          </w:p>
          <w:p w14:paraId="10CF1C63" w14:textId="77777777" w:rsidR="00F42C90" w:rsidRPr="00785235" w:rsidRDefault="00F42C90" w:rsidP="00F42C90">
            <w:pPr>
              <w:pStyle w:val="BulletedList1"/>
              <w:numPr>
                <w:ilvl w:val="0"/>
                <w:numId w:val="14"/>
              </w:numPr>
              <w:tabs>
                <w:tab w:val="left" w:pos="360"/>
              </w:tabs>
              <w:spacing w:line="260" w:lineRule="exact"/>
              <w:ind w:left="359"/>
              <w:rPr>
                <w:rStyle w:val="Italic"/>
              </w:rPr>
            </w:pPr>
            <w:r>
              <w:rPr>
                <w:rStyle w:val="Italic"/>
              </w:rPr>
              <w:t>(alerting monitor)</w:t>
            </w:r>
            <w:r>
              <w:rPr>
                <w:rStyle w:val="Italic"/>
                <w:i w:val="0"/>
              </w:rPr>
              <w:t xml:space="preserve"> Hive Metastore Service State</w:t>
            </w:r>
          </w:p>
          <w:p w14:paraId="7480BA02" w14:textId="77777777" w:rsidR="00F42C90" w:rsidRPr="00785235" w:rsidRDefault="00F42C90" w:rsidP="00F42C90">
            <w:pPr>
              <w:pStyle w:val="BulletedList1"/>
              <w:numPr>
                <w:ilvl w:val="0"/>
                <w:numId w:val="14"/>
              </w:numPr>
              <w:tabs>
                <w:tab w:val="left" w:pos="360"/>
              </w:tabs>
              <w:spacing w:line="260" w:lineRule="exact"/>
              <w:ind w:left="359"/>
              <w:rPr>
                <w:rStyle w:val="Italic"/>
              </w:rPr>
            </w:pPr>
            <w:r>
              <w:rPr>
                <w:rStyle w:val="Italic"/>
              </w:rPr>
              <w:t>(alerting monitor)</w:t>
            </w:r>
            <w:r>
              <w:rPr>
                <w:rStyle w:val="Italic"/>
                <w:i w:val="0"/>
              </w:rPr>
              <w:t xml:space="preserve"> Oozie Server Service State</w:t>
            </w:r>
          </w:p>
          <w:p w14:paraId="096CD9D6" w14:textId="77777777" w:rsidR="00F42C90" w:rsidRPr="00785235" w:rsidRDefault="00F42C90" w:rsidP="00F42C90">
            <w:pPr>
              <w:pStyle w:val="BulletedList1"/>
              <w:numPr>
                <w:ilvl w:val="0"/>
                <w:numId w:val="14"/>
              </w:numPr>
              <w:tabs>
                <w:tab w:val="left" w:pos="360"/>
              </w:tabs>
              <w:spacing w:line="260" w:lineRule="exact"/>
              <w:ind w:left="359"/>
              <w:rPr>
                <w:rStyle w:val="Italic"/>
              </w:rPr>
            </w:pPr>
            <w:r>
              <w:rPr>
                <w:rStyle w:val="Italic"/>
              </w:rPr>
              <w:t>(alerting monitor)</w:t>
            </w:r>
            <w:r>
              <w:rPr>
                <w:rStyle w:val="Italic"/>
                <w:i w:val="0"/>
              </w:rPr>
              <w:t xml:space="preserve"> Templeton/WebHCat Server Service State</w:t>
            </w:r>
          </w:p>
          <w:p w14:paraId="2FEDAB01" w14:textId="77777777" w:rsidR="00F42C90" w:rsidRPr="00785235" w:rsidRDefault="00F42C90" w:rsidP="00F42C90">
            <w:pPr>
              <w:pStyle w:val="BulletedList1"/>
              <w:numPr>
                <w:ilvl w:val="0"/>
                <w:numId w:val="0"/>
              </w:numPr>
              <w:tabs>
                <w:tab w:val="left" w:pos="360"/>
              </w:tabs>
              <w:spacing w:line="260" w:lineRule="exact"/>
              <w:ind w:left="359"/>
              <w:rPr>
                <w:rStyle w:val="Italic"/>
                <w:i w:val="0"/>
              </w:rPr>
            </w:pPr>
            <w:r>
              <w:rPr>
                <w:rStyle w:val="Italic"/>
                <w:i w:val="0"/>
              </w:rPr>
              <w:t>Generates critical alerts when target host component is not in the Running state.</w:t>
            </w:r>
          </w:p>
        </w:tc>
      </w:tr>
    </w:tbl>
    <w:p w14:paraId="07A2A25B" w14:textId="77777777" w:rsidR="00805E32" w:rsidRDefault="00805E32" w:rsidP="00805E32">
      <w:pPr>
        <w:pStyle w:val="TableSpacing"/>
      </w:pPr>
    </w:p>
    <w:p w14:paraId="053B2C1E" w14:textId="73DC3F97" w:rsidR="00805E32" w:rsidRDefault="00805E32" w:rsidP="00805E32">
      <w:pPr>
        <w:spacing w:before="0" w:after="0" w:line="240" w:lineRule="auto"/>
        <w:rPr>
          <w:b/>
          <w:sz w:val="28"/>
          <w:szCs w:val="28"/>
        </w:rPr>
      </w:pPr>
      <w:r>
        <w:br w:type="page"/>
      </w:r>
    </w:p>
    <w:p w14:paraId="4A183112" w14:textId="2704696E" w:rsidR="00805E32" w:rsidRDefault="00805E32" w:rsidP="00805E32">
      <w:pPr>
        <w:pStyle w:val="Heading3"/>
      </w:pPr>
      <w:bookmarkStart w:id="17" w:name="_Toc393460806"/>
      <w:r>
        <w:lastRenderedPageBreak/>
        <w:t>How Health Rolls Up</w:t>
      </w:r>
      <w:bookmarkStart w:id="18" w:name="zb8b3e32eb8154a8da8b18b606568e65d"/>
      <w:bookmarkEnd w:id="18"/>
      <w:bookmarkEnd w:id="17"/>
    </w:p>
    <w:p w14:paraId="1D1F65E5" w14:textId="77777777" w:rsidR="00805E32" w:rsidRDefault="00805E32" w:rsidP="00805E32">
      <w:r>
        <w:t>The following diagram shows how the health states of objects roll up in this management pack.</w:t>
      </w:r>
    </w:p>
    <w:p w14:paraId="5894BA50" w14:textId="679CAC14" w:rsidR="00805E32" w:rsidRDefault="00C10D8E" w:rsidP="00805E32">
      <w:pPr>
        <w:pStyle w:val="Figure"/>
        <w:ind w:left="-810"/>
      </w:pPr>
      <w:r>
        <w:rPr>
          <w:noProof/>
        </w:rPr>
        <w:drawing>
          <wp:anchor distT="0" distB="0" distL="114300" distR="114300" simplePos="0" relativeHeight="251658240" behindDoc="0" locked="0" layoutInCell="1" allowOverlap="1" wp14:anchorId="357FC552" wp14:editId="7C46BAAF">
            <wp:simplePos x="0" y="0"/>
            <wp:positionH relativeFrom="margin">
              <wp:align>right</wp:align>
            </wp:positionH>
            <wp:positionV relativeFrom="paragraph">
              <wp:posOffset>352227</wp:posOffset>
            </wp:positionV>
            <wp:extent cx="5486400" cy="36963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m 2012 mp guide slika.jpg"/>
                    <pic:cNvPicPr/>
                  </pic:nvPicPr>
                  <pic:blipFill>
                    <a:blip r:embed="rId22">
                      <a:extLst>
                        <a:ext uri="{28A0092B-C50C-407E-A947-70E740481C1C}">
                          <a14:useLocalDpi xmlns:a14="http://schemas.microsoft.com/office/drawing/2010/main" val="0"/>
                        </a:ext>
                      </a:extLst>
                    </a:blip>
                    <a:stretch>
                      <a:fillRect/>
                    </a:stretch>
                  </pic:blipFill>
                  <pic:spPr>
                    <a:xfrm>
                      <a:off x="0" y="0"/>
                      <a:ext cx="5486400" cy="3696335"/>
                    </a:xfrm>
                    <a:prstGeom prst="rect">
                      <a:avLst/>
                    </a:prstGeom>
                  </pic:spPr>
                </pic:pic>
              </a:graphicData>
            </a:graphic>
            <wp14:sizeRelH relativeFrom="page">
              <wp14:pctWidth>0</wp14:pctWidth>
            </wp14:sizeRelH>
            <wp14:sizeRelV relativeFrom="page">
              <wp14:pctHeight>0</wp14:pctHeight>
            </wp14:sizeRelV>
          </wp:anchor>
        </w:drawing>
      </w:r>
    </w:p>
    <w:p w14:paraId="5CBC6AC6" w14:textId="6B65F420" w:rsidR="00805E32" w:rsidRPr="00377725" w:rsidRDefault="00805E32" w:rsidP="00805E32"/>
    <w:p w14:paraId="517B506F" w14:textId="6666BBFD" w:rsidR="00805E32" w:rsidRDefault="00805E32" w:rsidP="00E32146"/>
    <w:p w14:paraId="34CA8B12" w14:textId="1C36D311" w:rsidR="00805E32" w:rsidRDefault="00805E32">
      <w:pPr>
        <w:spacing w:before="0" w:after="0" w:line="240" w:lineRule="auto"/>
        <w:rPr>
          <w:b/>
          <w:sz w:val="36"/>
          <w:szCs w:val="36"/>
        </w:rPr>
      </w:pPr>
      <w:bookmarkStart w:id="19" w:name="_Mandatory_Configuration"/>
      <w:bookmarkStart w:id="20" w:name="_Ref371323187"/>
      <w:bookmarkEnd w:id="19"/>
      <w:r>
        <w:br w:type="page"/>
      </w:r>
    </w:p>
    <w:p w14:paraId="037EB9A5" w14:textId="259A8AC6" w:rsidR="00625A07" w:rsidRDefault="00625A07" w:rsidP="00625A07">
      <w:pPr>
        <w:pStyle w:val="Heading2"/>
      </w:pPr>
      <w:bookmarkStart w:id="21" w:name="_Toc393460807"/>
      <w:r>
        <w:lastRenderedPageBreak/>
        <w:t>Configuring the Management Pack for HDInsight</w:t>
      </w:r>
      <w:bookmarkStart w:id="22" w:name="z2a414accd3cc4ea6b7767e5720cd3e08"/>
      <w:bookmarkEnd w:id="22"/>
      <w:bookmarkEnd w:id="21"/>
    </w:p>
    <w:p w14:paraId="17B38849" w14:textId="77777777" w:rsidR="00625A07" w:rsidRDefault="00625A07" w:rsidP="00625A07">
      <w:pPr>
        <w:pStyle w:val="Heading3"/>
      </w:pPr>
      <w:bookmarkStart w:id="23" w:name="_Mandatory_Configuration_1"/>
      <w:bookmarkStart w:id="24" w:name="_Toc393460808"/>
      <w:bookmarkEnd w:id="23"/>
      <w:r>
        <w:t>Mandatory Configuration</w:t>
      </w:r>
      <w:bookmarkEnd w:id="24"/>
    </w:p>
    <w:p w14:paraId="5D801A28" w14:textId="77777777" w:rsidR="00625A07" w:rsidRDefault="00625A07" w:rsidP="00625A07">
      <w:r>
        <w:t>To start monitoring your HDInsight cluster you have to:</w:t>
      </w:r>
    </w:p>
    <w:p w14:paraId="16784EDE" w14:textId="66274398" w:rsidR="00625A07" w:rsidRDefault="00E00F5E" w:rsidP="00625A07">
      <w:pPr>
        <w:pStyle w:val="ListParagraph"/>
        <w:numPr>
          <w:ilvl w:val="0"/>
          <w:numId w:val="12"/>
        </w:numPr>
      </w:pPr>
      <w:hyperlink w:anchor="z3" w:history="1">
        <w:r w:rsidR="007B3D8D">
          <w:rPr>
            <w:rStyle w:val="Hyperlink"/>
            <w:szCs w:val="20"/>
          </w:rPr>
          <w:t>Configure Certificate</w:t>
        </w:r>
      </w:hyperlink>
    </w:p>
    <w:p w14:paraId="46D0B39F" w14:textId="1EA5F115" w:rsidR="00625A07" w:rsidRDefault="00E00F5E" w:rsidP="00DD7CD6">
      <w:pPr>
        <w:pStyle w:val="ListParagraph"/>
        <w:numPr>
          <w:ilvl w:val="0"/>
          <w:numId w:val="12"/>
        </w:numPr>
      </w:pPr>
      <w:hyperlink w:anchor="_Security_Configuration" w:history="1">
        <w:r w:rsidR="00625A07" w:rsidRPr="008E677B">
          <w:rPr>
            <w:rStyle w:val="Hyperlink"/>
            <w:szCs w:val="20"/>
          </w:rPr>
          <w:t>Setup run-as profiles</w:t>
        </w:r>
      </w:hyperlink>
      <w:bookmarkStart w:id="25" w:name="z1"/>
      <w:bookmarkEnd w:id="25"/>
    </w:p>
    <w:p w14:paraId="14F43DE2" w14:textId="77777777" w:rsidR="001B43E4" w:rsidRDefault="001B43E4" w:rsidP="008E677B">
      <w:pPr>
        <w:pStyle w:val="Heading4"/>
      </w:pPr>
      <w:r>
        <w:t>Certificate Configuration</w:t>
      </w:r>
    </w:p>
    <w:p w14:paraId="78F6D327" w14:textId="77777777" w:rsidR="001B43E4" w:rsidRDefault="001B43E4" w:rsidP="001B43E4">
      <w:r>
        <w:t>Ambari is accessible over HTTPS only, thus every HDInsight cluster should be configured with a certificate.</w:t>
      </w:r>
    </w:p>
    <w:p w14:paraId="300F6705" w14:textId="77777777" w:rsidR="001B43E4" w:rsidRDefault="001B43E4" w:rsidP="001B43E4">
      <w:r>
        <w:t>HDInsight on Azure will use certificate issued by well-known certificate authority (CA), while customers of Analytics Platform System appliance can specify any certificate using “Import</w:t>
      </w:r>
      <w:r w:rsidRPr="00F367EF">
        <w:t xml:space="preserve"> certificate</w:t>
      </w:r>
      <w:r>
        <w:t>” option from Configuration Manager.</w:t>
      </w:r>
    </w:p>
    <w:p w14:paraId="59EFFB5D" w14:textId="77777777" w:rsidR="001B43E4" w:rsidRDefault="001B43E4" w:rsidP="001B43E4">
      <w:r>
        <w:t>Although, it is recommended to use valid certificates, Appliance administrator might use a self</w:t>
      </w:r>
      <w:r>
        <w:noBreakHyphen/>
        <w:t>signed certificate. If you use custom certificate, you will need to configure every watcher node to trust this certificate.</w:t>
      </w:r>
    </w:p>
    <w:p w14:paraId="668B02BD" w14:textId="77777777" w:rsidR="001B43E4" w:rsidRDefault="001B43E4" w:rsidP="001B43E4">
      <w:r>
        <w:t>To do this, follow these steps:</w:t>
      </w:r>
    </w:p>
    <w:p w14:paraId="7DF4F256" w14:textId="77777777" w:rsidR="001B43E4" w:rsidRDefault="001B43E4" w:rsidP="001B43E4">
      <w:pPr>
        <w:pStyle w:val="ListParagraph"/>
        <w:numPr>
          <w:ilvl w:val="0"/>
          <w:numId w:val="24"/>
        </w:numPr>
        <w:spacing w:line="240" w:lineRule="auto"/>
      </w:pPr>
      <w:r>
        <w:t>Obtain correct certificate from Appliance administrator.</w:t>
      </w:r>
    </w:p>
    <w:p w14:paraId="3901B9BD" w14:textId="77777777" w:rsidR="001B43E4" w:rsidRPr="00502279" w:rsidRDefault="001B43E4" w:rsidP="001B43E4">
      <w:pPr>
        <w:pStyle w:val="ListParagraph"/>
        <w:spacing w:before="120" w:after="120" w:line="240" w:lineRule="auto"/>
        <w:contextualSpacing w:val="0"/>
        <w:rPr>
          <w:b/>
        </w:rPr>
      </w:pPr>
      <w:r w:rsidRPr="00502279">
        <w:rPr>
          <w:b/>
          <w:noProof/>
        </w:rPr>
        <w:drawing>
          <wp:inline distT="0" distB="0" distL="0" distR="0" wp14:anchorId="146E318A" wp14:editId="626F43B3">
            <wp:extent cx="228600" cy="15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rsidRPr="00502279">
        <w:rPr>
          <w:b/>
        </w:rPr>
        <w:t>Important</w:t>
      </w:r>
    </w:p>
    <w:p w14:paraId="123F621A" w14:textId="77777777" w:rsidR="001B43E4" w:rsidRDefault="001B43E4" w:rsidP="001B43E4">
      <w:pPr>
        <w:pStyle w:val="ListParagraph"/>
        <w:spacing w:line="240" w:lineRule="auto"/>
        <w:ind w:left="1080"/>
      </w:pPr>
      <w:r>
        <w:t>Please note, that certificate subject name should correspond to the Appliance network address, otherwise you won’t be able to monitor it even after following these steps.</w:t>
      </w:r>
    </w:p>
    <w:p w14:paraId="24A33C24" w14:textId="77777777" w:rsidR="001B43E4" w:rsidRDefault="001B43E4" w:rsidP="001B43E4">
      <w:pPr>
        <w:pStyle w:val="ListParagraph"/>
        <w:numPr>
          <w:ilvl w:val="0"/>
          <w:numId w:val="24"/>
        </w:numPr>
      </w:pPr>
      <w:r>
        <w:t xml:space="preserve">For every Management Server in the resource pool, selected as Watcher Nodes pool during </w:t>
      </w:r>
      <w:hyperlink w:anchor="_Using_the_Microsoft_2" w:history="1">
        <w:r w:rsidRPr="001306F8">
          <w:rPr>
            <w:rStyle w:val="Hyperlink"/>
            <w:szCs w:val="20"/>
          </w:rPr>
          <w:t>HDInsight monitoring wizard setup</w:t>
        </w:r>
      </w:hyperlink>
    </w:p>
    <w:p w14:paraId="2546E980" w14:textId="77777777" w:rsidR="001B43E4" w:rsidRDefault="001B43E4" w:rsidP="001B43E4">
      <w:pPr>
        <w:pStyle w:val="ListParagraph"/>
        <w:numPr>
          <w:ilvl w:val="0"/>
          <w:numId w:val="24"/>
        </w:numPr>
      </w:pPr>
      <w:r>
        <w:t>Import the certificate to certificate store:</w:t>
      </w:r>
    </w:p>
    <w:p w14:paraId="2C78A4B9" w14:textId="77777777" w:rsidR="001B43E4" w:rsidRDefault="001B43E4" w:rsidP="001B43E4">
      <w:pPr>
        <w:pStyle w:val="ListParagraph"/>
        <w:numPr>
          <w:ilvl w:val="1"/>
          <w:numId w:val="24"/>
        </w:numPr>
      </w:pPr>
      <w:r>
        <w:t xml:space="preserve">Open </w:t>
      </w:r>
      <w:r w:rsidRPr="001306F8">
        <w:rPr>
          <w:b/>
        </w:rPr>
        <w:t>Run</w:t>
      </w:r>
      <w:r>
        <w:t xml:space="preserve"> and type “mmc” to open Microsoft Management Console.</w:t>
      </w:r>
    </w:p>
    <w:p w14:paraId="2B542327" w14:textId="77777777" w:rsidR="001B43E4" w:rsidRDefault="001B43E4" w:rsidP="001B43E4">
      <w:pPr>
        <w:pStyle w:val="ListParagraph"/>
        <w:numPr>
          <w:ilvl w:val="1"/>
          <w:numId w:val="24"/>
        </w:numPr>
      </w:pPr>
      <w:r>
        <w:t xml:space="preserve">In </w:t>
      </w:r>
      <w:r w:rsidRPr="001306F8">
        <w:rPr>
          <w:b/>
        </w:rPr>
        <w:t>File</w:t>
      </w:r>
      <w:r>
        <w:t xml:space="preserve"> menu, select </w:t>
      </w:r>
      <w:r w:rsidRPr="001306F8">
        <w:rPr>
          <w:b/>
        </w:rPr>
        <w:t>Add/</w:t>
      </w:r>
      <w:r>
        <w:rPr>
          <w:b/>
        </w:rPr>
        <w:t>R</w:t>
      </w:r>
      <w:r w:rsidRPr="001306F8">
        <w:rPr>
          <w:b/>
        </w:rPr>
        <w:t>emove Snap-in</w:t>
      </w:r>
      <w:r>
        <w:rPr>
          <w:b/>
        </w:rPr>
        <w:t>…</w:t>
      </w:r>
    </w:p>
    <w:p w14:paraId="55D54FC1" w14:textId="77777777" w:rsidR="001B43E4" w:rsidRDefault="001B43E4" w:rsidP="001B43E4">
      <w:pPr>
        <w:pStyle w:val="ListParagraph"/>
        <w:numPr>
          <w:ilvl w:val="1"/>
          <w:numId w:val="24"/>
        </w:numPr>
      </w:pPr>
      <w:r>
        <w:t xml:space="preserve">Select </w:t>
      </w:r>
      <w:r w:rsidRPr="001306F8">
        <w:rPr>
          <w:b/>
        </w:rPr>
        <w:t>Certificates</w:t>
      </w:r>
      <w:r>
        <w:t xml:space="preserve"> and click </w:t>
      </w:r>
      <w:r w:rsidRPr="001306F8">
        <w:rPr>
          <w:b/>
        </w:rPr>
        <w:t>Add</w:t>
      </w:r>
      <w:r w:rsidRPr="001306F8">
        <w:t>.</w:t>
      </w:r>
    </w:p>
    <w:p w14:paraId="73618EFA" w14:textId="77777777" w:rsidR="001B43E4" w:rsidRDefault="001B43E4" w:rsidP="001B43E4">
      <w:pPr>
        <w:pStyle w:val="ListParagraph"/>
        <w:numPr>
          <w:ilvl w:val="1"/>
          <w:numId w:val="24"/>
        </w:numPr>
      </w:pPr>
      <w:r>
        <w:t xml:space="preserve">In the </w:t>
      </w:r>
      <w:r w:rsidRPr="001306F8">
        <w:rPr>
          <w:b/>
        </w:rPr>
        <w:t>Certificates snap-in</w:t>
      </w:r>
      <w:r>
        <w:t xml:space="preserve"> window, select </w:t>
      </w:r>
      <w:r w:rsidRPr="001306F8">
        <w:rPr>
          <w:b/>
        </w:rPr>
        <w:t>Computer account</w:t>
      </w:r>
      <w:r>
        <w:t xml:space="preserve"> and click </w:t>
      </w:r>
      <w:r w:rsidRPr="001306F8">
        <w:rPr>
          <w:b/>
        </w:rPr>
        <w:t>Next</w:t>
      </w:r>
      <w:r>
        <w:t>.</w:t>
      </w:r>
    </w:p>
    <w:p w14:paraId="00B7144B" w14:textId="77777777" w:rsidR="001B43E4" w:rsidRDefault="001B43E4" w:rsidP="001B43E4">
      <w:pPr>
        <w:pStyle w:val="ListParagraph"/>
        <w:numPr>
          <w:ilvl w:val="1"/>
          <w:numId w:val="24"/>
        </w:numPr>
      </w:pPr>
      <w:r>
        <w:t xml:space="preserve">In the </w:t>
      </w:r>
      <w:r w:rsidRPr="001306F8">
        <w:rPr>
          <w:b/>
        </w:rPr>
        <w:t>Select Computer</w:t>
      </w:r>
      <w:r>
        <w:t xml:space="preserve"> window, select </w:t>
      </w:r>
      <w:r w:rsidRPr="001306F8">
        <w:rPr>
          <w:b/>
        </w:rPr>
        <w:t>Local computer</w:t>
      </w:r>
      <w:r>
        <w:t xml:space="preserve"> and click </w:t>
      </w:r>
      <w:r w:rsidRPr="001306F8">
        <w:rPr>
          <w:b/>
        </w:rPr>
        <w:t>Finish</w:t>
      </w:r>
      <w:r>
        <w:t>.</w:t>
      </w:r>
    </w:p>
    <w:p w14:paraId="0A92444F" w14:textId="77777777" w:rsidR="001B43E4" w:rsidRDefault="001B43E4" w:rsidP="001B43E4">
      <w:pPr>
        <w:pStyle w:val="ListParagraph"/>
        <w:numPr>
          <w:ilvl w:val="1"/>
          <w:numId w:val="24"/>
        </w:numPr>
      </w:pPr>
      <w:r>
        <w:t xml:space="preserve">Click </w:t>
      </w:r>
      <w:r w:rsidRPr="001306F8">
        <w:rPr>
          <w:b/>
        </w:rPr>
        <w:t>OK</w:t>
      </w:r>
      <w:r>
        <w:t xml:space="preserve"> in the </w:t>
      </w:r>
      <w:r w:rsidRPr="001306F8">
        <w:rPr>
          <w:b/>
        </w:rPr>
        <w:t>Add or Remove Snap-ins</w:t>
      </w:r>
      <w:r>
        <w:t xml:space="preserve"> window.</w:t>
      </w:r>
    </w:p>
    <w:p w14:paraId="285353FB" w14:textId="77777777" w:rsidR="001B43E4" w:rsidRDefault="001B43E4" w:rsidP="001B43E4">
      <w:pPr>
        <w:pStyle w:val="ListParagraph"/>
        <w:numPr>
          <w:ilvl w:val="1"/>
          <w:numId w:val="24"/>
        </w:numPr>
      </w:pPr>
      <w:r>
        <w:t xml:space="preserve">In the snap-ins tree, navigate to </w:t>
      </w:r>
      <w:r w:rsidRPr="00ED1B28">
        <w:rPr>
          <w:b/>
        </w:rPr>
        <w:t xml:space="preserve">Console Root | Certificates (Local computer) | </w:t>
      </w:r>
      <w:r>
        <w:rPr>
          <w:b/>
        </w:rPr>
        <w:t>Trusted Root Certification Authorities</w:t>
      </w:r>
      <w:r w:rsidRPr="00ED1B28">
        <w:rPr>
          <w:b/>
        </w:rPr>
        <w:t xml:space="preserve"> | Certificates</w:t>
      </w:r>
      <w:r>
        <w:t xml:space="preserve"> , right-click the </w:t>
      </w:r>
      <w:r w:rsidRPr="00ED1B28">
        <w:rPr>
          <w:b/>
        </w:rPr>
        <w:t>Certificates</w:t>
      </w:r>
      <w:r>
        <w:t xml:space="preserve"> node and select </w:t>
      </w:r>
      <w:r w:rsidRPr="00ED1B28">
        <w:rPr>
          <w:b/>
        </w:rPr>
        <w:t>All tasks | Import…</w:t>
      </w:r>
      <w:r>
        <w:t xml:space="preserve"> </w:t>
      </w:r>
    </w:p>
    <w:p w14:paraId="1FC99BE4" w14:textId="77777777" w:rsidR="001B43E4" w:rsidRDefault="001B43E4" w:rsidP="001B43E4">
      <w:pPr>
        <w:pStyle w:val="ListParagraph"/>
        <w:numPr>
          <w:ilvl w:val="1"/>
          <w:numId w:val="24"/>
        </w:numPr>
      </w:pPr>
      <w:r>
        <w:t>Follow the wizard steps to import certificate.</w:t>
      </w:r>
    </w:p>
    <w:p w14:paraId="6AB639AC" w14:textId="77777777" w:rsidR="001B43E4" w:rsidRDefault="001B43E4" w:rsidP="001B43E4"/>
    <w:p w14:paraId="5B8DB2FC" w14:textId="6017A138" w:rsidR="007B3030" w:rsidRDefault="007B3030" w:rsidP="007B3030"/>
    <w:p w14:paraId="051DB78F" w14:textId="77777777" w:rsidR="007B3030" w:rsidRPr="007B3030" w:rsidRDefault="007B3030" w:rsidP="007B3030"/>
    <w:p w14:paraId="7A9082CA" w14:textId="77777777" w:rsidR="001B43E4" w:rsidRDefault="001B43E4" w:rsidP="008E677B">
      <w:pPr>
        <w:pStyle w:val="Heading4"/>
      </w:pPr>
      <w:r>
        <w:lastRenderedPageBreak/>
        <w:t xml:space="preserve">Security Configuration </w:t>
      </w:r>
    </w:p>
    <w:p w14:paraId="14F6819C" w14:textId="77777777" w:rsidR="001B43E4" w:rsidRDefault="001B43E4" w:rsidP="001B43E4">
      <w:pPr>
        <w:pStyle w:val="TableSpacing"/>
      </w:pPr>
    </w:p>
    <w:tbl>
      <w:tblPr>
        <w:tblStyle w:val="TablewithHeader"/>
        <w:tblW w:w="0" w:type="auto"/>
        <w:tblLook w:val="01E0" w:firstRow="1" w:lastRow="1" w:firstColumn="1" w:lastColumn="1" w:noHBand="0" w:noVBand="0"/>
      </w:tblPr>
      <w:tblGrid>
        <w:gridCol w:w="2840"/>
        <w:gridCol w:w="2815"/>
        <w:gridCol w:w="2955"/>
      </w:tblGrid>
      <w:tr w:rsidR="001B43E4" w14:paraId="72372986" w14:textId="77777777" w:rsidTr="00DD7CD6">
        <w:trPr>
          <w:cnfStyle w:val="100000000000" w:firstRow="1" w:lastRow="0" w:firstColumn="0" w:lastColumn="0" w:oddVBand="0" w:evenVBand="0" w:oddHBand="0" w:evenHBand="0" w:firstRowFirstColumn="0" w:firstRowLastColumn="0" w:lastRowFirstColumn="0" w:lastRowLastColumn="0"/>
        </w:trPr>
        <w:tc>
          <w:tcPr>
            <w:tcW w:w="4428" w:type="dxa"/>
          </w:tcPr>
          <w:p w14:paraId="4FD70BD2" w14:textId="77777777" w:rsidR="001B43E4" w:rsidRDefault="001B43E4" w:rsidP="00DD7CD6">
            <w:r>
              <w:t>Run As Profile Name</w:t>
            </w:r>
          </w:p>
        </w:tc>
        <w:tc>
          <w:tcPr>
            <w:tcW w:w="4428" w:type="dxa"/>
          </w:tcPr>
          <w:p w14:paraId="07ED6271" w14:textId="77777777" w:rsidR="001B43E4" w:rsidRDefault="001B43E4" w:rsidP="00DD7CD6">
            <w:r>
              <w:t>Associated Rules and Monitors</w:t>
            </w:r>
          </w:p>
        </w:tc>
        <w:tc>
          <w:tcPr>
            <w:tcW w:w="4428" w:type="dxa"/>
          </w:tcPr>
          <w:p w14:paraId="38E632C9" w14:textId="77777777" w:rsidR="001B43E4" w:rsidRDefault="001B43E4" w:rsidP="00DD7CD6">
            <w:r>
              <w:t>Notes</w:t>
            </w:r>
          </w:p>
        </w:tc>
      </w:tr>
      <w:tr w:rsidR="001B43E4" w14:paraId="340F920A" w14:textId="77777777" w:rsidTr="00DD7CD6">
        <w:tc>
          <w:tcPr>
            <w:tcW w:w="4428" w:type="dxa"/>
          </w:tcPr>
          <w:p w14:paraId="4940F815" w14:textId="77777777" w:rsidR="001B43E4" w:rsidRDefault="001B43E4" w:rsidP="00DD7CD6">
            <w:r>
              <w:t>HDInsight Workflow Account</w:t>
            </w:r>
          </w:p>
        </w:tc>
        <w:tc>
          <w:tcPr>
            <w:tcW w:w="4428" w:type="dxa"/>
          </w:tcPr>
          <w:p w14:paraId="5C7A27F3" w14:textId="77777777" w:rsidR="001B43E4" w:rsidRPr="008E3C9C" w:rsidRDefault="001B43E4" w:rsidP="00DD7CD6">
            <w:pPr>
              <w:rPr>
                <w:i/>
              </w:rPr>
            </w:pPr>
            <w:r w:rsidRPr="008E3C9C">
              <w:rPr>
                <w:i/>
              </w:rPr>
              <w:t>All</w:t>
            </w:r>
          </w:p>
        </w:tc>
        <w:tc>
          <w:tcPr>
            <w:tcW w:w="4428" w:type="dxa"/>
          </w:tcPr>
          <w:p w14:paraId="555B8BD0" w14:textId="77777777" w:rsidR="001B43E4" w:rsidRDefault="001B43E4" w:rsidP="00DD7CD6">
            <w:r>
              <w:t>This is the default account to execute all management pack workflows. It is used to execute all the scripts and process events log for self-monitoring.</w:t>
            </w:r>
          </w:p>
        </w:tc>
      </w:tr>
      <w:tr w:rsidR="001B43E4" w14:paraId="7DFDF4F1" w14:textId="77777777" w:rsidTr="00DD7CD6">
        <w:tc>
          <w:tcPr>
            <w:tcW w:w="4428" w:type="dxa"/>
          </w:tcPr>
          <w:p w14:paraId="54625D8D" w14:textId="77777777" w:rsidR="001B43E4" w:rsidRDefault="001B43E4" w:rsidP="00DD7CD6">
            <w:r>
              <w:t>HDInsight Ambari Credentials</w:t>
            </w:r>
          </w:p>
        </w:tc>
        <w:tc>
          <w:tcPr>
            <w:tcW w:w="4428" w:type="dxa"/>
          </w:tcPr>
          <w:p w14:paraId="5CABD4D8" w14:textId="77777777" w:rsidR="001B43E4" w:rsidRDefault="00E00F5E" w:rsidP="00DD7CD6">
            <w:hyperlink w:anchor="_Appendix:_Management_Pack" w:history="1">
              <w:r w:rsidR="001B43E4" w:rsidRPr="00D33A3C">
                <w:rPr>
                  <w:rStyle w:val="Hyperlink"/>
                  <w:szCs w:val="20"/>
                </w:rPr>
                <w:t>All rules accessing Ambari REST API.</w:t>
              </w:r>
            </w:hyperlink>
          </w:p>
        </w:tc>
        <w:tc>
          <w:tcPr>
            <w:tcW w:w="4428" w:type="dxa"/>
          </w:tcPr>
          <w:p w14:paraId="47114E84" w14:textId="77777777" w:rsidR="001B43E4" w:rsidRDefault="001B43E4" w:rsidP="00DD7CD6">
            <w:r>
              <w:t>This account is mapped to simple or basic authentication profile containing Ambari credentials.</w:t>
            </w:r>
          </w:p>
        </w:tc>
      </w:tr>
    </w:tbl>
    <w:p w14:paraId="12AABD56" w14:textId="77777777" w:rsidR="001B43E4" w:rsidRDefault="001B43E4" w:rsidP="001B43E4">
      <w:pPr>
        <w:pStyle w:val="TableSpacing"/>
      </w:pPr>
    </w:p>
    <w:p w14:paraId="5652E020" w14:textId="25A855B5" w:rsidR="005E1E63" w:rsidRDefault="005E1E63" w:rsidP="005E1E63">
      <w:pPr>
        <w:pStyle w:val="Heading4"/>
      </w:pPr>
      <w:bookmarkStart w:id="26" w:name="_Using_the_Microsoft_3"/>
      <w:bookmarkEnd w:id="26"/>
      <w:r>
        <w:t>Using the Microsoft HDInsight Template</w:t>
      </w:r>
    </w:p>
    <w:p w14:paraId="7B32442D" w14:textId="446D06BD" w:rsidR="005E1E63" w:rsidRDefault="005E1E63" w:rsidP="005E1E63">
      <w:r>
        <w:t>To setup HDInsight cluster monitoring:</w:t>
      </w:r>
    </w:p>
    <w:p w14:paraId="526E7C11" w14:textId="77777777" w:rsidR="005E1E63" w:rsidRDefault="005E1E63" w:rsidP="005E1E63">
      <w:pPr>
        <w:pStyle w:val="ListParagraph"/>
        <w:numPr>
          <w:ilvl w:val="0"/>
          <w:numId w:val="15"/>
        </w:numPr>
      </w:pPr>
      <w:r>
        <w:t xml:space="preserve">In SCOM Console navigate to </w:t>
      </w:r>
      <w:r w:rsidRPr="00AD6757">
        <w:rPr>
          <w:b/>
        </w:rPr>
        <w:t>Authoring | Management Pack Templates | Microsoft HDInsight</w:t>
      </w:r>
      <w:r>
        <w:t xml:space="preserve">, right-click it and select </w:t>
      </w:r>
      <w:r w:rsidRPr="00065AAF">
        <w:rPr>
          <w:b/>
        </w:rPr>
        <w:t>Add Monitoring Wizard…</w:t>
      </w:r>
      <w:r>
        <w:t>:</w:t>
      </w:r>
    </w:p>
    <w:p w14:paraId="739A6C9E" w14:textId="77777777" w:rsidR="005E1E63" w:rsidRDefault="005E1E63" w:rsidP="005E1E63">
      <w:pPr>
        <w:pStyle w:val="ListParagraph"/>
        <w:ind w:left="780"/>
      </w:pPr>
    </w:p>
    <w:p w14:paraId="0645DE71" w14:textId="77777777" w:rsidR="005E1E63" w:rsidRDefault="005E1E63" w:rsidP="005E1E63">
      <w:pPr>
        <w:pStyle w:val="ListParagraph"/>
        <w:spacing w:line="240" w:lineRule="auto"/>
        <w:ind w:left="778"/>
      </w:pPr>
      <w:r>
        <w:rPr>
          <w:noProof/>
        </w:rPr>
        <w:drawing>
          <wp:inline distT="0" distB="0" distL="0" distR="0" wp14:anchorId="27088850" wp14:editId="0D62261B">
            <wp:extent cx="3533775" cy="2209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33775" cy="2209800"/>
                    </a:xfrm>
                    <a:prstGeom prst="rect">
                      <a:avLst/>
                    </a:prstGeom>
                    <a:noFill/>
                    <a:ln>
                      <a:noFill/>
                    </a:ln>
                  </pic:spPr>
                </pic:pic>
              </a:graphicData>
            </a:graphic>
          </wp:inline>
        </w:drawing>
      </w:r>
    </w:p>
    <w:p w14:paraId="41733E09" w14:textId="77777777" w:rsidR="005E1E63" w:rsidRDefault="005E1E63" w:rsidP="005E1E63">
      <w:pPr>
        <w:pStyle w:val="ListParagraph"/>
        <w:ind w:left="780"/>
      </w:pPr>
    </w:p>
    <w:p w14:paraId="7D1FC6D1" w14:textId="77777777" w:rsidR="005E1E63" w:rsidRDefault="005E1E63" w:rsidP="005E1E63">
      <w:pPr>
        <w:pStyle w:val="ListParagraph"/>
        <w:numPr>
          <w:ilvl w:val="0"/>
          <w:numId w:val="15"/>
        </w:numPr>
      </w:pPr>
      <w:r>
        <w:t xml:space="preserve">On the </w:t>
      </w:r>
      <w:r w:rsidRPr="0006262C">
        <w:rPr>
          <w:b/>
        </w:rPr>
        <w:t>Monitoring Type</w:t>
      </w:r>
      <w:r>
        <w:t xml:space="preserve"> page select </w:t>
      </w:r>
      <w:r w:rsidRPr="0006262C">
        <w:rPr>
          <w:b/>
        </w:rPr>
        <w:t>Microsoft HDInsight</w:t>
      </w:r>
      <w:r>
        <w:t xml:space="preserve"> and click </w:t>
      </w:r>
      <w:r w:rsidRPr="0006262C">
        <w:rPr>
          <w:b/>
        </w:rPr>
        <w:t>Next</w:t>
      </w:r>
      <w:r>
        <w:t>:</w:t>
      </w:r>
    </w:p>
    <w:p w14:paraId="471B412D" w14:textId="77777777" w:rsidR="005E1E63" w:rsidRDefault="005E1E63" w:rsidP="005E1E63">
      <w:pPr>
        <w:pStyle w:val="ListParagraph"/>
        <w:ind w:left="780"/>
      </w:pPr>
    </w:p>
    <w:p w14:paraId="7BA041EC" w14:textId="77777777" w:rsidR="005E1E63" w:rsidRDefault="005E1E63" w:rsidP="005E1E63">
      <w:pPr>
        <w:pStyle w:val="ListParagraph"/>
        <w:spacing w:line="240" w:lineRule="auto"/>
        <w:ind w:left="778"/>
      </w:pPr>
      <w:r>
        <w:rPr>
          <w:noProof/>
        </w:rPr>
        <w:lastRenderedPageBreak/>
        <w:drawing>
          <wp:inline distT="0" distB="0" distL="0" distR="0" wp14:anchorId="095C8066" wp14:editId="3CB69170">
            <wp:extent cx="5391150" cy="3409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91150" cy="3409950"/>
                    </a:xfrm>
                    <a:prstGeom prst="rect">
                      <a:avLst/>
                    </a:prstGeom>
                  </pic:spPr>
                </pic:pic>
              </a:graphicData>
            </a:graphic>
          </wp:inline>
        </w:drawing>
      </w:r>
    </w:p>
    <w:p w14:paraId="4E0DEE20" w14:textId="77777777" w:rsidR="005E1E63" w:rsidRDefault="005E1E63" w:rsidP="005E1E63">
      <w:pPr>
        <w:pStyle w:val="ListParagraph"/>
        <w:ind w:left="780"/>
      </w:pPr>
    </w:p>
    <w:p w14:paraId="077510FA" w14:textId="77777777" w:rsidR="005E1E63" w:rsidRDefault="005E1E63" w:rsidP="005E1E63">
      <w:pPr>
        <w:pStyle w:val="ListParagraph"/>
        <w:numPr>
          <w:ilvl w:val="0"/>
          <w:numId w:val="15"/>
        </w:numPr>
      </w:pPr>
      <w:r>
        <w:t xml:space="preserve">On the </w:t>
      </w:r>
      <w:r w:rsidRPr="0006262C">
        <w:rPr>
          <w:b/>
        </w:rPr>
        <w:t>General Properties</w:t>
      </w:r>
      <w:r>
        <w:t xml:space="preserve"> page provide </w:t>
      </w:r>
      <w:r w:rsidRPr="0006262C">
        <w:rPr>
          <w:b/>
        </w:rPr>
        <w:t>Name</w:t>
      </w:r>
      <w:r>
        <w:t xml:space="preserve"> and </w:t>
      </w:r>
      <w:r w:rsidRPr="0006262C">
        <w:rPr>
          <w:b/>
        </w:rPr>
        <w:t>Description</w:t>
      </w:r>
      <w:r>
        <w:t xml:space="preserve"> for your HDInsight cluster and select target </w:t>
      </w:r>
      <w:r w:rsidRPr="0006262C">
        <w:rPr>
          <w:b/>
        </w:rPr>
        <w:t>Management Pack</w:t>
      </w:r>
      <w:r>
        <w:t xml:space="preserve"> to store configuration to:</w:t>
      </w:r>
    </w:p>
    <w:p w14:paraId="31190802" w14:textId="77777777" w:rsidR="005E1E63" w:rsidRDefault="005E1E63" w:rsidP="005E1E63">
      <w:pPr>
        <w:pStyle w:val="ListParagraph"/>
        <w:ind w:left="780"/>
      </w:pPr>
    </w:p>
    <w:p w14:paraId="28550F9E" w14:textId="77777777" w:rsidR="005E1E63" w:rsidRDefault="005E1E63" w:rsidP="005E1E63">
      <w:pPr>
        <w:pStyle w:val="ListParagraph"/>
        <w:spacing w:line="240" w:lineRule="auto"/>
        <w:ind w:left="778"/>
      </w:pPr>
      <w:r>
        <w:rPr>
          <w:noProof/>
        </w:rPr>
        <w:drawing>
          <wp:inline distT="0" distB="0" distL="0" distR="0" wp14:anchorId="42F63AFF" wp14:editId="7B422326">
            <wp:extent cx="5476875" cy="2952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76875" cy="2952750"/>
                    </a:xfrm>
                    <a:prstGeom prst="rect">
                      <a:avLst/>
                    </a:prstGeom>
                    <a:noFill/>
                    <a:ln>
                      <a:noFill/>
                    </a:ln>
                  </pic:spPr>
                </pic:pic>
              </a:graphicData>
            </a:graphic>
          </wp:inline>
        </w:drawing>
      </w:r>
    </w:p>
    <w:p w14:paraId="6244E089" w14:textId="77777777" w:rsidR="005E1E63" w:rsidRDefault="005E1E63" w:rsidP="005E1E63">
      <w:pPr>
        <w:pStyle w:val="ListParagraph"/>
        <w:ind w:left="780"/>
      </w:pPr>
      <w:r>
        <w:t xml:space="preserve">For more information about target Management Pack, please see </w:t>
      </w:r>
      <w:r>
        <w:fldChar w:fldCharType="begin"/>
      </w:r>
      <w:r>
        <w:instrText xml:space="preserve"> REF _Ref371343787 \h </w:instrText>
      </w:r>
      <w:r>
        <w:fldChar w:fldCharType="separate"/>
      </w:r>
      <w:r>
        <w:t>Best Practice: Create a Management Pack for Customizations</w:t>
      </w:r>
      <w:r>
        <w:fldChar w:fldCharType="end"/>
      </w:r>
      <w:r>
        <w:t xml:space="preserve"> section. You can create new management pack right from this wizard by clicking </w:t>
      </w:r>
      <w:r w:rsidRPr="0006262C">
        <w:rPr>
          <w:b/>
        </w:rPr>
        <w:t>New</w:t>
      </w:r>
      <w:r>
        <w:t xml:space="preserve"> button, located next to Management Packs drop</w:t>
      </w:r>
      <w:r>
        <w:noBreakHyphen/>
        <w:t>down list.</w:t>
      </w:r>
    </w:p>
    <w:p w14:paraId="0766D432" w14:textId="77777777" w:rsidR="005E1E63" w:rsidRDefault="005E1E63" w:rsidP="005E1E63">
      <w:pPr>
        <w:pStyle w:val="ListParagraph"/>
        <w:ind w:left="780"/>
      </w:pPr>
    </w:p>
    <w:p w14:paraId="0EE72F46" w14:textId="77777777" w:rsidR="005E1E63" w:rsidRDefault="005E1E63" w:rsidP="005E1E63">
      <w:pPr>
        <w:pStyle w:val="ListParagraph"/>
        <w:numPr>
          <w:ilvl w:val="0"/>
          <w:numId w:val="15"/>
        </w:numPr>
      </w:pPr>
      <w:r>
        <w:t xml:space="preserve">On the </w:t>
      </w:r>
      <w:r w:rsidRPr="0006262C">
        <w:rPr>
          <w:b/>
        </w:rPr>
        <w:t>HDInsight Details</w:t>
      </w:r>
      <w:r>
        <w:t xml:space="preserve"> page provide your </w:t>
      </w:r>
      <w:r w:rsidRPr="0006262C">
        <w:rPr>
          <w:b/>
        </w:rPr>
        <w:t>Ambari URI</w:t>
      </w:r>
      <w:r>
        <w:t xml:space="preserve"> and </w:t>
      </w:r>
      <w:r w:rsidRPr="0006262C">
        <w:rPr>
          <w:b/>
        </w:rPr>
        <w:t>Credentials Run As Account</w:t>
      </w:r>
      <w:r>
        <w:t xml:space="preserve"> to be used:</w:t>
      </w:r>
    </w:p>
    <w:p w14:paraId="560D513E" w14:textId="77777777" w:rsidR="005E1E63" w:rsidRDefault="005E1E63" w:rsidP="005E1E63">
      <w:pPr>
        <w:pStyle w:val="ListParagraph"/>
        <w:ind w:left="780"/>
      </w:pPr>
    </w:p>
    <w:p w14:paraId="57F295EF" w14:textId="77777777" w:rsidR="005E1E63" w:rsidRDefault="005E1E63" w:rsidP="005E1E63">
      <w:pPr>
        <w:pStyle w:val="ListParagraph"/>
        <w:spacing w:line="240" w:lineRule="auto"/>
        <w:ind w:left="778"/>
      </w:pPr>
      <w:r>
        <w:rPr>
          <w:noProof/>
        </w:rPr>
        <w:drawing>
          <wp:inline distT="0" distB="0" distL="0" distR="0" wp14:anchorId="334B52D4" wp14:editId="6BB569C0">
            <wp:extent cx="5486400" cy="27260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86400" cy="2726055"/>
                    </a:xfrm>
                    <a:prstGeom prst="rect">
                      <a:avLst/>
                    </a:prstGeom>
                  </pic:spPr>
                </pic:pic>
              </a:graphicData>
            </a:graphic>
          </wp:inline>
        </w:drawing>
      </w:r>
    </w:p>
    <w:p w14:paraId="106EC692" w14:textId="77777777" w:rsidR="005E1E63" w:rsidRDefault="005E1E63" w:rsidP="005E1E63">
      <w:pPr>
        <w:pStyle w:val="ListParagraph"/>
        <w:spacing w:line="240" w:lineRule="auto"/>
        <w:ind w:left="778"/>
      </w:pPr>
      <w:r>
        <w:t xml:space="preserve">If you are setting up monitoring for HDInsight Cloud service, select </w:t>
      </w:r>
      <w:r w:rsidRPr="00C9063C">
        <w:rPr>
          <w:b/>
        </w:rPr>
        <w:t>This is an HDInsight Cloud Service cluster</w:t>
      </w:r>
      <w:r w:rsidRPr="00C9063C">
        <w:t xml:space="preserve"> option</w:t>
      </w:r>
      <w:r>
        <w:t>.</w:t>
      </w:r>
    </w:p>
    <w:p w14:paraId="04C4933A" w14:textId="77777777" w:rsidR="005E1E63" w:rsidRDefault="005E1E63" w:rsidP="005E1E63">
      <w:pPr>
        <w:pStyle w:val="ListParagraph"/>
        <w:ind w:left="780"/>
      </w:pPr>
    </w:p>
    <w:p w14:paraId="0450D6CA" w14:textId="77777777" w:rsidR="005E1E63" w:rsidRDefault="005E1E63" w:rsidP="005E1E63">
      <w:pPr>
        <w:pStyle w:val="ListParagraph"/>
        <w:numPr>
          <w:ilvl w:val="0"/>
          <w:numId w:val="15"/>
        </w:numPr>
      </w:pPr>
      <w:r>
        <w:t xml:space="preserve">On the </w:t>
      </w:r>
      <w:r w:rsidRPr="00065AAF">
        <w:rPr>
          <w:b/>
        </w:rPr>
        <w:t>Watcher Nodes</w:t>
      </w:r>
      <w:r>
        <w:t xml:space="preserve"> page you need to specify the resource pool that will be used for remote monitoring. To do this:</w:t>
      </w:r>
    </w:p>
    <w:p w14:paraId="2C4CB822" w14:textId="77777777" w:rsidR="005E1E63" w:rsidRDefault="005E1E63" w:rsidP="005E1E63">
      <w:pPr>
        <w:pStyle w:val="ListParagraph"/>
        <w:numPr>
          <w:ilvl w:val="1"/>
          <w:numId w:val="15"/>
        </w:numPr>
      </w:pPr>
      <w:r>
        <w:t xml:space="preserve">Click </w:t>
      </w:r>
      <w:r w:rsidRPr="00605C6F">
        <w:rPr>
          <w:b/>
        </w:rPr>
        <w:t>Brows</w:t>
      </w:r>
      <w:r>
        <w:rPr>
          <w:b/>
        </w:rPr>
        <w:t>e</w:t>
      </w:r>
      <w:r w:rsidRPr="00605C6F">
        <w:t xml:space="preserve"> button</w:t>
      </w:r>
      <w:r>
        <w:t xml:space="preserve"> next to Resource Pool:</w:t>
      </w:r>
    </w:p>
    <w:p w14:paraId="1640C566" w14:textId="77777777" w:rsidR="005E1E63" w:rsidRDefault="005E1E63" w:rsidP="005E1E63">
      <w:pPr>
        <w:pStyle w:val="ListParagraph"/>
        <w:spacing w:line="240" w:lineRule="auto"/>
        <w:ind w:left="1498"/>
      </w:pPr>
      <w:r>
        <w:rPr>
          <w:noProof/>
        </w:rPr>
        <w:drawing>
          <wp:inline distT="0" distB="0" distL="0" distR="0" wp14:anchorId="29A6E9AE" wp14:editId="035F86AA">
            <wp:extent cx="4996253" cy="11715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000159" cy="1172491"/>
                    </a:xfrm>
                    <a:prstGeom prst="rect">
                      <a:avLst/>
                    </a:prstGeom>
                  </pic:spPr>
                </pic:pic>
              </a:graphicData>
            </a:graphic>
          </wp:inline>
        </w:drawing>
      </w:r>
    </w:p>
    <w:p w14:paraId="4DE193C0" w14:textId="77777777" w:rsidR="005E1E63" w:rsidRDefault="005E1E63" w:rsidP="005E1E63">
      <w:pPr>
        <w:pStyle w:val="ListParagraph"/>
        <w:spacing w:line="240" w:lineRule="auto"/>
        <w:ind w:left="1498"/>
      </w:pPr>
    </w:p>
    <w:p w14:paraId="61EE0158" w14:textId="77777777" w:rsidR="005E1E63" w:rsidRDefault="005E1E63" w:rsidP="005E1E63">
      <w:pPr>
        <w:pStyle w:val="ListParagraph"/>
        <w:numPr>
          <w:ilvl w:val="1"/>
          <w:numId w:val="15"/>
        </w:numPr>
      </w:pPr>
      <w:r>
        <w:t xml:space="preserve">In the </w:t>
      </w:r>
      <w:r w:rsidRPr="00065AAF">
        <w:rPr>
          <w:b/>
        </w:rPr>
        <w:t xml:space="preserve">Select </w:t>
      </w:r>
      <w:r>
        <w:rPr>
          <w:b/>
        </w:rPr>
        <w:t xml:space="preserve">Resource Pool </w:t>
      </w:r>
      <w:r>
        <w:t xml:space="preserve">dialog enter search criteria (or leave textbox empty to show all available agents) and click </w:t>
      </w:r>
      <w:r w:rsidRPr="00065AAF">
        <w:rPr>
          <w:b/>
        </w:rPr>
        <w:t>Search</w:t>
      </w:r>
      <w:r>
        <w:t>:</w:t>
      </w:r>
    </w:p>
    <w:p w14:paraId="02B66996" w14:textId="77777777" w:rsidR="005E1E63" w:rsidRDefault="005E1E63" w:rsidP="005E1E63">
      <w:pPr>
        <w:pStyle w:val="ListParagraph"/>
        <w:spacing w:line="240" w:lineRule="auto"/>
        <w:ind w:left="1498"/>
      </w:pPr>
      <w:r>
        <w:rPr>
          <w:noProof/>
        </w:rPr>
        <w:lastRenderedPageBreak/>
        <w:drawing>
          <wp:inline distT="0" distB="0" distL="0" distR="0" wp14:anchorId="02BDE20E" wp14:editId="4995F2B3">
            <wp:extent cx="4996180" cy="1880507"/>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000432" cy="1882107"/>
                    </a:xfrm>
                    <a:prstGeom prst="rect">
                      <a:avLst/>
                    </a:prstGeom>
                  </pic:spPr>
                </pic:pic>
              </a:graphicData>
            </a:graphic>
          </wp:inline>
        </w:drawing>
      </w:r>
    </w:p>
    <w:p w14:paraId="2AFD4016" w14:textId="77777777" w:rsidR="005E1E63" w:rsidRDefault="005E1E63" w:rsidP="005E1E63">
      <w:pPr>
        <w:pStyle w:val="ListParagraph"/>
        <w:ind w:left="1500"/>
      </w:pPr>
    </w:p>
    <w:p w14:paraId="5090665B" w14:textId="77777777" w:rsidR="005E1E63" w:rsidRDefault="005E1E63" w:rsidP="005E1E63">
      <w:pPr>
        <w:pStyle w:val="ListParagraph"/>
        <w:numPr>
          <w:ilvl w:val="1"/>
          <w:numId w:val="15"/>
        </w:numPr>
      </w:pPr>
      <w:r>
        <w:t xml:space="preserve">Select desired resource pool and click </w:t>
      </w:r>
      <w:r w:rsidRPr="00065AAF">
        <w:rPr>
          <w:b/>
        </w:rPr>
        <w:t>OK</w:t>
      </w:r>
      <w:r>
        <w:t xml:space="preserve">. Selected pool will show up on </w:t>
      </w:r>
      <w:r w:rsidRPr="00065AAF">
        <w:rPr>
          <w:b/>
        </w:rPr>
        <w:t>Watcher Nodes</w:t>
      </w:r>
      <w:r>
        <w:t xml:space="preserve"> page. Click </w:t>
      </w:r>
      <w:r w:rsidRPr="00605C6F">
        <w:rPr>
          <w:b/>
        </w:rPr>
        <w:t>Next</w:t>
      </w:r>
      <w:r>
        <w:t>.</w:t>
      </w:r>
    </w:p>
    <w:p w14:paraId="4EB3A426" w14:textId="77777777" w:rsidR="005E1E63" w:rsidRDefault="005E1E63" w:rsidP="005E1E63">
      <w:pPr>
        <w:pStyle w:val="ListParagraph"/>
        <w:ind w:left="1500"/>
      </w:pPr>
    </w:p>
    <w:p w14:paraId="5CAD1FA4" w14:textId="77777777" w:rsidR="005E1E63" w:rsidRDefault="005E1E63" w:rsidP="005E1E63">
      <w:pPr>
        <w:pStyle w:val="ListParagraph"/>
        <w:numPr>
          <w:ilvl w:val="1"/>
          <w:numId w:val="15"/>
        </w:numPr>
      </w:pPr>
      <w:r>
        <w:t xml:space="preserve">If selected </w:t>
      </w:r>
      <w:r w:rsidRPr="00605C6F">
        <w:rPr>
          <w:b/>
        </w:rPr>
        <w:t>Run As Account</w:t>
      </w:r>
      <w:r>
        <w:t xml:space="preserve"> (step 4) uses More Secure distribution model, you will need to allow distribution to the selected resource pool. If it is not allowed yet, you will be prompted to do so.</w:t>
      </w:r>
    </w:p>
    <w:p w14:paraId="78A3CE9C" w14:textId="77777777" w:rsidR="005E1E63" w:rsidRDefault="005E1E63" w:rsidP="005E1E63">
      <w:pPr>
        <w:pStyle w:val="ListParagraph"/>
        <w:spacing w:line="240" w:lineRule="auto"/>
        <w:ind w:left="1498"/>
      </w:pPr>
      <w:r>
        <w:rPr>
          <w:noProof/>
        </w:rPr>
        <w:drawing>
          <wp:inline distT="0" distB="0" distL="0" distR="0" wp14:anchorId="188C9F0A" wp14:editId="65BDFD3A">
            <wp:extent cx="4667250" cy="2190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667250" cy="2190750"/>
                    </a:xfrm>
                    <a:prstGeom prst="rect">
                      <a:avLst/>
                    </a:prstGeom>
                  </pic:spPr>
                </pic:pic>
              </a:graphicData>
            </a:graphic>
          </wp:inline>
        </w:drawing>
      </w:r>
    </w:p>
    <w:p w14:paraId="3F3A366D" w14:textId="77777777" w:rsidR="005E1E63" w:rsidRDefault="005E1E63" w:rsidP="005E1E63">
      <w:pPr>
        <w:pStyle w:val="ListParagraph"/>
        <w:spacing w:line="240" w:lineRule="auto"/>
        <w:ind w:left="1498"/>
      </w:pPr>
    </w:p>
    <w:p w14:paraId="7C5EDD75" w14:textId="77777777" w:rsidR="00C43C78" w:rsidRDefault="00C43C78">
      <w:pPr>
        <w:spacing w:before="0" w:after="0" w:line="240" w:lineRule="auto"/>
      </w:pPr>
      <w:r>
        <w:br w:type="page"/>
      </w:r>
    </w:p>
    <w:p w14:paraId="3746C1E6" w14:textId="7C5C4F65" w:rsidR="005E1E63" w:rsidRDefault="005E1E63" w:rsidP="005E1E63">
      <w:pPr>
        <w:pStyle w:val="ListParagraph"/>
        <w:numPr>
          <w:ilvl w:val="0"/>
          <w:numId w:val="15"/>
        </w:numPr>
      </w:pPr>
      <w:r>
        <w:lastRenderedPageBreak/>
        <w:t xml:space="preserve">Review the configuration on the </w:t>
      </w:r>
      <w:r w:rsidRPr="00065AAF">
        <w:rPr>
          <w:b/>
        </w:rPr>
        <w:t>Summary</w:t>
      </w:r>
      <w:r>
        <w:t xml:space="preserve"> page and click </w:t>
      </w:r>
      <w:r w:rsidRPr="00065AAF">
        <w:rPr>
          <w:b/>
        </w:rPr>
        <w:t>Create</w:t>
      </w:r>
      <w:r>
        <w:t>:</w:t>
      </w:r>
    </w:p>
    <w:p w14:paraId="30896747" w14:textId="77777777" w:rsidR="005E1E63" w:rsidRDefault="005E1E63" w:rsidP="005E1E63">
      <w:pPr>
        <w:pStyle w:val="ListParagraph"/>
        <w:ind w:left="780"/>
      </w:pPr>
    </w:p>
    <w:p w14:paraId="224BD6A7" w14:textId="77777777" w:rsidR="005E1E63" w:rsidRDefault="005E1E63" w:rsidP="005E1E63">
      <w:pPr>
        <w:pStyle w:val="ListParagraph"/>
        <w:spacing w:line="240" w:lineRule="auto"/>
        <w:ind w:left="778"/>
      </w:pPr>
      <w:r>
        <w:rPr>
          <w:noProof/>
        </w:rPr>
        <w:drawing>
          <wp:inline distT="0" distB="0" distL="0" distR="0" wp14:anchorId="44A8758F" wp14:editId="0DB2C079">
            <wp:extent cx="5029200" cy="395151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033033" cy="3954525"/>
                    </a:xfrm>
                    <a:prstGeom prst="rect">
                      <a:avLst/>
                    </a:prstGeom>
                  </pic:spPr>
                </pic:pic>
              </a:graphicData>
            </a:graphic>
          </wp:inline>
        </w:drawing>
      </w:r>
    </w:p>
    <w:p w14:paraId="52767F90" w14:textId="77777777" w:rsidR="005E1E63" w:rsidRDefault="005E1E63" w:rsidP="005E1E63">
      <w:pPr>
        <w:spacing w:before="0" w:after="0" w:line="240" w:lineRule="auto"/>
        <w:rPr>
          <w:b/>
          <w:sz w:val="36"/>
          <w:szCs w:val="36"/>
        </w:rPr>
      </w:pPr>
      <w:r>
        <w:br w:type="page"/>
      </w:r>
    </w:p>
    <w:p w14:paraId="4F87B965" w14:textId="6655EFD5" w:rsidR="00625A07" w:rsidRDefault="00625A07" w:rsidP="00625A07">
      <w:pPr>
        <w:pStyle w:val="Heading3"/>
      </w:pPr>
      <w:bookmarkStart w:id="27" w:name="_Toc393460809"/>
      <w:r>
        <w:lastRenderedPageBreak/>
        <w:t>Optional Configuration</w:t>
      </w:r>
      <w:bookmarkEnd w:id="27"/>
    </w:p>
    <w:p w14:paraId="24E04158" w14:textId="77777777" w:rsidR="00625A07" w:rsidRDefault="00625A07" w:rsidP="00625A07">
      <w:pPr>
        <w:pStyle w:val="Heading4"/>
      </w:pPr>
      <w:bookmarkStart w:id="28" w:name="_Toc353189183"/>
      <w:r>
        <w:t>Configure E-mail Alert Notifications</w:t>
      </w:r>
      <w:bookmarkEnd w:id="28"/>
    </w:p>
    <w:p w14:paraId="4A3784CA" w14:textId="77777777" w:rsidR="00625A07" w:rsidRDefault="00625A07" w:rsidP="00625A07">
      <w:r>
        <w:t>SCOM provides ability to send an</w:t>
      </w:r>
      <w:r w:rsidRPr="008475CA">
        <w:t xml:space="preserve"> email message to the IT administrators when the state of the appliance </w:t>
      </w:r>
      <w:r>
        <w:t>changes. In order to configure email alert notifications one should:</w:t>
      </w:r>
    </w:p>
    <w:p w14:paraId="4EEE1F96" w14:textId="77777777" w:rsidR="00625A07" w:rsidRDefault="00625A07" w:rsidP="00625A07">
      <w:pPr>
        <w:numPr>
          <w:ilvl w:val="0"/>
          <w:numId w:val="19"/>
        </w:numPr>
      </w:pPr>
      <w:r>
        <w:t>Create SMTP channel</w:t>
      </w:r>
    </w:p>
    <w:p w14:paraId="203E8E0B" w14:textId="77777777" w:rsidR="00625A07" w:rsidRDefault="00625A07" w:rsidP="00625A07">
      <w:pPr>
        <w:numPr>
          <w:ilvl w:val="0"/>
          <w:numId w:val="19"/>
        </w:numPr>
      </w:pPr>
      <w:r>
        <w:t>Create subscribers</w:t>
      </w:r>
    </w:p>
    <w:p w14:paraId="1ADBF997" w14:textId="77777777" w:rsidR="00625A07" w:rsidRDefault="00625A07" w:rsidP="00625A07">
      <w:pPr>
        <w:numPr>
          <w:ilvl w:val="0"/>
          <w:numId w:val="19"/>
        </w:numPr>
      </w:pPr>
      <w:r>
        <w:t>Create subscription</w:t>
      </w:r>
    </w:p>
    <w:p w14:paraId="0402D52D" w14:textId="77777777" w:rsidR="00625A07" w:rsidRDefault="00625A07" w:rsidP="00625A07">
      <w:pPr>
        <w:pStyle w:val="Heading5"/>
      </w:pPr>
      <w:bookmarkStart w:id="29" w:name="_Creating_SMTP_channel"/>
      <w:bookmarkStart w:id="30" w:name="_Ref323228095"/>
      <w:bookmarkEnd w:id="29"/>
      <w:r>
        <w:t>Creating SMTP channel</w:t>
      </w:r>
      <w:bookmarkEnd w:id="30"/>
    </w:p>
    <w:p w14:paraId="7BB8BF1D" w14:textId="77777777" w:rsidR="00625A07" w:rsidRDefault="00625A07" w:rsidP="00625A07">
      <w:r>
        <w:t>To configure notifications, SCOM Administrator should create SMTP channel first.</w:t>
      </w:r>
    </w:p>
    <w:p w14:paraId="7988BC55" w14:textId="77777777" w:rsidR="00625A07" w:rsidRDefault="00625A07" w:rsidP="00625A07">
      <w:r>
        <w:t>To do this:</w:t>
      </w:r>
    </w:p>
    <w:p w14:paraId="0DAE1260" w14:textId="77777777" w:rsidR="00625A07" w:rsidRPr="0003692F" w:rsidRDefault="00625A07" w:rsidP="00625A07">
      <w:pPr>
        <w:numPr>
          <w:ilvl w:val="0"/>
          <w:numId w:val="16"/>
        </w:numPr>
      </w:pPr>
      <w:r>
        <w:t xml:space="preserve">In SCOM Console, navigate to the </w:t>
      </w:r>
      <w:r w:rsidRPr="00B9508E">
        <w:rPr>
          <w:b/>
        </w:rPr>
        <w:t xml:space="preserve">Administration </w:t>
      </w:r>
      <w:r>
        <w:t xml:space="preserve">tab, right-click </w:t>
      </w:r>
      <w:r>
        <w:rPr>
          <w:b/>
        </w:rPr>
        <w:t>Notifications</w:t>
      </w:r>
      <w:r>
        <w:t xml:space="preserve"> and</w:t>
      </w:r>
      <w:r w:rsidRPr="00B9508E">
        <w:rPr>
          <w:b/>
        </w:rPr>
        <w:t xml:space="preserve"> </w:t>
      </w:r>
      <w:r>
        <w:t xml:space="preserve">select </w:t>
      </w:r>
      <w:r>
        <w:rPr>
          <w:b/>
        </w:rPr>
        <w:t>New Channel</w:t>
      </w:r>
      <w:r>
        <w:t xml:space="preserve"> </w:t>
      </w:r>
      <w:r w:rsidRPr="0003692F">
        <w:rPr>
          <w:b/>
        </w:rPr>
        <w:t>|</w:t>
      </w:r>
      <w:r>
        <w:rPr>
          <w:b/>
        </w:rPr>
        <w:t xml:space="preserve"> E-Mail (SNMP)…</w:t>
      </w:r>
    </w:p>
    <w:p w14:paraId="6A03AC56" w14:textId="77777777" w:rsidR="00625A07" w:rsidRDefault="00625A07" w:rsidP="00625A07">
      <w:pPr>
        <w:numPr>
          <w:ilvl w:val="0"/>
          <w:numId w:val="16"/>
        </w:numPr>
      </w:pPr>
      <w:r>
        <w:t xml:space="preserve">On the </w:t>
      </w:r>
      <w:r w:rsidRPr="000B599D">
        <w:rPr>
          <w:b/>
        </w:rPr>
        <w:t>Description</w:t>
      </w:r>
      <w:r>
        <w:t xml:space="preserve"> page, type the</w:t>
      </w:r>
      <w:r w:rsidRPr="00A95E9B">
        <w:t xml:space="preserve"> </w:t>
      </w:r>
      <w:r w:rsidRPr="00A95E9B">
        <w:rPr>
          <w:b/>
        </w:rPr>
        <w:t>Chan</w:t>
      </w:r>
      <w:r>
        <w:rPr>
          <w:b/>
        </w:rPr>
        <w:t>n</w:t>
      </w:r>
      <w:r w:rsidRPr="00A95E9B">
        <w:rPr>
          <w:b/>
        </w:rPr>
        <w:t>el Name</w:t>
      </w:r>
      <w:r>
        <w:t xml:space="preserve"> and </w:t>
      </w:r>
      <w:r>
        <w:rPr>
          <w:b/>
        </w:rPr>
        <w:t>Description</w:t>
      </w:r>
      <w:r>
        <w:t>.</w:t>
      </w:r>
    </w:p>
    <w:p w14:paraId="29F759AD" w14:textId="77777777" w:rsidR="00625A07" w:rsidRPr="00A95E9B" w:rsidRDefault="00625A07" w:rsidP="00625A07">
      <w:pPr>
        <w:numPr>
          <w:ilvl w:val="0"/>
          <w:numId w:val="16"/>
        </w:numPr>
      </w:pPr>
      <w:r>
        <w:t xml:space="preserve">On the </w:t>
      </w:r>
      <w:r w:rsidRPr="00A95E9B">
        <w:rPr>
          <w:b/>
        </w:rPr>
        <w:t>Setting</w:t>
      </w:r>
      <w:r>
        <w:rPr>
          <w:b/>
        </w:rPr>
        <w:t>s</w:t>
      </w:r>
      <w:r>
        <w:t xml:space="preserve"> page, add SMTP server and type in the </w:t>
      </w:r>
      <w:r w:rsidRPr="00A95E9B">
        <w:rPr>
          <w:b/>
        </w:rPr>
        <w:t>Return address</w:t>
      </w:r>
      <w:r w:rsidRPr="000A0960">
        <w:t>.</w:t>
      </w:r>
    </w:p>
    <w:p w14:paraId="1138140C" w14:textId="77777777" w:rsidR="00625A07" w:rsidRDefault="00625A07" w:rsidP="00625A07">
      <w:pPr>
        <w:numPr>
          <w:ilvl w:val="0"/>
          <w:numId w:val="16"/>
        </w:numPr>
      </w:pPr>
      <w:r>
        <w:t xml:space="preserve">On the </w:t>
      </w:r>
      <w:r w:rsidRPr="00A95E9B">
        <w:rPr>
          <w:b/>
        </w:rPr>
        <w:t>Format</w:t>
      </w:r>
      <w:r>
        <w:t xml:space="preserve"> page, enter the following in </w:t>
      </w:r>
      <w:r w:rsidRPr="00A95E9B">
        <w:rPr>
          <w:b/>
        </w:rPr>
        <w:t>E-mail subject</w:t>
      </w:r>
      <w:r w:rsidRPr="000A0960">
        <w:t>:</w:t>
      </w:r>
      <w:r>
        <w:br/>
      </w:r>
    </w:p>
    <w:tbl>
      <w:tblPr>
        <w:tblW w:w="77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0"/>
      </w:tblGrid>
      <w:tr w:rsidR="00625A07" w14:paraId="6F950936" w14:textId="77777777" w:rsidTr="00DD7CD6">
        <w:tc>
          <w:tcPr>
            <w:tcW w:w="7740" w:type="dxa"/>
            <w:shd w:val="clear" w:color="auto" w:fill="auto"/>
          </w:tcPr>
          <w:p w14:paraId="2F65CDCD" w14:textId="77777777" w:rsidR="00625A07" w:rsidRDefault="00625A07" w:rsidP="00DD7CD6">
            <w:pPr>
              <w:ind w:left="270"/>
            </w:pPr>
            <w:r w:rsidRPr="00796D27">
              <w:rPr>
                <w:i/>
              </w:rPr>
              <w:t>Alert: $Data/Context/DataItem/AlertName$ Resolution state: $Data/Context/DataItem/ResolutionStateName$</w:t>
            </w:r>
          </w:p>
        </w:tc>
      </w:tr>
    </w:tbl>
    <w:p w14:paraId="438F515B" w14:textId="77777777" w:rsidR="00625A07" w:rsidRPr="00A95E9B" w:rsidRDefault="00625A07" w:rsidP="00625A07">
      <w:pPr>
        <w:ind w:left="720"/>
      </w:pPr>
    </w:p>
    <w:p w14:paraId="6C30E9E5" w14:textId="77777777" w:rsidR="00625A07" w:rsidRPr="00465052" w:rsidRDefault="00625A07" w:rsidP="00625A07">
      <w:pPr>
        <w:numPr>
          <w:ilvl w:val="0"/>
          <w:numId w:val="16"/>
        </w:numPr>
        <w:rPr>
          <w:i/>
        </w:rPr>
      </w:pPr>
      <w:r>
        <w:t xml:space="preserve">On the </w:t>
      </w:r>
      <w:r w:rsidRPr="00A95E9B">
        <w:rPr>
          <w:b/>
        </w:rPr>
        <w:t>Format</w:t>
      </w:r>
      <w:r>
        <w:t xml:space="preserve"> page, enter the </w:t>
      </w:r>
      <w:r w:rsidRPr="00A95E9B">
        <w:rPr>
          <w:b/>
        </w:rPr>
        <w:t>E-mail</w:t>
      </w:r>
      <w:r>
        <w:rPr>
          <w:b/>
        </w:rPr>
        <w:t xml:space="preserve"> message</w:t>
      </w:r>
      <w:r>
        <w:t xml:space="preserve"> as follows:</w:t>
      </w:r>
    </w:p>
    <w:p w14:paraId="2B89EE3A" w14:textId="77777777" w:rsidR="00625A07" w:rsidRPr="00A95E9B" w:rsidRDefault="00625A07" w:rsidP="00625A07">
      <w:pPr>
        <w:rPr>
          <w: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8"/>
      </w:tblGrid>
      <w:tr w:rsidR="00625A07" w:rsidRPr="00796D27" w14:paraId="3F426AC2" w14:textId="77777777" w:rsidTr="00DD7CD6">
        <w:tc>
          <w:tcPr>
            <w:tcW w:w="7758" w:type="dxa"/>
            <w:shd w:val="clear" w:color="auto" w:fill="auto"/>
          </w:tcPr>
          <w:p w14:paraId="6585009C" w14:textId="77777777" w:rsidR="00625A07" w:rsidRPr="00796D27" w:rsidRDefault="00625A07" w:rsidP="00DD7CD6">
            <w:pPr>
              <w:rPr>
                <w:i/>
              </w:rPr>
            </w:pPr>
            <w:r w:rsidRPr="00796D27">
              <w:rPr>
                <w:i/>
              </w:rPr>
              <w:t>Alert: $Data/Context/DataItem/AlertName$</w:t>
            </w:r>
          </w:p>
          <w:p w14:paraId="3A753CD6" w14:textId="77777777" w:rsidR="00625A07" w:rsidRPr="00796D27" w:rsidRDefault="00625A07" w:rsidP="00DD7CD6">
            <w:pPr>
              <w:rPr>
                <w:i/>
              </w:rPr>
            </w:pPr>
          </w:p>
          <w:p w14:paraId="3EABA141" w14:textId="77777777" w:rsidR="00625A07" w:rsidRPr="00796D27" w:rsidRDefault="00625A07" w:rsidP="00DD7CD6">
            <w:pPr>
              <w:rPr>
                <w:i/>
              </w:rPr>
            </w:pPr>
            <w:r w:rsidRPr="00796D27">
              <w:rPr>
                <w:i/>
              </w:rPr>
              <w:t>Last modified by: $Data/Context/DataItem/LastModifiedBy$</w:t>
            </w:r>
          </w:p>
          <w:p w14:paraId="59560757" w14:textId="77777777" w:rsidR="00625A07" w:rsidRPr="00796D27" w:rsidRDefault="00625A07" w:rsidP="00DD7CD6">
            <w:pPr>
              <w:rPr>
                <w:i/>
              </w:rPr>
            </w:pPr>
          </w:p>
          <w:p w14:paraId="54646E72" w14:textId="77777777" w:rsidR="00625A07" w:rsidRPr="00796D27" w:rsidRDefault="00625A07" w:rsidP="00DD7CD6">
            <w:pPr>
              <w:rPr>
                <w:i/>
              </w:rPr>
            </w:pPr>
            <w:r w:rsidRPr="00796D27">
              <w:rPr>
                <w:i/>
              </w:rPr>
              <w:t>Last modified time: $Data/Context/DataItem/LastModifiedLocal$</w:t>
            </w:r>
          </w:p>
          <w:p w14:paraId="2BEDDD16" w14:textId="77777777" w:rsidR="00625A07" w:rsidRPr="00796D27" w:rsidRDefault="00625A07" w:rsidP="00DD7CD6">
            <w:pPr>
              <w:rPr>
                <w:i/>
              </w:rPr>
            </w:pPr>
          </w:p>
          <w:p w14:paraId="5F476E61" w14:textId="77777777" w:rsidR="00625A07" w:rsidRPr="00796D27" w:rsidRDefault="00625A07" w:rsidP="00DD7CD6">
            <w:pPr>
              <w:rPr>
                <w:i/>
              </w:rPr>
            </w:pPr>
            <w:r w:rsidRPr="00796D27">
              <w:rPr>
                <w:i/>
              </w:rPr>
              <w:t>Alert description:</w:t>
            </w:r>
          </w:p>
          <w:p w14:paraId="526273D3" w14:textId="77777777" w:rsidR="00625A07" w:rsidRPr="00796D27" w:rsidRDefault="00625A07" w:rsidP="00DD7CD6">
            <w:pPr>
              <w:rPr>
                <w:i/>
              </w:rPr>
            </w:pPr>
            <w:r w:rsidRPr="00796D27">
              <w:rPr>
                <w:i/>
              </w:rPr>
              <w:t>$Data/Context/DataItem/AlertDescription$</w:t>
            </w:r>
          </w:p>
          <w:p w14:paraId="260257C5" w14:textId="77777777" w:rsidR="00625A07" w:rsidRPr="00796D27" w:rsidRDefault="00625A07" w:rsidP="00DD7CD6">
            <w:pPr>
              <w:rPr>
                <w:i/>
              </w:rPr>
            </w:pPr>
          </w:p>
          <w:p w14:paraId="42EDEC8B" w14:textId="77777777" w:rsidR="00625A07" w:rsidRPr="00796D27" w:rsidRDefault="00625A07" w:rsidP="00DD7CD6">
            <w:pPr>
              <w:rPr>
                <w:i/>
              </w:rPr>
            </w:pPr>
            <w:r w:rsidRPr="00796D27">
              <w:rPr>
                <w:i/>
              </w:rPr>
              <w:t>Alert view link: "$Target/Property[Type="Notification!Microsoft.SystemCenter.AlertNotificationSubscriptionServer"]/WebConsoleUrl$?DisplayMode=Pivot&amp;AlertID=$UrlEncodeData/Context/DataItem/AlertId$"</w:t>
            </w:r>
          </w:p>
          <w:p w14:paraId="3C987161" w14:textId="77777777" w:rsidR="00625A07" w:rsidRPr="00796D27" w:rsidRDefault="00625A07" w:rsidP="00DD7CD6">
            <w:pPr>
              <w:rPr>
                <w:i/>
              </w:rPr>
            </w:pPr>
            <w:r w:rsidRPr="00796D27">
              <w:rPr>
                <w:i/>
              </w:rPr>
              <w:t>Notification subscription ID generating this message: $MPElement$</w:t>
            </w:r>
          </w:p>
        </w:tc>
      </w:tr>
    </w:tbl>
    <w:p w14:paraId="72066A1E" w14:textId="77777777" w:rsidR="00625A07" w:rsidRDefault="00625A07" w:rsidP="00625A07"/>
    <w:p w14:paraId="7B21F256" w14:textId="77777777" w:rsidR="00625A07" w:rsidRPr="00A07FC4" w:rsidRDefault="00625A07" w:rsidP="00625A07">
      <w:pPr>
        <w:numPr>
          <w:ilvl w:val="0"/>
          <w:numId w:val="16"/>
        </w:numPr>
        <w:rPr>
          <w:i/>
        </w:rPr>
      </w:pPr>
      <w:r>
        <w:t xml:space="preserve">Click </w:t>
      </w:r>
      <w:r w:rsidRPr="00465052">
        <w:rPr>
          <w:b/>
        </w:rPr>
        <w:t>Finish</w:t>
      </w:r>
      <w:r>
        <w:t>.</w:t>
      </w:r>
    </w:p>
    <w:p w14:paraId="605ACDBE" w14:textId="77777777" w:rsidR="00625A07" w:rsidRDefault="00625A07" w:rsidP="00CC012E">
      <w:pPr>
        <w:pStyle w:val="Heading5"/>
      </w:pPr>
      <w:bookmarkStart w:id="31" w:name="_Creating_subscribers"/>
      <w:bookmarkStart w:id="32" w:name="_Ref323228081"/>
      <w:bookmarkEnd w:id="31"/>
      <w:r>
        <w:t>Creating subscribers</w:t>
      </w:r>
      <w:bookmarkEnd w:id="32"/>
      <w:r>
        <w:t xml:space="preserve"> </w:t>
      </w:r>
    </w:p>
    <w:p w14:paraId="1693DFA5" w14:textId="77777777" w:rsidR="00625A07" w:rsidRDefault="00625A07" w:rsidP="00625A07">
      <w:r>
        <w:t>After channel is created, it’s necessary to add subscribers which can then be used to receive notifications.</w:t>
      </w:r>
    </w:p>
    <w:p w14:paraId="41F78CD1" w14:textId="77777777" w:rsidR="00625A07" w:rsidRDefault="00625A07" w:rsidP="00625A07">
      <w:r>
        <w:t>To do this:</w:t>
      </w:r>
    </w:p>
    <w:p w14:paraId="50E1F987" w14:textId="77777777" w:rsidR="00625A07" w:rsidRDefault="00625A07" w:rsidP="00625A07">
      <w:pPr>
        <w:numPr>
          <w:ilvl w:val="0"/>
          <w:numId w:val="17"/>
        </w:numPr>
      </w:pPr>
      <w:r>
        <w:t xml:space="preserve">On the </w:t>
      </w:r>
      <w:r w:rsidRPr="00446D7D">
        <w:rPr>
          <w:b/>
        </w:rPr>
        <w:t>Administration</w:t>
      </w:r>
      <w:r>
        <w:t xml:space="preserve"> tab, right-click </w:t>
      </w:r>
      <w:r>
        <w:rPr>
          <w:b/>
        </w:rPr>
        <w:t>Notifications</w:t>
      </w:r>
      <w:r>
        <w:t xml:space="preserve"> and select </w:t>
      </w:r>
      <w:r w:rsidRPr="007E1850">
        <w:rPr>
          <w:b/>
        </w:rPr>
        <w:t xml:space="preserve">New </w:t>
      </w:r>
      <w:r>
        <w:rPr>
          <w:b/>
        </w:rPr>
        <w:t>s</w:t>
      </w:r>
      <w:r w:rsidRPr="007E1850">
        <w:rPr>
          <w:b/>
        </w:rPr>
        <w:t>ubscriber…</w:t>
      </w:r>
      <w:r>
        <w:t xml:space="preserve"> </w:t>
      </w:r>
    </w:p>
    <w:p w14:paraId="082E9473" w14:textId="77777777" w:rsidR="00625A07" w:rsidRPr="00FC2A63" w:rsidRDefault="00625A07" w:rsidP="00625A07">
      <w:pPr>
        <w:numPr>
          <w:ilvl w:val="0"/>
          <w:numId w:val="17"/>
        </w:numPr>
      </w:pPr>
      <w:r>
        <w:t xml:space="preserve">On the </w:t>
      </w:r>
      <w:r w:rsidRPr="007E1850">
        <w:rPr>
          <w:b/>
        </w:rPr>
        <w:t>Description</w:t>
      </w:r>
      <w:r>
        <w:t xml:space="preserve"> page type in </w:t>
      </w:r>
      <w:r w:rsidRPr="00FC2A63">
        <w:rPr>
          <w:b/>
        </w:rPr>
        <w:t>Subscriber Name</w:t>
      </w:r>
    </w:p>
    <w:p w14:paraId="7E01C289" w14:textId="77777777" w:rsidR="00625A07" w:rsidRDefault="00625A07" w:rsidP="00625A07">
      <w:pPr>
        <w:numPr>
          <w:ilvl w:val="0"/>
          <w:numId w:val="17"/>
        </w:numPr>
      </w:pPr>
      <w:r w:rsidRPr="00FC2A63">
        <w:t>On the</w:t>
      </w:r>
      <w:r>
        <w:t xml:space="preserve"> </w:t>
      </w:r>
      <w:r w:rsidRPr="00FC2A63">
        <w:rPr>
          <w:b/>
        </w:rPr>
        <w:t>S</w:t>
      </w:r>
      <w:r>
        <w:rPr>
          <w:b/>
        </w:rPr>
        <w:t>c</w:t>
      </w:r>
      <w:r w:rsidRPr="00FC2A63">
        <w:rPr>
          <w:b/>
        </w:rPr>
        <w:t>hedule</w:t>
      </w:r>
      <w:r w:rsidRPr="00FC2A63">
        <w:t xml:space="preserve"> page</w:t>
      </w:r>
      <w:r>
        <w:t xml:space="preserve"> select if you want this subscriber to always get notifications or only during specified times.</w:t>
      </w:r>
    </w:p>
    <w:p w14:paraId="2490FBE8" w14:textId="77777777" w:rsidR="00625A07" w:rsidRDefault="00625A07" w:rsidP="00625A07">
      <w:pPr>
        <w:numPr>
          <w:ilvl w:val="0"/>
          <w:numId w:val="17"/>
        </w:numPr>
      </w:pPr>
      <w:r>
        <w:t xml:space="preserve">On the </w:t>
      </w:r>
      <w:r w:rsidRPr="00FC2A63">
        <w:rPr>
          <w:b/>
        </w:rPr>
        <w:t>Addresses</w:t>
      </w:r>
      <w:r>
        <w:t xml:space="preserve"> page click </w:t>
      </w:r>
      <w:r w:rsidRPr="00FC2A63">
        <w:rPr>
          <w:b/>
        </w:rPr>
        <w:t>Add…</w:t>
      </w:r>
      <w:r>
        <w:t xml:space="preserve"> </w:t>
      </w:r>
    </w:p>
    <w:p w14:paraId="691CA9C0" w14:textId="77777777" w:rsidR="00625A07" w:rsidRDefault="00625A07" w:rsidP="00625A07">
      <w:pPr>
        <w:numPr>
          <w:ilvl w:val="1"/>
          <w:numId w:val="17"/>
        </w:numPr>
      </w:pPr>
      <w:r>
        <w:t xml:space="preserve">New </w:t>
      </w:r>
      <w:r w:rsidRPr="00FC2A63">
        <w:rPr>
          <w:b/>
        </w:rPr>
        <w:t>Subscriber Address</w:t>
      </w:r>
      <w:r>
        <w:t xml:space="preserve"> dialog will pop-up</w:t>
      </w:r>
    </w:p>
    <w:p w14:paraId="0BA92CFB" w14:textId="77777777" w:rsidR="00625A07" w:rsidRDefault="00625A07" w:rsidP="00625A07">
      <w:pPr>
        <w:numPr>
          <w:ilvl w:val="1"/>
          <w:numId w:val="17"/>
        </w:numPr>
      </w:pPr>
      <w:r>
        <w:t xml:space="preserve">On the </w:t>
      </w:r>
      <w:r w:rsidRPr="00FC2A63">
        <w:rPr>
          <w:b/>
        </w:rPr>
        <w:t>General</w:t>
      </w:r>
      <w:r>
        <w:t xml:space="preserve"> page specify the </w:t>
      </w:r>
      <w:r w:rsidRPr="00FC2A63">
        <w:rPr>
          <w:b/>
        </w:rPr>
        <w:t xml:space="preserve">Address </w:t>
      </w:r>
      <w:r>
        <w:rPr>
          <w:b/>
        </w:rPr>
        <w:t>n</w:t>
      </w:r>
      <w:r w:rsidRPr="00FC2A63">
        <w:rPr>
          <w:b/>
        </w:rPr>
        <w:t>ame</w:t>
      </w:r>
      <w:r>
        <w:t xml:space="preserve"> for the new address</w:t>
      </w:r>
    </w:p>
    <w:p w14:paraId="742F40D1" w14:textId="77777777" w:rsidR="00625A07" w:rsidRDefault="00625A07" w:rsidP="00625A07">
      <w:pPr>
        <w:numPr>
          <w:ilvl w:val="1"/>
          <w:numId w:val="17"/>
        </w:numPr>
      </w:pPr>
      <w:r>
        <w:t xml:space="preserve">On the </w:t>
      </w:r>
      <w:r w:rsidRPr="00FC2A63">
        <w:rPr>
          <w:b/>
        </w:rPr>
        <w:t>Channel</w:t>
      </w:r>
      <w:r>
        <w:t xml:space="preserve"> page select “</w:t>
      </w:r>
      <w:r w:rsidRPr="00FC2A63">
        <w:rPr>
          <w:i/>
        </w:rPr>
        <w:t>E-Mail (SMTP)</w:t>
      </w:r>
      <w:r>
        <w:t xml:space="preserve">” as </w:t>
      </w:r>
      <w:r w:rsidRPr="00FC2A63">
        <w:rPr>
          <w:b/>
        </w:rPr>
        <w:t>Channel Type</w:t>
      </w:r>
      <w:r w:rsidRPr="00FC2A63">
        <w:t xml:space="preserve"> and type in</w:t>
      </w:r>
      <w:r>
        <w:t xml:space="preserve"> actual email address for this subscriber (</w:t>
      </w:r>
      <w:r w:rsidRPr="00FC2A63">
        <w:rPr>
          <w:b/>
        </w:rPr>
        <w:t>Delivery address for the selected channel</w:t>
      </w:r>
      <w:r>
        <w:t>).</w:t>
      </w:r>
    </w:p>
    <w:p w14:paraId="53D69580" w14:textId="77777777" w:rsidR="00625A07" w:rsidRDefault="00625A07" w:rsidP="00625A07">
      <w:pPr>
        <w:numPr>
          <w:ilvl w:val="1"/>
          <w:numId w:val="17"/>
        </w:numPr>
      </w:pPr>
      <w:r w:rsidRPr="00FC2A63">
        <w:t>On the</w:t>
      </w:r>
      <w:r>
        <w:t xml:space="preserve"> </w:t>
      </w:r>
      <w:r w:rsidRPr="00FC2A63">
        <w:rPr>
          <w:b/>
        </w:rPr>
        <w:t>S</w:t>
      </w:r>
      <w:r>
        <w:rPr>
          <w:b/>
        </w:rPr>
        <w:t>c</w:t>
      </w:r>
      <w:r w:rsidRPr="00FC2A63">
        <w:rPr>
          <w:b/>
        </w:rPr>
        <w:t>hedule</w:t>
      </w:r>
      <w:r w:rsidRPr="00FC2A63">
        <w:t xml:space="preserve"> page</w:t>
      </w:r>
      <w:r>
        <w:t xml:space="preserve"> select if you want this subscriber to always get notifications or only during specified times.</w:t>
      </w:r>
    </w:p>
    <w:p w14:paraId="6A3227D7" w14:textId="77777777" w:rsidR="00625A07" w:rsidRDefault="00625A07" w:rsidP="00625A07">
      <w:pPr>
        <w:numPr>
          <w:ilvl w:val="1"/>
          <w:numId w:val="17"/>
        </w:numPr>
      </w:pPr>
      <w:r>
        <w:t xml:space="preserve">Click </w:t>
      </w:r>
      <w:r w:rsidRPr="00FC2A63">
        <w:rPr>
          <w:b/>
        </w:rPr>
        <w:t>Finish</w:t>
      </w:r>
    </w:p>
    <w:p w14:paraId="212F42DE" w14:textId="77777777" w:rsidR="00625A07" w:rsidRPr="00FC2A63" w:rsidRDefault="00625A07" w:rsidP="00625A07">
      <w:pPr>
        <w:numPr>
          <w:ilvl w:val="0"/>
          <w:numId w:val="17"/>
        </w:numPr>
      </w:pPr>
      <w:r>
        <w:t xml:space="preserve">Click </w:t>
      </w:r>
      <w:r w:rsidRPr="00FC2A63">
        <w:rPr>
          <w:b/>
        </w:rPr>
        <w:t>Finish</w:t>
      </w:r>
    </w:p>
    <w:p w14:paraId="2D24F75F" w14:textId="77777777" w:rsidR="00625A07" w:rsidRDefault="00625A07" w:rsidP="00CC012E">
      <w:pPr>
        <w:pStyle w:val="Heading5"/>
      </w:pPr>
      <w:bookmarkStart w:id="33" w:name="_Creating_subscription"/>
      <w:bookmarkStart w:id="34" w:name="_Ref323228130"/>
      <w:bookmarkEnd w:id="33"/>
      <w:r>
        <w:t>Creating subscription</w:t>
      </w:r>
      <w:bookmarkEnd w:id="34"/>
    </w:p>
    <w:p w14:paraId="7E32BE3E" w14:textId="77777777" w:rsidR="00625A07" w:rsidRDefault="00625A07" w:rsidP="00625A07">
      <w:r>
        <w:t>To create a subscription, do the following:</w:t>
      </w:r>
    </w:p>
    <w:p w14:paraId="7BB93C58" w14:textId="77777777" w:rsidR="00625A07" w:rsidRDefault="00625A07" w:rsidP="00625A07">
      <w:pPr>
        <w:numPr>
          <w:ilvl w:val="0"/>
          <w:numId w:val="18"/>
        </w:numPr>
      </w:pPr>
      <w:r>
        <w:t xml:space="preserve">On the </w:t>
      </w:r>
      <w:r w:rsidRPr="00FD4043">
        <w:rPr>
          <w:b/>
        </w:rPr>
        <w:t>Administration</w:t>
      </w:r>
      <w:r>
        <w:t xml:space="preserve"> tab, right-click </w:t>
      </w:r>
      <w:r w:rsidRPr="00FD4043">
        <w:rPr>
          <w:b/>
        </w:rPr>
        <w:t>Notifications</w:t>
      </w:r>
      <w:r>
        <w:t xml:space="preserve"> and select </w:t>
      </w:r>
      <w:r w:rsidRPr="00FD4043">
        <w:rPr>
          <w:b/>
        </w:rPr>
        <w:t>New subscription…</w:t>
      </w:r>
    </w:p>
    <w:p w14:paraId="0C4CE47F" w14:textId="77777777" w:rsidR="00625A07" w:rsidRDefault="00625A07" w:rsidP="00625A07">
      <w:pPr>
        <w:numPr>
          <w:ilvl w:val="0"/>
          <w:numId w:val="18"/>
        </w:numPr>
      </w:pPr>
      <w:r>
        <w:t xml:space="preserve">On the </w:t>
      </w:r>
      <w:r w:rsidRPr="00FD4043">
        <w:rPr>
          <w:b/>
        </w:rPr>
        <w:t>Description</w:t>
      </w:r>
      <w:r>
        <w:t xml:space="preserve"> page provide name and description for a new subscription.</w:t>
      </w:r>
    </w:p>
    <w:p w14:paraId="7CE69E98" w14:textId="77777777" w:rsidR="00625A07" w:rsidRDefault="00625A07" w:rsidP="00625A07">
      <w:pPr>
        <w:numPr>
          <w:ilvl w:val="0"/>
          <w:numId w:val="18"/>
        </w:numPr>
      </w:pPr>
      <w:r>
        <w:t xml:space="preserve">On the </w:t>
      </w:r>
      <w:r w:rsidRPr="00FD4043">
        <w:rPr>
          <w:b/>
        </w:rPr>
        <w:t>Criteria</w:t>
      </w:r>
      <w:r>
        <w:t xml:space="preserve"> page specify the conditions on which notifications should be generated. For more information on how to configure notifications for specific appliance instance see next section.</w:t>
      </w:r>
    </w:p>
    <w:p w14:paraId="365F31D8" w14:textId="77777777" w:rsidR="00625A07" w:rsidRDefault="00625A07" w:rsidP="00625A07">
      <w:pPr>
        <w:numPr>
          <w:ilvl w:val="0"/>
          <w:numId w:val="18"/>
        </w:numPr>
      </w:pPr>
      <w:r>
        <w:t xml:space="preserve">On the </w:t>
      </w:r>
      <w:r w:rsidRPr="00FD4043">
        <w:rPr>
          <w:b/>
        </w:rPr>
        <w:t>Subscribers</w:t>
      </w:r>
      <w:r>
        <w:t xml:space="preserve"> page click </w:t>
      </w:r>
      <w:r w:rsidRPr="00FD4043">
        <w:rPr>
          <w:b/>
        </w:rPr>
        <w:t>Add…</w:t>
      </w:r>
      <w:r>
        <w:t xml:space="preserve"> to add previously created subscribers. For more information on how to create subscribers see “</w:t>
      </w:r>
      <w:r>
        <w:fldChar w:fldCharType="begin"/>
      </w:r>
      <w:r>
        <w:instrText xml:space="preserve"> REF _Ref323228081 \h </w:instrText>
      </w:r>
      <w:r>
        <w:fldChar w:fldCharType="separate"/>
      </w:r>
      <w:r>
        <w:t>Creating subscribers</w:t>
      </w:r>
      <w:r>
        <w:fldChar w:fldCharType="end"/>
      </w:r>
      <w:r>
        <w:t>” section.</w:t>
      </w:r>
    </w:p>
    <w:p w14:paraId="7D07F26C" w14:textId="77777777" w:rsidR="00625A07" w:rsidRDefault="00625A07" w:rsidP="00625A07">
      <w:pPr>
        <w:numPr>
          <w:ilvl w:val="0"/>
          <w:numId w:val="18"/>
        </w:numPr>
      </w:pPr>
      <w:r>
        <w:t xml:space="preserve">On the </w:t>
      </w:r>
      <w:r w:rsidRPr="00227F34">
        <w:rPr>
          <w:b/>
        </w:rPr>
        <w:t>Channels</w:t>
      </w:r>
      <w:r>
        <w:t xml:space="preserve"> page click </w:t>
      </w:r>
      <w:r w:rsidRPr="00227F34">
        <w:rPr>
          <w:b/>
        </w:rPr>
        <w:t>Add…</w:t>
      </w:r>
      <w:r>
        <w:t xml:space="preserve"> to add previously created SMTP channel. For more information on how to create SMTP channel see “</w:t>
      </w:r>
      <w:r>
        <w:fldChar w:fldCharType="begin"/>
      </w:r>
      <w:r>
        <w:instrText xml:space="preserve"> REF _Ref323228095 \h </w:instrText>
      </w:r>
      <w:r>
        <w:fldChar w:fldCharType="separate"/>
      </w:r>
      <w:r>
        <w:t>Creating SMTP channel</w:t>
      </w:r>
      <w:r>
        <w:fldChar w:fldCharType="end"/>
      </w:r>
      <w:r>
        <w:t>” section.</w:t>
      </w:r>
    </w:p>
    <w:p w14:paraId="34EC19F6" w14:textId="77777777" w:rsidR="00625A07" w:rsidRDefault="00625A07" w:rsidP="00625A07">
      <w:pPr>
        <w:numPr>
          <w:ilvl w:val="0"/>
          <w:numId w:val="18"/>
        </w:numPr>
      </w:pPr>
      <w:r>
        <w:t xml:space="preserve">On the </w:t>
      </w:r>
      <w:r w:rsidRPr="00227F34">
        <w:rPr>
          <w:b/>
        </w:rPr>
        <w:t>Summary</w:t>
      </w:r>
      <w:r>
        <w:t xml:space="preserve"> page check whether everything is correct and select </w:t>
      </w:r>
      <w:r w:rsidRPr="00227F34">
        <w:rPr>
          <w:b/>
        </w:rPr>
        <w:t>Enable this notification subscription</w:t>
      </w:r>
      <w:r w:rsidRPr="00227F34">
        <w:t xml:space="preserve"> </w:t>
      </w:r>
      <w:r>
        <w:t>checkbox.</w:t>
      </w:r>
    </w:p>
    <w:p w14:paraId="60ACCE9A" w14:textId="77777777" w:rsidR="00625A07" w:rsidRDefault="00625A07" w:rsidP="00625A07">
      <w:pPr>
        <w:numPr>
          <w:ilvl w:val="0"/>
          <w:numId w:val="18"/>
        </w:numPr>
      </w:pPr>
      <w:r>
        <w:t xml:space="preserve">Click </w:t>
      </w:r>
      <w:r w:rsidRPr="00227F34">
        <w:rPr>
          <w:b/>
        </w:rPr>
        <w:t>Finish</w:t>
      </w:r>
      <w:r>
        <w:t>.</w:t>
      </w:r>
    </w:p>
    <w:p w14:paraId="4019A931" w14:textId="77777777" w:rsidR="00CC012E" w:rsidRPr="00CC012E" w:rsidRDefault="00CC012E" w:rsidP="00CC012E"/>
    <w:p w14:paraId="607EDAC9" w14:textId="77777777" w:rsidR="00625A07" w:rsidRDefault="00625A07" w:rsidP="00CC012E">
      <w:pPr>
        <w:pStyle w:val="Heading5"/>
      </w:pPr>
      <w:r>
        <w:lastRenderedPageBreak/>
        <w:t>Configuring email notifications for specific appliance instance</w:t>
      </w:r>
    </w:p>
    <w:p w14:paraId="7D9C3FFC" w14:textId="77777777" w:rsidR="00625A07" w:rsidRDefault="00625A07" w:rsidP="00625A07">
      <w:r>
        <w:t>First, one should create a group with all alerting components of HDInsight Appliance. For doing this:</w:t>
      </w:r>
    </w:p>
    <w:p w14:paraId="6E4FA71F" w14:textId="77777777" w:rsidR="00625A07" w:rsidRPr="00541EFD" w:rsidRDefault="00625A07" w:rsidP="00625A07">
      <w:pPr>
        <w:numPr>
          <w:ilvl w:val="0"/>
          <w:numId w:val="20"/>
        </w:numPr>
      </w:pPr>
      <w:r>
        <w:t xml:space="preserve">On the </w:t>
      </w:r>
      <w:r w:rsidRPr="00541EFD">
        <w:rPr>
          <w:b/>
        </w:rPr>
        <w:t>Authoring</w:t>
      </w:r>
      <w:r>
        <w:t xml:space="preserve"> tab, right-click </w:t>
      </w:r>
      <w:r w:rsidRPr="00541EFD">
        <w:rPr>
          <w:b/>
        </w:rPr>
        <w:t>Groups</w:t>
      </w:r>
      <w:r>
        <w:t xml:space="preserve"> and select </w:t>
      </w:r>
      <w:r w:rsidRPr="00541EFD">
        <w:rPr>
          <w:b/>
        </w:rPr>
        <w:t>Create a new group…</w:t>
      </w:r>
    </w:p>
    <w:p w14:paraId="00CB44C8" w14:textId="77777777" w:rsidR="00625A07" w:rsidRDefault="00625A07" w:rsidP="00625A07">
      <w:pPr>
        <w:numPr>
          <w:ilvl w:val="0"/>
          <w:numId w:val="20"/>
        </w:numPr>
      </w:pPr>
      <w:r>
        <w:t xml:space="preserve">In </w:t>
      </w:r>
      <w:r w:rsidRPr="00AA31E6">
        <w:rPr>
          <w:b/>
        </w:rPr>
        <w:t>Create Group Wizard</w:t>
      </w:r>
      <w:r>
        <w:t>:</w:t>
      </w:r>
    </w:p>
    <w:p w14:paraId="111A4B28" w14:textId="77777777" w:rsidR="00625A07" w:rsidRDefault="00625A07" w:rsidP="00625A07">
      <w:pPr>
        <w:numPr>
          <w:ilvl w:val="1"/>
          <w:numId w:val="20"/>
        </w:numPr>
      </w:pPr>
      <w:r>
        <w:t xml:space="preserve">On the </w:t>
      </w:r>
      <w:r w:rsidRPr="00AA31E6">
        <w:rPr>
          <w:b/>
        </w:rPr>
        <w:t>General Properties</w:t>
      </w:r>
      <w:r>
        <w:t xml:space="preserve"> page specify name and description for a new group. It’s recommended to use something meaningful, like “&lt;Appliance name&gt; alerting components”. In addition it’s required to specify target management pack where group information will be stored. It’s recommended to use special MP for such purpose. For more information see “</w:t>
      </w:r>
      <w:r>
        <w:fldChar w:fldCharType="begin"/>
      </w:r>
      <w:r>
        <w:instrText xml:space="preserve"> REF _Ref323228115 \h </w:instrText>
      </w:r>
      <w:r>
        <w:fldChar w:fldCharType="separate"/>
      </w:r>
      <w:r>
        <w:t>Best Practice: Create a Management Pack for Customizations</w:t>
      </w:r>
      <w:r>
        <w:fldChar w:fldCharType="end"/>
      </w:r>
      <w:r>
        <w:t>” section.</w:t>
      </w:r>
    </w:p>
    <w:p w14:paraId="38C1EE3D" w14:textId="77777777" w:rsidR="00625A07" w:rsidRPr="003637CE" w:rsidRDefault="00625A07" w:rsidP="00625A07">
      <w:pPr>
        <w:numPr>
          <w:ilvl w:val="1"/>
          <w:numId w:val="20"/>
        </w:numPr>
      </w:pPr>
      <w:r>
        <w:t xml:space="preserve">On the </w:t>
      </w:r>
      <w:r w:rsidRPr="003637CE">
        <w:rPr>
          <w:b/>
        </w:rPr>
        <w:t>Dynamic Members</w:t>
      </w:r>
      <w:r>
        <w:t xml:space="preserve"> page click </w:t>
      </w:r>
      <w:r w:rsidRPr="003637CE">
        <w:rPr>
          <w:b/>
        </w:rPr>
        <w:t>Create/Edit rules…</w:t>
      </w:r>
    </w:p>
    <w:p w14:paraId="02DD5BB0" w14:textId="77777777" w:rsidR="00625A07" w:rsidRDefault="00625A07" w:rsidP="00625A07">
      <w:pPr>
        <w:numPr>
          <w:ilvl w:val="1"/>
          <w:numId w:val="20"/>
        </w:numPr>
      </w:pPr>
      <w:r>
        <w:t>Add “</w:t>
      </w:r>
      <w:r>
        <w:rPr>
          <w:b/>
        </w:rPr>
        <w:t>HDInsight Cluster Service</w:t>
      </w:r>
      <w:r>
        <w:t>” to the list and specify “Cluster Name - Equals - &lt;Desired Appliance Name&gt;” rule.</w:t>
      </w:r>
    </w:p>
    <w:p w14:paraId="01132FAE" w14:textId="77777777" w:rsidR="00625A07" w:rsidRDefault="00625A07" w:rsidP="00625A07">
      <w:pPr>
        <w:numPr>
          <w:ilvl w:val="1"/>
          <w:numId w:val="20"/>
        </w:numPr>
      </w:pPr>
      <w:r>
        <w:t>Add “</w:t>
      </w:r>
      <w:r>
        <w:rPr>
          <w:b/>
        </w:rPr>
        <w:t>HDInsight Host Component</w:t>
      </w:r>
      <w:r>
        <w:t>” to the list and specify “Cluster Name - Equals - &lt;Desired Appliance Name&gt;” rule.</w:t>
      </w:r>
    </w:p>
    <w:p w14:paraId="5818D74A" w14:textId="77777777" w:rsidR="00625A07" w:rsidRDefault="00625A07" w:rsidP="00625A07">
      <w:pPr>
        <w:numPr>
          <w:ilvl w:val="1"/>
          <w:numId w:val="20"/>
        </w:numPr>
      </w:pPr>
      <w:r>
        <w:t xml:space="preserve">Select the </w:t>
      </w:r>
      <w:r w:rsidRPr="00B85D76">
        <w:rPr>
          <w:b/>
        </w:rPr>
        <w:t>Excluded Members</w:t>
      </w:r>
      <w:r>
        <w:t xml:space="preserve"> page and click </w:t>
      </w:r>
      <w:r w:rsidRPr="00B85D76">
        <w:rPr>
          <w:b/>
        </w:rPr>
        <w:t>Create</w:t>
      </w:r>
      <w:r>
        <w:t>.</w:t>
      </w:r>
    </w:p>
    <w:p w14:paraId="4C0821BF" w14:textId="77777777" w:rsidR="00625A07" w:rsidRDefault="00625A07" w:rsidP="00625A07">
      <w:r>
        <w:t>After group with alerting components of the Appliance has been created it’s now possible to use it in notification subscription criteria. For more information on how to create a subscription, see “</w:t>
      </w:r>
      <w:r>
        <w:fldChar w:fldCharType="begin"/>
      </w:r>
      <w:r>
        <w:instrText xml:space="preserve"> REF _Ref323228130 \h </w:instrText>
      </w:r>
      <w:r>
        <w:fldChar w:fldCharType="separate"/>
      </w:r>
      <w:r>
        <w:t>Creating subscription</w:t>
      </w:r>
      <w:r>
        <w:fldChar w:fldCharType="end"/>
      </w:r>
      <w:r>
        <w:t>” section. To add additional criteria to the subscription:</w:t>
      </w:r>
    </w:p>
    <w:p w14:paraId="6F036A62" w14:textId="77777777" w:rsidR="00625A07" w:rsidRDefault="00625A07" w:rsidP="00625A07">
      <w:pPr>
        <w:numPr>
          <w:ilvl w:val="0"/>
          <w:numId w:val="21"/>
        </w:numPr>
      </w:pPr>
      <w:r>
        <w:t xml:space="preserve">Right-click existing subscription and click </w:t>
      </w:r>
      <w:r w:rsidRPr="00CC14B6">
        <w:rPr>
          <w:b/>
        </w:rPr>
        <w:t>Properties</w:t>
      </w:r>
      <w:r w:rsidRPr="00CC14B6">
        <w:t>.</w:t>
      </w:r>
    </w:p>
    <w:p w14:paraId="7115352C" w14:textId="77777777" w:rsidR="00625A07" w:rsidRDefault="00625A07" w:rsidP="00625A07">
      <w:pPr>
        <w:numPr>
          <w:ilvl w:val="0"/>
          <w:numId w:val="21"/>
        </w:numPr>
      </w:pPr>
      <w:r>
        <w:t xml:space="preserve">On the </w:t>
      </w:r>
      <w:r w:rsidRPr="00CC14B6">
        <w:rPr>
          <w:b/>
        </w:rPr>
        <w:t>Criteria</w:t>
      </w:r>
      <w:r>
        <w:t xml:space="preserve"> page check “</w:t>
      </w:r>
      <w:r w:rsidRPr="00CC14B6">
        <w:rPr>
          <w:b/>
        </w:rPr>
        <w:t>raised by any instance in a specific group</w:t>
      </w:r>
      <w:r>
        <w:t>” condition and specify newly created group of alerting components for desired appliance.</w:t>
      </w:r>
    </w:p>
    <w:p w14:paraId="55A5D7B0" w14:textId="77777777" w:rsidR="00625A07" w:rsidRDefault="00625A07" w:rsidP="00625A07">
      <w:pPr>
        <w:numPr>
          <w:ilvl w:val="0"/>
          <w:numId w:val="21"/>
        </w:numPr>
      </w:pPr>
      <w:r>
        <w:t xml:space="preserve">Select the </w:t>
      </w:r>
      <w:r w:rsidRPr="00CC14B6">
        <w:rPr>
          <w:b/>
        </w:rPr>
        <w:t>Summary</w:t>
      </w:r>
      <w:r>
        <w:t xml:space="preserve"> page and click </w:t>
      </w:r>
      <w:r w:rsidRPr="00CC14B6">
        <w:rPr>
          <w:b/>
        </w:rPr>
        <w:t>Finish</w:t>
      </w:r>
      <w:r>
        <w:t>.</w:t>
      </w:r>
    </w:p>
    <w:p w14:paraId="21BFECAD" w14:textId="56505AC5" w:rsidR="00625A07" w:rsidRPr="00625A07" w:rsidRDefault="00625A07" w:rsidP="00625A07">
      <w:r>
        <w:t>Now your subscription will only monitor alerts from desired appliance instance.</w:t>
      </w:r>
    </w:p>
    <w:p w14:paraId="2BEE0BE6" w14:textId="77777777" w:rsidR="00625A07" w:rsidRDefault="00625A07" w:rsidP="00625A07">
      <w:pPr>
        <w:pStyle w:val="Heading3"/>
      </w:pPr>
      <w:bookmarkStart w:id="35" w:name="z2"/>
      <w:bookmarkStart w:id="36" w:name="_Ref371343787"/>
      <w:bookmarkStart w:id="37" w:name="_Toc393460810"/>
      <w:bookmarkEnd w:id="35"/>
      <w:r>
        <w:t>Best Practice: Create a Management Pack for Customizations</w:t>
      </w:r>
      <w:bookmarkEnd w:id="36"/>
      <w:bookmarkEnd w:id="37"/>
    </w:p>
    <w:p w14:paraId="664B41A1" w14:textId="77777777" w:rsidR="00625A07" w:rsidRDefault="00625A07" w:rsidP="00625A07">
      <w:r>
        <w:t xml:space="preserve">By default, Operations Manager saves all customizations such as overrides to the Default Management Pack. As a best practice, you should instead create a separate management pack for each sealed management pack you want to customize. </w:t>
      </w:r>
    </w:p>
    <w:p w14:paraId="7021BDD6" w14:textId="77777777" w:rsidR="00625A07" w:rsidRDefault="00625A07" w:rsidP="00625A07">
      <w:r>
        <w:t>When you create a management pack for the purpose of storing customized settings for a sealed management pack, it is helpful to base the name of the new management pack on the name of the management pack that it is customizing.</w:t>
      </w:r>
    </w:p>
    <w:p w14:paraId="597CC0B6" w14:textId="77777777" w:rsidR="00625A07" w:rsidRDefault="00625A07" w:rsidP="00625A07">
      <w:r>
        <w:t>Creating a new management pack for storing customizations of each sealed management pack makes it easier to export the customizations from a test environment to a production environment. It also makes it easier to delete a management pack, because you must delete any dependencies before you can delete a management pack. If customizations for all management packs are saved in the Default Management Pack and you need to delete a single management pack, you must first delete the Default Management Pack, which also deletes customizations to other management packs.</w:t>
      </w:r>
    </w:p>
    <w:p w14:paraId="2A600CEE" w14:textId="77777777" w:rsidR="00625A07" w:rsidRDefault="00625A07" w:rsidP="00DE4934">
      <w:pPr>
        <w:pStyle w:val="Heading4"/>
      </w:pPr>
      <w:bookmarkStart w:id="38" w:name="z3"/>
      <w:bookmarkStart w:id="39" w:name="_Security_Configuration"/>
      <w:bookmarkStart w:id="40" w:name="_Certificate_Configuration"/>
      <w:bookmarkStart w:id="41" w:name="z4"/>
      <w:bookmarkEnd w:id="38"/>
      <w:bookmarkEnd w:id="39"/>
      <w:bookmarkEnd w:id="40"/>
      <w:bookmarkEnd w:id="41"/>
      <w:r>
        <w:lastRenderedPageBreak/>
        <w:t>Performance Threshold Monitors</w:t>
      </w:r>
    </w:p>
    <w:p w14:paraId="41DCC7A6" w14:textId="77777777" w:rsidR="00625A07" w:rsidRDefault="00625A07" w:rsidP="00625A07">
      <w:r>
        <w:t>The following table lists performance threshold monitors that have default thresholds that might require additional tuning to suit your environment. Evaluate these rules to determine whether the default thresholds are appropriate for your environment. If a default threshold is not appropriate for your environment, you should obtain a baseline for the relevant performance counters, and then adjust the thresholds by applying an override to them.</w:t>
      </w:r>
    </w:p>
    <w:p w14:paraId="4DE40631" w14:textId="77777777" w:rsidR="00625A07" w:rsidRDefault="00625A07" w:rsidP="00625A07">
      <w:pPr>
        <w:pStyle w:val="TableSpacing"/>
      </w:pPr>
    </w:p>
    <w:tbl>
      <w:tblPr>
        <w:tblStyle w:val="TablewithHeader"/>
        <w:tblW w:w="8816" w:type="dxa"/>
        <w:tblLook w:val="01E0" w:firstRow="1" w:lastRow="1" w:firstColumn="1" w:lastColumn="1" w:noHBand="0" w:noVBand="0"/>
      </w:tblPr>
      <w:tblGrid>
        <w:gridCol w:w="1526"/>
        <w:gridCol w:w="3690"/>
        <w:gridCol w:w="1890"/>
        <w:gridCol w:w="1710"/>
      </w:tblGrid>
      <w:tr w:rsidR="00625A07" w14:paraId="46FF4CB1" w14:textId="77777777" w:rsidTr="00DD7CD6">
        <w:trPr>
          <w:cnfStyle w:val="100000000000" w:firstRow="1" w:lastRow="0" w:firstColumn="0" w:lastColumn="0" w:oddVBand="0" w:evenVBand="0" w:oddHBand="0" w:evenHBand="0" w:firstRowFirstColumn="0" w:firstRowLastColumn="0" w:lastRowFirstColumn="0" w:lastRowLastColumn="0"/>
        </w:trPr>
        <w:tc>
          <w:tcPr>
            <w:tcW w:w="1526" w:type="dxa"/>
          </w:tcPr>
          <w:p w14:paraId="3FCE6C4E" w14:textId="77777777" w:rsidR="00625A07" w:rsidRDefault="00625A07" w:rsidP="00DD7CD6">
            <w:r>
              <w:t>Context</w:t>
            </w:r>
          </w:p>
        </w:tc>
        <w:tc>
          <w:tcPr>
            <w:tcW w:w="3690" w:type="dxa"/>
          </w:tcPr>
          <w:p w14:paraId="6D1DB264" w14:textId="77777777" w:rsidR="00625A07" w:rsidRDefault="00625A07" w:rsidP="00DD7CD6">
            <w:r>
              <w:t>Monitor Name</w:t>
            </w:r>
          </w:p>
        </w:tc>
        <w:tc>
          <w:tcPr>
            <w:tcW w:w="1890" w:type="dxa"/>
          </w:tcPr>
          <w:p w14:paraId="2751A02A" w14:textId="77777777" w:rsidR="00625A07" w:rsidRDefault="00625A07" w:rsidP="00DD7CD6">
            <w:r>
              <w:t>Warning Threshold</w:t>
            </w:r>
          </w:p>
        </w:tc>
        <w:tc>
          <w:tcPr>
            <w:tcW w:w="1710" w:type="dxa"/>
          </w:tcPr>
          <w:p w14:paraId="017A2C3A" w14:textId="77777777" w:rsidR="00625A07" w:rsidRDefault="00625A07" w:rsidP="00DD7CD6">
            <w:r>
              <w:t>Critical Threshold</w:t>
            </w:r>
          </w:p>
        </w:tc>
      </w:tr>
      <w:tr w:rsidR="00625A07" w14:paraId="5497D381" w14:textId="77777777" w:rsidTr="00DD7CD6">
        <w:tc>
          <w:tcPr>
            <w:tcW w:w="1526" w:type="dxa"/>
            <w:vMerge w:val="restart"/>
          </w:tcPr>
          <w:p w14:paraId="4B2DEECE" w14:textId="77777777" w:rsidR="00625A07" w:rsidRDefault="00625A07" w:rsidP="00DD7CD6">
            <w:r>
              <w:t>HDFS Service</w:t>
            </w:r>
          </w:p>
        </w:tc>
        <w:tc>
          <w:tcPr>
            <w:tcW w:w="3690" w:type="dxa"/>
          </w:tcPr>
          <w:p w14:paraId="3C2F253C" w14:textId="77777777" w:rsidR="00625A07" w:rsidRDefault="00625A07" w:rsidP="00DD7CD6">
            <w:r>
              <w:t>Capacity Remaining</w:t>
            </w:r>
          </w:p>
        </w:tc>
        <w:tc>
          <w:tcPr>
            <w:tcW w:w="1890" w:type="dxa"/>
          </w:tcPr>
          <w:p w14:paraId="77B444D0" w14:textId="77777777" w:rsidR="00625A07" w:rsidRDefault="00625A07" w:rsidP="00DD7CD6">
            <w:r>
              <w:t>30%</w:t>
            </w:r>
          </w:p>
        </w:tc>
        <w:tc>
          <w:tcPr>
            <w:tcW w:w="1710" w:type="dxa"/>
          </w:tcPr>
          <w:p w14:paraId="59C0CD7B" w14:textId="77777777" w:rsidR="00625A07" w:rsidRDefault="00625A07" w:rsidP="00DD7CD6">
            <w:r>
              <w:t>10%</w:t>
            </w:r>
          </w:p>
        </w:tc>
      </w:tr>
      <w:tr w:rsidR="00625A07" w14:paraId="0EEB3FAF" w14:textId="77777777" w:rsidTr="00DD7CD6">
        <w:tc>
          <w:tcPr>
            <w:tcW w:w="1526" w:type="dxa"/>
            <w:vMerge/>
          </w:tcPr>
          <w:p w14:paraId="5F99E450" w14:textId="77777777" w:rsidR="00625A07" w:rsidRDefault="00625A07" w:rsidP="00DD7CD6"/>
        </w:tc>
        <w:tc>
          <w:tcPr>
            <w:tcW w:w="3690" w:type="dxa"/>
          </w:tcPr>
          <w:p w14:paraId="2DD8B2D8" w14:textId="77777777" w:rsidR="00625A07" w:rsidRDefault="00625A07" w:rsidP="00DD7CD6">
            <w:r>
              <w:t>DataNodes Down</w:t>
            </w:r>
          </w:p>
        </w:tc>
        <w:tc>
          <w:tcPr>
            <w:tcW w:w="1890" w:type="dxa"/>
          </w:tcPr>
          <w:p w14:paraId="6D51E3E1" w14:textId="77777777" w:rsidR="00625A07" w:rsidRDefault="00625A07" w:rsidP="00DD7CD6">
            <w:r>
              <w:t>&gt; 0%</w:t>
            </w:r>
          </w:p>
        </w:tc>
        <w:tc>
          <w:tcPr>
            <w:tcW w:w="1710" w:type="dxa"/>
          </w:tcPr>
          <w:p w14:paraId="79A01FA7" w14:textId="77777777" w:rsidR="00625A07" w:rsidRDefault="00625A07" w:rsidP="00DD7CD6">
            <w:r>
              <w:t>25%</w:t>
            </w:r>
          </w:p>
        </w:tc>
      </w:tr>
      <w:tr w:rsidR="00625A07" w14:paraId="38DB3C7B" w14:textId="77777777" w:rsidTr="00DD7CD6">
        <w:tc>
          <w:tcPr>
            <w:tcW w:w="1526" w:type="dxa"/>
            <w:vMerge/>
          </w:tcPr>
          <w:p w14:paraId="71F6D358" w14:textId="77777777" w:rsidR="00625A07" w:rsidRDefault="00625A07" w:rsidP="00DD7CD6"/>
        </w:tc>
        <w:tc>
          <w:tcPr>
            <w:tcW w:w="3690" w:type="dxa"/>
          </w:tcPr>
          <w:p w14:paraId="2516CEB5" w14:textId="77777777" w:rsidR="00625A07" w:rsidRDefault="00625A07" w:rsidP="00DD7CD6">
            <w:r>
              <w:t>Corrupted Blocks</w:t>
            </w:r>
          </w:p>
        </w:tc>
        <w:tc>
          <w:tcPr>
            <w:tcW w:w="1890" w:type="dxa"/>
          </w:tcPr>
          <w:p w14:paraId="7704B36B" w14:textId="77777777" w:rsidR="00625A07" w:rsidRDefault="00625A07" w:rsidP="00DD7CD6">
            <w:r>
              <w:t>–</w:t>
            </w:r>
          </w:p>
        </w:tc>
        <w:tc>
          <w:tcPr>
            <w:tcW w:w="1710" w:type="dxa"/>
          </w:tcPr>
          <w:p w14:paraId="0A63FC85" w14:textId="77777777" w:rsidR="00625A07" w:rsidRDefault="00625A07" w:rsidP="00DD7CD6">
            <w:r>
              <w:t>1</w:t>
            </w:r>
          </w:p>
        </w:tc>
      </w:tr>
      <w:tr w:rsidR="00625A07" w14:paraId="0F2BA7AE" w14:textId="77777777" w:rsidTr="00DD7CD6">
        <w:tc>
          <w:tcPr>
            <w:tcW w:w="1526" w:type="dxa"/>
            <w:vMerge/>
          </w:tcPr>
          <w:p w14:paraId="4DABFD12" w14:textId="77777777" w:rsidR="00625A07" w:rsidRDefault="00625A07" w:rsidP="00DD7CD6"/>
        </w:tc>
        <w:tc>
          <w:tcPr>
            <w:tcW w:w="3690" w:type="dxa"/>
          </w:tcPr>
          <w:p w14:paraId="5A1872D4" w14:textId="77777777" w:rsidR="00625A07" w:rsidRDefault="00625A07" w:rsidP="00DD7CD6">
            <w:r>
              <w:t>Under-Replicated Blocks</w:t>
            </w:r>
          </w:p>
        </w:tc>
        <w:tc>
          <w:tcPr>
            <w:tcW w:w="1890" w:type="dxa"/>
          </w:tcPr>
          <w:p w14:paraId="76FA204E" w14:textId="3D6D4EB3" w:rsidR="00625A07" w:rsidRDefault="00625A07" w:rsidP="00DD7CD6">
            <w:r>
              <w:t>1</w:t>
            </w:r>
            <w:r w:rsidR="00DA6547">
              <w:t>%</w:t>
            </w:r>
          </w:p>
        </w:tc>
        <w:tc>
          <w:tcPr>
            <w:tcW w:w="1710" w:type="dxa"/>
          </w:tcPr>
          <w:p w14:paraId="74B642C0" w14:textId="6BB28CE1" w:rsidR="00625A07" w:rsidRDefault="00625A07" w:rsidP="00DD7CD6">
            <w:r>
              <w:t>5</w:t>
            </w:r>
            <w:r w:rsidR="00DA6547">
              <w:t>%</w:t>
            </w:r>
          </w:p>
        </w:tc>
      </w:tr>
      <w:tr w:rsidR="00625A07" w14:paraId="5AE2E372" w14:textId="77777777" w:rsidTr="00DD7CD6">
        <w:tc>
          <w:tcPr>
            <w:tcW w:w="1526" w:type="dxa"/>
            <w:vMerge w:val="restart"/>
          </w:tcPr>
          <w:p w14:paraId="18CC6F4B" w14:textId="77777777" w:rsidR="00625A07" w:rsidRDefault="00625A07" w:rsidP="00DD7CD6">
            <w:r w:rsidRPr="00AD6757">
              <w:t xml:space="preserve">MapReduce </w:t>
            </w:r>
            <w:r>
              <w:t>Service</w:t>
            </w:r>
          </w:p>
        </w:tc>
        <w:tc>
          <w:tcPr>
            <w:tcW w:w="3690" w:type="dxa"/>
          </w:tcPr>
          <w:p w14:paraId="75D642BF" w14:textId="77777777" w:rsidR="00625A07" w:rsidRDefault="00625A07" w:rsidP="00DD7CD6">
            <w:r>
              <w:t>TaskTrackers Down</w:t>
            </w:r>
          </w:p>
        </w:tc>
        <w:tc>
          <w:tcPr>
            <w:tcW w:w="1890" w:type="dxa"/>
          </w:tcPr>
          <w:p w14:paraId="37CB8390" w14:textId="77777777" w:rsidR="00625A07" w:rsidRDefault="00625A07" w:rsidP="00DD7CD6">
            <w:r>
              <w:t>&gt; 0%</w:t>
            </w:r>
          </w:p>
        </w:tc>
        <w:tc>
          <w:tcPr>
            <w:tcW w:w="1710" w:type="dxa"/>
          </w:tcPr>
          <w:p w14:paraId="1582EDA1" w14:textId="77777777" w:rsidR="00625A07" w:rsidRDefault="00625A07" w:rsidP="00DD7CD6">
            <w:r>
              <w:t>25%</w:t>
            </w:r>
          </w:p>
        </w:tc>
      </w:tr>
      <w:tr w:rsidR="00625A07" w14:paraId="039D888F" w14:textId="77777777" w:rsidTr="00DD7CD6">
        <w:tc>
          <w:tcPr>
            <w:tcW w:w="1526" w:type="dxa"/>
            <w:vMerge/>
          </w:tcPr>
          <w:p w14:paraId="4D3C81D4" w14:textId="77777777" w:rsidR="00625A07" w:rsidRDefault="00625A07" w:rsidP="00DD7CD6"/>
        </w:tc>
        <w:tc>
          <w:tcPr>
            <w:tcW w:w="3690" w:type="dxa"/>
          </w:tcPr>
          <w:p w14:paraId="254D6DB2" w14:textId="77777777" w:rsidR="00625A07" w:rsidRDefault="00625A07" w:rsidP="00DD7CD6">
            <w:r>
              <w:t>Invalid TaskTrackers</w:t>
            </w:r>
          </w:p>
        </w:tc>
        <w:tc>
          <w:tcPr>
            <w:tcW w:w="1890" w:type="dxa"/>
          </w:tcPr>
          <w:p w14:paraId="26760AAD" w14:textId="77777777" w:rsidR="00625A07" w:rsidRDefault="00625A07" w:rsidP="00DD7CD6">
            <w:r>
              <w:t>1 graylisted</w:t>
            </w:r>
          </w:p>
        </w:tc>
        <w:tc>
          <w:tcPr>
            <w:tcW w:w="1710" w:type="dxa"/>
          </w:tcPr>
          <w:p w14:paraId="19844D7E" w14:textId="77777777" w:rsidR="00625A07" w:rsidRDefault="00625A07" w:rsidP="00DD7CD6">
            <w:r>
              <w:t>1 blacklisted</w:t>
            </w:r>
          </w:p>
        </w:tc>
      </w:tr>
      <w:tr w:rsidR="00625A07" w14:paraId="5BD3C95D" w14:textId="77777777" w:rsidTr="00DD7CD6">
        <w:tc>
          <w:tcPr>
            <w:tcW w:w="1526" w:type="dxa"/>
            <w:vMerge/>
          </w:tcPr>
          <w:p w14:paraId="4D8C88C0" w14:textId="77777777" w:rsidR="00625A07" w:rsidRDefault="00625A07" w:rsidP="00DD7CD6"/>
        </w:tc>
        <w:tc>
          <w:tcPr>
            <w:tcW w:w="3690" w:type="dxa"/>
          </w:tcPr>
          <w:p w14:paraId="23670D6F" w14:textId="77777777" w:rsidR="00625A07" w:rsidRDefault="00625A07" w:rsidP="00DD7CD6">
            <w:r>
              <w:t>Failed Jobs</w:t>
            </w:r>
          </w:p>
        </w:tc>
        <w:tc>
          <w:tcPr>
            <w:tcW w:w="1890" w:type="dxa"/>
          </w:tcPr>
          <w:p w14:paraId="437B3371" w14:textId="77777777" w:rsidR="00625A07" w:rsidRDefault="00625A07" w:rsidP="00DD7CD6">
            <w:r>
              <w:t>10%</w:t>
            </w:r>
          </w:p>
        </w:tc>
        <w:tc>
          <w:tcPr>
            <w:tcW w:w="1710" w:type="dxa"/>
          </w:tcPr>
          <w:p w14:paraId="687140E7" w14:textId="77777777" w:rsidR="00625A07" w:rsidRDefault="00625A07" w:rsidP="00DD7CD6">
            <w:r>
              <w:t>40%</w:t>
            </w:r>
          </w:p>
        </w:tc>
      </w:tr>
      <w:tr w:rsidR="00C34160" w14:paraId="29106707" w14:textId="77777777" w:rsidTr="00DD7CD6">
        <w:tc>
          <w:tcPr>
            <w:tcW w:w="1526" w:type="dxa"/>
            <w:vMerge w:val="restart"/>
          </w:tcPr>
          <w:p w14:paraId="5442FCC3" w14:textId="6D108BCE" w:rsidR="00C34160" w:rsidRDefault="00C34160" w:rsidP="00C34160">
            <w:r>
              <w:t>Yarn Service</w:t>
            </w:r>
          </w:p>
        </w:tc>
        <w:tc>
          <w:tcPr>
            <w:tcW w:w="3690" w:type="dxa"/>
          </w:tcPr>
          <w:p w14:paraId="28E79F6E" w14:textId="41BDAC9A" w:rsidR="00C34160" w:rsidRDefault="00C34160" w:rsidP="00C34160">
            <w:r>
              <w:t>NodeManagers Down</w:t>
            </w:r>
          </w:p>
        </w:tc>
        <w:tc>
          <w:tcPr>
            <w:tcW w:w="1890" w:type="dxa"/>
          </w:tcPr>
          <w:p w14:paraId="58DC0997" w14:textId="139C998F" w:rsidR="00C34160" w:rsidRDefault="00C34160" w:rsidP="00C34160">
            <w:r>
              <w:t>&gt; 0%</w:t>
            </w:r>
          </w:p>
        </w:tc>
        <w:tc>
          <w:tcPr>
            <w:tcW w:w="1710" w:type="dxa"/>
          </w:tcPr>
          <w:p w14:paraId="0C68BC67" w14:textId="79BBCBDA" w:rsidR="00C34160" w:rsidRDefault="00C34160" w:rsidP="00C34160">
            <w:r>
              <w:t>25%</w:t>
            </w:r>
          </w:p>
        </w:tc>
      </w:tr>
      <w:tr w:rsidR="00C34160" w14:paraId="45B759D5" w14:textId="77777777" w:rsidTr="00DD7CD6">
        <w:tc>
          <w:tcPr>
            <w:tcW w:w="1526" w:type="dxa"/>
            <w:vMerge/>
          </w:tcPr>
          <w:p w14:paraId="754D4671" w14:textId="77777777" w:rsidR="00C34160" w:rsidRDefault="00C34160" w:rsidP="00C34160"/>
        </w:tc>
        <w:tc>
          <w:tcPr>
            <w:tcW w:w="3690" w:type="dxa"/>
          </w:tcPr>
          <w:p w14:paraId="30944128" w14:textId="2CCAB45F" w:rsidR="00C34160" w:rsidRDefault="00C34160">
            <w:r>
              <w:t>Invalid NodeManagers</w:t>
            </w:r>
          </w:p>
        </w:tc>
        <w:tc>
          <w:tcPr>
            <w:tcW w:w="1890" w:type="dxa"/>
          </w:tcPr>
          <w:p w14:paraId="429468C8" w14:textId="1B922E72" w:rsidR="00C34160" w:rsidRDefault="00C34160">
            <w:r>
              <w:t>1 lost</w:t>
            </w:r>
          </w:p>
        </w:tc>
        <w:tc>
          <w:tcPr>
            <w:tcW w:w="1710" w:type="dxa"/>
          </w:tcPr>
          <w:p w14:paraId="5284A4E9" w14:textId="46750B18" w:rsidR="00C34160" w:rsidRDefault="00C34160">
            <w:r>
              <w:t>1 unhealthy</w:t>
            </w:r>
          </w:p>
        </w:tc>
      </w:tr>
      <w:tr w:rsidR="00C34160" w14:paraId="448CA41E" w14:textId="77777777" w:rsidTr="00DD7CD6">
        <w:tc>
          <w:tcPr>
            <w:tcW w:w="1526" w:type="dxa"/>
            <w:vMerge/>
          </w:tcPr>
          <w:p w14:paraId="25FE1C65" w14:textId="77777777" w:rsidR="00C34160" w:rsidRDefault="00C34160" w:rsidP="00C34160"/>
        </w:tc>
        <w:tc>
          <w:tcPr>
            <w:tcW w:w="3690" w:type="dxa"/>
          </w:tcPr>
          <w:p w14:paraId="20940444" w14:textId="53622C26" w:rsidR="00C34160" w:rsidRDefault="00C34160" w:rsidP="00C34160">
            <w:r>
              <w:t>Failed Applications</w:t>
            </w:r>
          </w:p>
        </w:tc>
        <w:tc>
          <w:tcPr>
            <w:tcW w:w="1890" w:type="dxa"/>
          </w:tcPr>
          <w:p w14:paraId="697479AB" w14:textId="21E3A5B6" w:rsidR="00C34160" w:rsidRDefault="00C34160" w:rsidP="00C34160">
            <w:r>
              <w:t>10%</w:t>
            </w:r>
          </w:p>
        </w:tc>
        <w:tc>
          <w:tcPr>
            <w:tcW w:w="1710" w:type="dxa"/>
          </w:tcPr>
          <w:p w14:paraId="346C9493" w14:textId="35590232" w:rsidR="00C34160" w:rsidRDefault="00C34160" w:rsidP="00C34160">
            <w:r>
              <w:t>40%</w:t>
            </w:r>
          </w:p>
        </w:tc>
      </w:tr>
      <w:tr w:rsidR="00C34160" w14:paraId="790AF69E" w14:textId="77777777" w:rsidTr="00DD7CD6">
        <w:tc>
          <w:tcPr>
            <w:tcW w:w="1526" w:type="dxa"/>
          </w:tcPr>
          <w:p w14:paraId="66E0E0C1" w14:textId="77777777" w:rsidR="00C34160" w:rsidRDefault="00C34160" w:rsidP="00C34160">
            <w:r>
              <w:t>NameNode</w:t>
            </w:r>
          </w:p>
        </w:tc>
        <w:tc>
          <w:tcPr>
            <w:tcW w:w="3690" w:type="dxa"/>
          </w:tcPr>
          <w:p w14:paraId="5C1B4280" w14:textId="77777777" w:rsidR="00C34160" w:rsidRDefault="00C34160" w:rsidP="00C34160">
            <w:r>
              <w:t>Memory Heap Usage</w:t>
            </w:r>
          </w:p>
        </w:tc>
        <w:tc>
          <w:tcPr>
            <w:tcW w:w="1890" w:type="dxa"/>
          </w:tcPr>
          <w:p w14:paraId="1CD3020B" w14:textId="77777777" w:rsidR="00C34160" w:rsidRDefault="00C34160" w:rsidP="00C34160">
            <w:r>
              <w:t>85%</w:t>
            </w:r>
          </w:p>
        </w:tc>
        <w:tc>
          <w:tcPr>
            <w:tcW w:w="1710" w:type="dxa"/>
          </w:tcPr>
          <w:p w14:paraId="660215CB" w14:textId="77777777" w:rsidR="00C34160" w:rsidRDefault="00C34160" w:rsidP="00C34160">
            <w:r>
              <w:t>95%</w:t>
            </w:r>
          </w:p>
        </w:tc>
      </w:tr>
      <w:tr w:rsidR="00C34160" w14:paraId="433983DA" w14:textId="77777777" w:rsidTr="00DD7CD6">
        <w:tc>
          <w:tcPr>
            <w:tcW w:w="1526" w:type="dxa"/>
          </w:tcPr>
          <w:p w14:paraId="34A3FE7D" w14:textId="77777777" w:rsidR="00C34160" w:rsidRDefault="00C34160" w:rsidP="00C34160">
            <w:r>
              <w:t>JobTracker</w:t>
            </w:r>
          </w:p>
        </w:tc>
        <w:tc>
          <w:tcPr>
            <w:tcW w:w="3690" w:type="dxa"/>
          </w:tcPr>
          <w:p w14:paraId="1266DB41" w14:textId="77777777" w:rsidR="00C34160" w:rsidRDefault="00C34160" w:rsidP="00C34160">
            <w:r>
              <w:t>Memory Heap Usage</w:t>
            </w:r>
          </w:p>
        </w:tc>
        <w:tc>
          <w:tcPr>
            <w:tcW w:w="1890" w:type="dxa"/>
          </w:tcPr>
          <w:p w14:paraId="0EF5F7ED" w14:textId="77777777" w:rsidR="00C34160" w:rsidRDefault="00C34160" w:rsidP="00C34160">
            <w:r>
              <w:t>85%</w:t>
            </w:r>
          </w:p>
        </w:tc>
        <w:tc>
          <w:tcPr>
            <w:tcW w:w="1710" w:type="dxa"/>
          </w:tcPr>
          <w:p w14:paraId="0D34F221" w14:textId="77777777" w:rsidR="00C34160" w:rsidRDefault="00C34160" w:rsidP="00C34160">
            <w:r>
              <w:t>95%</w:t>
            </w:r>
          </w:p>
        </w:tc>
      </w:tr>
      <w:tr w:rsidR="00C34160" w14:paraId="3B4631C2" w14:textId="77777777" w:rsidTr="00DD7CD6">
        <w:tc>
          <w:tcPr>
            <w:tcW w:w="1526" w:type="dxa"/>
          </w:tcPr>
          <w:p w14:paraId="3F16747A" w14:textId="0EEFA2D7" w:rsidR="00C34160" w:rsidRDefault="00C34160" w:rsidP="00C34160">
            <w:r>
              <w:t>Resource Manager</w:t>
            </w:r>
          </w:p>
        </w:tc>
        <w:tc>
          <w:tcPr>
            <w:tcW w:w="3690" w:type="dxa"/>
          </w:tcPr>
          <w:p w14:paraId="5B7F3A18" w14:textId="15F8255B" w:rsidR="00C34160" w:rsidRDefault="00C34160" w:rsidP="00C34160">
            <w:r>
              <w:t>Memory Heap Usage</w:t>
            </w:r>
          </w:p>
        </w:tc>
        <w:tc>
          <w:tcPr>
            <w:tcW w:w="1890" w:type="dxa"/>
          </w:tcPr>
          <w:p w14:paraId="3AE49963" w14:textId="600DC150" w:rsidR="00C34160" w:rsidRDefault="00C34160" w:rsidP="00C34160">
            <w:r>
              <w:t>85%</w:t>
            </w:r>
          </w:p>
        </w:tc>
        <w:tc>
          <w:tcPr>
            <w:tcW w:w="1710" w:type="dxa"/>
          </w:tcPr>
          <w:p w14:paraId="6EDD4FAA" w14:textId="0ABDFE65" w:rsidR="00C34160" w:rsidRDefault="00C34160" w:rsidP="00C34160">
            <w:r>
              <w:t>95%</w:t>
            </w:r>
          </w:p>
        </w:tc>
      </w:tr>
    </w:tbl>
    <w:p w14:paraId="10840DF3" w14:textId="77777777" w:rsidR="00625A07" w:rsidRDefault="00625A07" w:rsidP="00625A07">
      <w:pPr>
        <w:pStyle w:val="TableSpacing"/>
      </w:pPr>
    </w:p>
    <w:p w14:paraId="3517EF41" w14:textId="77777777" w:rsidR="00625A07" w:rsidRDefault="00625A07" w:rsidP="00DE4934">
      <w:pPr>
        <w:pStyle w:val="Heading4"/>
      </w:pPr>
      <w:bookmarkStart w:id="42" w:name="z5"/>
      <w:bookmarkStart w:id="43" w:name="_Using_the_Microsoft"/>
      <w:bookmarkEnd w:id="42"/>
      <w:bookmarkEnd w:id="43"/>
      <w:r>
        <w:t>Overriding Threshold Monitors</w:t>
      </w:r>
    </w:p>
    <w:p w14:paraId="7242717E" w14:textId="77777777" w:rsidR="00625A07" w:rsidRDefault="00625A07" w:rsidP="00625A07">
      <w:r>
        <w:t>If you need to override monitor thresholds to adjust them to your environment, use the following procedure:</w:t>
      </w:r>
    </w:p>
    <w:p w14:paraId="7A08E9A7" w14:textId="77777777" w:rsidR="00625A07" w:rsidRDefault="00625A07" w:rsidP="00625A07">
      <w:pPr>
        <w:pStyle w:val="ListParagraph"/>
        <w:numPr>
          <w:ilvl w:val="0"/>
          <w:numId w:val="22"/>
        </w:numPr>
      </w:pPr>
      <w:r>
        <w:t xml:space="preserve">In </w:t>
      </w:r>
      <w:r w:rsidRPr="00C9063C">
        <w:t>SCOM Console</w:t>
      </w:r>
      <w:r>
        <w:t xml:space="preserve">, navigate to </w:t>
      </w:r>
      <w:r w:rsidRPr="00C9063C">
        <w:rPr>
          <w:b/>
        </w:rPr>
        <w:t>Authoring |</w:t>
      </w:r>
      <w:r>
        <w:t xml:space="preserve"> </w:t>
      </w:r>
      <w:r w:rsidRPr="00726768">
        <w:rPr>
          <w:b/>
        </w:rPr>
        <w:t>Management Pack Objects</w:t>
      </w:r>
      <w:r>
        <w:t xml:space="preserve"> </w:t>
      </w:r>
      <w:r w:rsidRPr="00C9063C">
        <w:rPr>
          <w:b/>
        </w:rPr>
        <w:t>|</w:t>
      </w:r>
      <w:r>
        <w:t xml:space="preserve"> </w:t>
      </w:r>
      <w:r>
        <w:rPr>
          <w:b/>
        </w:rPr>
        <w:t>Monitors</w:t>
      </w:r>
      <w:r>
        <w:t>.</w:t>
      </w:r>
    </w:p>
    <w:p w14:paraId="42F8A7AD" w14:textId="77777777" w:rsidR="00625A07" w:rsidRDefault="00625A07" w:rsidP="00625A07">
      <w:pPr>
        <w:pStyle w:val="ListParagraph"/>
        <w:numPr>
          <w:ilvl w:val="0"/>
          <w:numId w:val="22"/>
        </w:numPr>
      </w:pPr>
      <w:r>
        <w:t xml:space="preserve">Use </w:t>
      </w:r>
      <w:r w:rsidRPr="00D1172B">
        <w:rPr>
          <w:b/>
        </w:rPr>
        <w:t>Look for</w:t>
      </w:r>
      <w:r>
        <w:t xml:space="preserve"> search box to quickly locate monitor that you would like to override:</w:t>
      </w:r>
    </w:p>
    <w:p w14:paraId="58456300" w14:textId="77777777" w:rsidR="00625A07" w:rsidRDefault="00625A07" w:rsidP="00625A07">
      <w:pPr>
        <w:spacing w:line="240" w:lineRule="auto"/>
        <w:ind w:left="720"/>
      </w:pPr>
      <w:r>
        <w:rPr>
          <w:noProof/>
        </w:rPr>
        <w:lastRenderedPageBreak/>
        <w:drawing>
          <wp:inline distT="0" distB="0" distL="0" distR="0" wp14:anchorId="037B1FD7" wp14:editId="25812C7C">
            <wp:extent cx="5478578" cy="1956816"/>
            <wp:effectExtent l="0" t="0" r="8255"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cate Monitor.png"/>
                    <pic:cNvPicPr/>
                  </pic:nvPicPr>
                  <pic:blipFill>
                    <a:blip r:embed="rId32">
                      <a:extLst>
                        <a:ext uri="{28A0092B-C50C-407E-A947-70E740481C1C}">
                          <a14:useLocalDpi xmlns:a14="http://schemas.microsoft.com/office/drawing/2010/main" val="0"/>
                        </a:ext>
                      </a:extLst>
                    </a:blip>
                    <a:stretch>
                      <a:fillRect/>
                    </a:stretch>
                  </pic:blipFill>
                  <pic:spPr>
                    <a:xfrm>
                      <a:off x="0" y="0"/>
                      <a:ext cx="5478578" cy="1956816"/>
                    </a:xfrm>
                    <a:prstGeom prst="rect">
                      <a:avLst/>
                    </a:prstGeom>
                  </pic:spPr>
                </pic:pic>
              </a:graphicData>
            </a:graphic>
          </wp:inline>
        </w:drawing>
      </w:r>
    </w:p>
    <w:p w14:paraId="78F3D7F4" w14:textId="77777777" w:rsidR="00625A07" w:rsidRDefault="00625A07" w:rsidP="00625A07">
      <w:pPr>
        <w:spacing w:line="240" w:lineRule="auto"/>
        <w:ind w:left="720"/>
      </w:pPr>
    </w:p>
    <w:p w14:paraId="3DB0AD7E" w14:textId="77777777" w:rsidR="00625A07" w:rsidRDefault="00625A07" w:rsidP="00625A07">
      <w:pPr>
        <w:pStyle w:val="ListParagraph"/>
        <w:numPr>
          <w:ilvl w:val="0"/>
          <w:numId w:val="22"/>
        </w:numPr>
      </w:pPr>
      <w:r>
        <w:t xml:space="preserve">Right-click the monitor and select </w:t>
      </w:r>
      <w:r w:rsidRPr="00D1172B">
        <w:rPr>
          <w:b/>
        </w:rPr>
        <w:t>Properties</w:t>
      </w:r>
      <w:r>
        <w:t xml:space="preserve"> in the context menu</w:t>
      </w:r>
    </w:p>
    <w:p w14:paraId="3DFC8C5F" w14:textId="77777777" w:rsidR="00625A07" w:rsidRDefault="00625A07" w:rsidP="00625A07">
      <w:pPr>
        <w:pStyle w:val="ListParagraph"/>
        <w:numPr>
          <w:ilvl w:val="0"/>
          <w:numId w:val="22"/>
        </w:numPr>
        <w:tabs>
          <w:tab w:val="left" w:pos="806"/>
        </w:tabs>
      </w:pPr>
      <w:r>
        <w:t xml:space="preserve">To change monitor configuration, navigate to the </w:t>
      </w:r>
      <w:r w:rsidRPr="00D1172B">
        <w:rPr>
          <w:b/>
        </w:rPr>
        <w:t>Overrides</w:t>
      </w:r>
      <w:r>
        <w:t xml:space="preserve"> tab and click </w:t>
      </w:r>
      <w:r w:rsidRPr="00D1172B">
        <w:rPr>
          <w:b/>
        </w:rPr>
        <w:t>Override</w:t>
      </w:r>
      <w:r>
        <w:t xml:space="preserve"> button.</w:t>
      </w:r>
    </w:p>
    <w:p w14:paraId="1CA1EAEF" w14:textId="77777777" w:rsidR="00625A07" w:rsidRDefault="00625A07" w:rsidP="00625A07">
      <w:pPr>
        <w:pStyle w:val="ListParagraph"/>
        <w:numPr>
          <w:ilvl w:val="0"/>
          <w:numId w:val="22"/>
        </w:numPr>
        <w:tabs>
          <w:tab w:val="left" w:pos="806"/>
        </w:tabs>
      </w:pPr>
      <w:r>
        <w:t>Carefully choose the scope of override operation. One of safe choices is “</w:t>
      </w:r>
      <w:r w:rsidRPr="00D1172B">
        <w:rPr>
          <w:i/>
        </w:rPr>
        <w:t>For a specific object of class: &lt;class name&gt;</w:t>
      </w:r>
      <w:r>
        <w:t>”. In this example this option would be presented as “</w:t>
      </w:r>
      <w:r w:rsidRPr="00D1172B">
        <w:rPr>
          <w:i/>
        </w:rPr>
        <w:t>For a specific object of class: HDInsight JobTracker Component</w:t>
      </w:r>
      <w:r>
        <w:t>”</w:t>
      </w:r>
    </w:p>
    <w:p w14:paraId="0ABEA52D" w14:textId="77777777" w:rsidR="00625A07" w:rsidRDefault="00625A07" w:rsidP="00625A07">
      <w:pPr>
        <w:pStyle w:val="ListParagraph"/>
        <w:numPr>
          <w:ilvl w:val="0"/>
          <w:numId w:val="22"/>
        </w:numPr>
        <w:tabs>
          <w:tab w:val="left" w:pos="806"/>
        </w:tabs>
      </w:pPr>
      <w:r>
        <w:t>Select object that match this criteria (HDInsight cluster(s) which monitor you would like to override)</w:t>
      </w:r>
    </w:p>
    <w:p w14:paraId="4ED3545D" w14:textId="77777777" w:rsidR="00625A07" w:rsidRDefault="00625A07" w:rsidP="00625A07">
      <w:pPr>
        <w:tabs>
          <w:tab w:val="left" w:pos="806"/>
        </w:tabs>
        <w:spacing w:line="240" w:lineRule="auto"/>
        <w:ind w:left="810"/>
      </w:pPr>
      <w:r>
        <w:rPr>
          <w:noProof/>
        </w:rPr>
        <w:drawing>
          <wp:inline distT="0" distB="0" distL="0" distR="0" wp14:anchorId="67945F6B" wp14:editId="421D8BEC">
            <wp:extent cx="4937760" cy="21031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37760" cy="2103120"/>
                    </a:xfrm>
                    <a:prstGeom prst="rect">
                      <a:avLst/>
                    </a:prstGeom>
                    <a:noFill/>
                    <a:ln>
                      <a:noFill/>
                    </a:ln>
                  </pic:spPr>
                </pic:pic>
              </a:graphicData>
            </a:graphic>
          </wp:inline>
        </w:drawing>
      </w:r>
    </w:p>
    <w:p w14:paraId="1C584349" w14:textId="77777777" w:rsidR="00625A07" w:rsidRDefault="00625A07" w:rsidP="00625A07"/>
    <w:p w14:paraId="011A16A6" w14:textId="77777777" w:rsidR="00625A07" w:rsidRDefault="00625A07" w:rsidP="00625A07">
      <w:pPr>
        <w:pStyle w:val="ListParagraph"/>
        <w:numPr>
          <w:ilvl w:val="0"/>
          <w:numId w:val="22"/>
        </w:numPr>
      </w:pPr>
      <w:r>
        <w:t xml:space="preserve">Select option(s) that you want to override: </w:t>
      </w:r>
      <w:r w:rsidRPr="00D1172B">
        <w:rPr>
          <w:i/>
        </w:rPr>
        <w:t>Warning Threshold</w:t>
      </w:r>
      <w:r>
        <w:t xml:space="preserve"> and </w:t>
      </w:r>
      <w:r w:rsidRPr="00D1172B">
        <w:rPr>
          <w:i/>
        </w:rPr>
        <w:t>Critical Threshold</w:t>
      </w:r>
      <w:r>
        <w:t xml:space="preserve">. Enter new value in </w:t>
      </w:r>
      <w:r w:rsidRPr="00D1172B">
        <w:rPr>
          <w:b/>
        </w:rPr>
        <w:t>Override Value</w:t>
      </w:r>
      <w:r>
        <w:t xml:space="preserve"> column and click </w:t>
      </w:r>
      <w:r w:rsidRPr="00D1172B">
        <w:rPr>
          <w:b/>
        </w:rPr>
        <w:t>Apply</w:t>
      </w:r>
      <w:r>
        <w:t xml:space="preserve"> (or </w:t>
      </w:r>
      <w:r w:rsidRPr="00D1172B">
        <w:rPr>
          <w:b/>
        </w:rPr>
        <w:t>OK</w:t>
      </w:r>
      <w:r>
        <w:t xml:space="preserve"> if you want to finish with overrides).</w:t>
      </w:r>
    </w:p>
    <w:p w14:paraId="60E38A96" w14:textId="77777777" w:rsidR="00625A07" w:rsidRDefault="00625A07" w:rsidP="00625A07">
      <w:pPr>
        <w:spacing w:line="240" w:lineRule="auto"/>
        <w:ind w:left="720"/>
      </w:pPr>
      <w:r>
        <w:rPr>
          <w:noProof/>
        </w:rPr>
        <w:lastRenderedPageBreak/>
        <w:drawing>
          <wp:inline distT="0" distB="0" distL="0" distR="0" wp14:anchorId="028DC6D6" wp14:editId="1411BB03">
            <wp:extent cx="3848100" cy="29654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verride.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848100" cy="2965450"/>
                    </a:xfrm>
                    <a:prstGeom prst="rect">
                      <a:avLst/>
                    </a:prstGeom>
                  </pic:spPr>
                </pic:pic>
              </a:graphicData>
            </a:graphic>
          </wp:inline>
        </w:drawing>
      </w:r>
    </w:p>
    <w:p w14:paraId="144883BF" w14:textId="77777777" w:rsidR="00625A07" w:rsidRDefault="00625A07" w:rsidP="00625A07">
      <w:pPr>
        <w:spacing w:before="0" w:after="0" w:line="240" w:lineRule="auto"/>
        <w:rPr>
          <w:b/>
          <w:sz w:val="28"/>
          <w:szCs w:val="28"/>
        </w:rPr>
      </w:pPr>
      <w:bookmarkStart w:id="44" w:name="_Using_the_Microsoft_1"/>
      <w:bookmarkEnd w:id="44"/>
      <w:r>
        <w:br w:type="page"/>
      </w:r>
    </w:p>
    <w:p w14:paraId="52230B6A" w14:textId="77777777" w:rsidR="00625A07" w:rsidRDefault="00625A07" w:rsidP="00DE4934">
      <w:pPr>
        <w:pStyle w:val="Heading3"/>
      </w:pPr>
      <w:bookmarkStart w:id="45" w:name="_Using_the_Microsoft_2"/>
      <w:bookmarkStart w:id="46" w:name="_Toc393460811"/>
      <w:bookmarkEnd w:id="45"/>
      <w:r>
        <w:lastRenderedPageBreak/>
        <w:t>Links</w:t>
      </w:r>
      <w:bookmarkStart w:id="47" w:name="z875296f2d58e4444bc3f0350fcd3e7ff"/>
      <w:bookmarkEnd w:id="47"/>
      <w:bookmarkEnd w:id="46"/>
    </w:p>
    <w:p w14:paraId="2579CC22" w14:textId="77777777" w:rsidR="00625A07" w:rsidRDefault="00625A07" w:rsidP="00625A07">
      <w:r>
        <w:t>The following links connect you to information about common tasks that are associated with System Center management packs:</w:t>
      </w:r>
    </w:p>
    <w:p w14:paraId="4C98FA09" w14:textId="77777777" w:rsidR="00625A07" w:rsidRDefault="00E00F5E" w:rsidP="00625A07">
      <w:pPr>
        <w:pStyle w:val="BulletedList1"/>
        <w:numPr>
          <w:ilvl w:val="0"/>
          <w:numId w:val="14"/>
        </w:numPr>
        <w:tabs>
          <w:tab w:val="left" w:pos="360"/>
        </w:tabs>
        <w:spacing w:line="260" w:lineRule="exact"/>
      </w:pPr>
      <w:hyperlink r:id="rId35" w:history="1">
        <w:r w:rsidR="00625A07">
          <w:rPr>
            <w:rStyle w:val="Hyperlink"/>
          </w:rPr>
          <w:t>Management Pack Life Cycle</w:t>
        </w:r>
      </w:hyperlink>
      <w:r w:rsidR="00625A07">
        <w:t xml:space="preserve"> </w:t>
      </w:r>
    </w:p>
    <w:p w14:paraId="23BD0243" w14:textId="77777777" w:rsidR="00625A07" w:rsidRDefault="00E00F5E" w:rsidP="00625A07">
      <w:pPr>
        <w:pStyle w:val="BulletedList1"/>
        <w:numPr>
          <w:ilvl w:val="0"/>
          <w:numId w:val="14"/>
        </w:numPr>
        <w:tabs>
          <w:tab w:val="left" w:pos="360"/>
        </w:tabs>
        <w:spacing w:line="260" w:lineRule="exact"/>
      </w:pPr>
      <w:hyperlink r:id="rId36" w:history="1">
        <w:r w:rsidR="00625A07">
          <w:rPr>
            <w:rStyle w:val="Hyperlink"/>
          </w:rPr>
          <w:t>How to Import a Management Pack</w:t>
        </w:r>
      </w:hyperlink>
      <w:r w:rsidR="00625A07">
        <w:t xml:space="preserve"> </w:t>
      </w:r>
    </w:p>
    <w:p w14:paraId="250C99C3" w14:textId="77777777" w:rsidR="00625A07" w:rsidRDefault="00E00F5E" w:rsidP="00625A07">
      <w:pPr>
        <w:pStyle w:val="BulletedList1"/>
        <w:numPr>
          <w:ilvl w:val="0"/>
          <w:numId w:val="14"/>
        </w:numPr>
        <w:tabs>
          <w:tab w:val="left" w:pos="360"/>
        </w:tabs>
        <w:spacing w:line="260" w:lineRule="exact"/>
      </w:pPr>
      <w:hyperlink r:id="rId37" w:history="1">
        <w:r w:rsidR="00625A07">
          <w:rPr>
            <w:rStyle w:val="Hyperlink"/>
          </w:rPr>
          <w:t>Tuning Monitoring by Using Targeting and Overrides</w:t>
        </w:r>
      </w:hyperlink>
    </w:p>
    <w:p w14:paraId="6F738403" w14:textId="77777777" w:rsidR="00625A07" w:rsidRDefault="00E00F5E" w:rsidP="00625A07">
      <w:pPr>
        <w:pStyle w:val="BulletedList1"/>
        <w:numPr>
          <w:ilvl w:val="0"/>
          <w:numId w:val="14"/>
        </w:numPr>
        <w:tabs>
          <w:tab w:val="left" w:pos="360"/>
        </w:tabs>
        <w:spacing w:line="260" w:lineRule="exact"/>
      </w:pPr>
      <w:hyperlink r:id="rId38" w:history="1">
        <w:r w:rsidR="00625A07">
          <w:rPr>
            <w:rStyle w:val="Hyperlink"/>
          </w:rPr>
          <w:t xml:space="preserve">How to Create a Run As Account </w:t>
        </w:r>
      </w:hyperlink>
      <w:r w:rsidR="00625A07">
        <w:t xml:space="preserve"> </w:t>
      </w:r>
    </w:p>
    <w:p w14:paraId="3D9C4D71" w14:textId="77777777" w:rsidR="00625A07" w:rsidRDefault="00E00F5E" w:rsidP="00625A07">
      <w:pPr>
        <w:pStyle w:val="BulletedList1"/>
        <w:numPr>
          <w:ilvl w:val="0"/>
          <w:numId w:val="14"/>
        </w:numPr>
        <w:tabs>
          <w:tab w:val="left" w:pos="360"/>
        </w:tabs>
        <w:spacing w:line="260" w:lineRule="exact"/>
      </w:pPr>
      <w:hyperlink r:id="rId39" w:history="1">
        <w:r w:rsidR="00625A07" w:rsidRPr="00ED67F2">
          <w:rPr>
            <w:rStyle w:val="Hyperlink"/>
            <w:szCs w:val="20"/>
          </w:rPr>
          <w:t>How to Create a Resource Pool</w:t>
        </w:r>
      </w:hyperlink>
    </w:p>
    <w:p w14:paraId="3053C6B0" w14:textId="77777777" w:rsidR="00625A07" w:rsidRDefault="00E00F5E" w:rsidP="00625A07">
      <w:pPr>
        <w:pStyle w:val="BulletedList1"/>
        <w:numPr>
          <w:ilvl w:val="0"/>
          <w:numId w:val="14"/>
        </w:numPr>
        <w:tabs>
          <w:tab w:val="left" w:pos="360"/>
        </w:tabs>
        <w:spacing w:line="260" w:lineRule="exact"/>
      </w:pPr>
      <w:hyperlink r:id="rId40" w:history="1">
        <w:r w:rsidR="00625A07">
          <w:rPr>
            <w:rStyle w:val="Hyperlink"/>
          </w:rPr>
          <w:t>How to Export a Management Pack</w:t>
        </w:r>
      </w:hyperlink>
      <w:r w:rsidR="00625A07">
        <w:t xml:space="preserve"> </w:t>
      </w:r>
    </w:p>
    <w:p w14:paraId="18FA113A" w14:textId="77777777" w:rsidR="00625A07" w:rsidRDefault="00E00F5E" w:rsidP="00625A07">
      <w:pPr>
        <w:pStyle w:val="BulletedList1"/>
        <w:numPr>
          <w:ilvl w:val="0"/>
          <w:numId w:val="14"/>
        </w:numPr>
        <w:tabs>
          <w:tab w:val="left" w:pos="360"/>
        </w:tabs>
        <w:spacing w:line="260" w:lineRule="exact"/>
      </w:pPr>
      <w:hyperlink r:id="rId41" w:history="1">
        <w:r w:rsidR="00625A07">
          <w:rPr>
            <w:rStyle w:val="Hyperlink"/>
          </w:rPr>
          <w:t>How to Remove a Management Pack</w:t>
        </w:r>
      </w:hyperlink>
      <w:r w:rsidR="00625A07">
        <w:t xml:space="preserve"> </w:t>
      </w:r>
    </w:p>
    <w:p w14:paraId="4C7395E4" w14:textId="77777777" w:rsidR="00625A07" w:rsidRDefault="00625A07" w:rsidP="00625A07">
      <w:r>
        <w:t xml:space="preserve">For questions about Operations Manager and management packs, see the </w:t>
      </w:r>
      <w:hyperlink r:id="rId42" w:history="1">
        <w:r>
          <w:rPr>
            <w:rStyle w:val="Hyperlink"/>
          </w:rPr>
          <w:t>System Center Operations Manager community forum</w:t>
        </w:r>
      </w:hyperlink>
      <w:r>
        <w:t>.</w:t>
      </w:r>
    </w:p>
    <w:p w14:paraId="094A3209" w14:textId="77777777" w:rsidR="00625A07" w:rsidRDefault="00625A07" w:rsidP="00625A07">
      <w:r>
        <w:t xml:space="preserve">A useful resource is the </w:t>
      </w:r>
      <w:hyperlink r:id="rId43" w:history="1">
        <w:r>
          <w:rPr>
            <w:rStyle w:val="Hyperlink"/>
          </w:rPr>
          <w:t>System Center Operations Manager Unleashed blog</w:t>
        </w:r>
      </w:hyperlink>
      <w:r>
        <w:t>, which contains “By Example” posts for specific management packs.</w:t>
      </w:r>
    </w:p>
    <w:p w14:paraId="7E6E2D73" w14:textId="77777777" w:rsidR="00625A07" w:rsidRDefault="00625A07" w:rsidP="00625A07">
      <w:r>
        <w:t xml:space="preserve">For additional information about Operations Manager, see the </w:t>
      </w:r>
      <w:hyperlink r:id="rId44" w:history="1">
        <w:r>
          <w:rPr>
            <w:rStyle w:val="Hyperlink"/>
          </w:rPr>
          <w:t>System Center 2012 - Operations Manager Survival Guide</w:t>
        </w:r>
      </w:hyperlink>
      <w:r>
        <w:t xml:space="preserve"> and </w:t>
      </w:r>
      <w:hyperlink r:id="rId45" w:history="1">
        <w:r>
          <w:rPr>
            <w:rStyle w:val="Hyperlink"/>
          </w:rPr>
          <w:t>Operations Manager 2007 Management Pack and Report Authoring Resources</w:t>
        </w:r>
      </w:hyperlink>
      <w:r>
        <w:t xml:space="preserve"> </w:t>
      </w:r>
    </w:p>
    <w:p w14:paraId="63D29F18" w14:textId="77777777" w:rsidR="00625A07" w:rsidRDefault="00625A07" w:rsidP="00625A07">
      <w:pPr>
        <w:pStyle w:val="AlertLabel"/>
        <w:framePr w:wrap="notBeside"/>
      </w:pPr>
      <w:r>
        <w:rPr>
          <w:noProof/>
        </w:rPr>
        <w:drawing>
          <wp:inline distT="0" distB="0" distL="0" distR="0" wp14:anchorId="7EB25B85" wp14:editId="1B6DF042">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Important </w:t>
      </w:r>
    </w:p>
    <w:p w14:paraId="2DDAC194" w14:textId="222E418C" w:rsidR="009D6587" w:rsidRPr="00625A07" w:rsidRDefault="00625A07" w:rsidP="00724AB4">
      <w:r w:rsidRPr="00625A07">
        <w:t>All information and content on non-Microsoft sites is provided by the owner or the users of the website. Microsoft makes no warranties, express, implied, or statutory, as to the information at this website.</w:t>
      </w:r>
    </w:p>
    <w:bookmarkEnd w:id="20"/>
    <w:p w14:paraId="424DCCC6" w14:textId="52155EE1" w:rsidR="004029AF" w:rsidRDefault="004029AF">
      <w:pPr>
        <w:spacing w:before="0" w:after="0" w:line="240" w:lineRule="auto"/>
        <w:rPr>
          <w:b/>
          <w:sz w:val="36"/>
          <w:szCs w:val="36"/>
        </w:rPr>
      </w:pPr>
    </w:p>
    <w:p w14:paraId="11BDFC63" w14:textId="2C473779" w:rsidR="001D5F30" w:rsidRDefault="001D5F30">
      <w:pPr>
        <w:pStyle w:val="AlertText"/>
      </w:pPr>
    </w:p>
    <w:p w14:paraId="09505E01" w14:textId="77777777" w:rsidR="00B33CD1" w:rsidRDefault="00B33CD1">
      <w:pPr>
        <w:spacing w:before="0" w:after="0" w:line="240" w:lineRule="auto"/>
        <w:rPr>
          <w:b/>
          <w:sz w:val="36"/>
          <w:szCs w:val="36"/>
        </w:rPr>
      </w:pPr>
      <w:bookmarkStart w:id="48" w:name="_Appendix:_Management_Pack"/>
      <w:bookmarkEnd w:id="48"/>
      <w:r>
        <w:br w:type="page"/>
      </w:r>
    </w:p>
    <w:p w14:paraId="40880E3F" w14:textId="0D3A1BFD" w:rsidR="001D5F30" w:rsidRDefault="001D5F30" w:rsidP="00E664B8">
      <w:pPr>
        <w:pStyle w:val="Heading2"/>
      </w:pPr>
      <w:bookmarkStart w:id="49" w:name="_Toc393460812"/>
      <w:r>
        <w:lastRenderedPageBreak/>
        <w:t>Appendix: Management Pack Contents</w:t>
      </w:r>
      <w:bookmarkStart w:id="50" w:name="zf475f3cc57b84a049d89cda7b1f37ba8"/>
      <w:bookmarkEnd w:id="50"/>
      <w:bookmarkEnd w:id="49"/>
    </w:p>
    <w:p w14:paraId="03CDB966" w14:textId="77777777" w:rsidR="00DD27F0" w:rsidRDefault="00DD27F0" w:rsidP="00DD27F0">
      <w:r>
        <w:t xml:space="preserve">The Management Pack for HDInsight discovers the object types described in the following sections. Not all of the objects are automatically discovered. Use monitoring template to discover those objects that are not discovered automatically. </w:t>
      </w:r>
    </w:p>
    <w:p w14:paraId="064E20FA" w14:textId="77777777" w:rsidR="00DD27F0" w:rsidRDefault="00DD27F0" w:rsidP="00DD27F0">
      <w:pPr>
        <w:pStyle w:val="Heading3"/>
      </w:pPr>
      <w:bookmarkStart w:id="51" w:name="_Toc393460813"/>
      <w:r>
        <w:t>HDInsight Ambari Service</w:t>
      </w:r>
      <w:bookmarkEnd w:id="51"/>
    </w:p>
    <w:p w14:paraId="7E53BCA8" w14:textId="77777777" w:rsidR="00DD27F0" w:rsidRDefault="00DD27F0" w:rsidP="00DD27F0">
      <w:r>
        <w:t>This class represents HDInsight Ambari Service.</w:t>
      </w:r>
    </w:p>
    <w:p w14:paraId="6D796ED1" w14:textId="77777777" w:rsidR="00DD27F0" w:rsidRDefault="00DD27F0" w:rsidP="00DD27F0">
      <w:pPr>
        <w:pStyle w:val="Label"/>
      </w:pPr>
      <w:r>
        <w:t>Discovery Information</w:t>
      </w:r>
    </w:p>
    <w:tbl>
      <w:tblPr>
        <w:tblStyle w:val="TablewithHeader"/>
        <w:tblW w:w="0" w:type="auto"/>
        <w:tblLook w:val="01E0" w:firstRow="1" w:lastRow="1" w:firstColumn="1" w:lastColumn="1" w:noHBand="0" w:noVBand="0"/>
      </w:tblPr>
      <w:tblGrid>
        <w:gridCol w:w="2835"/>
        <w:gridCol w:w="2963"/>
        <w:gridCol w:w="2812"/>
      </w:tblGrid>
      <w:tr w:rsidR="00DD27F0" w14:paraId="1AB8E649" w14:textId="77777777" w:rsidTr="0003692F">
        <w:trPr>
          <w:cnfStyle w:val="100000000000" w:firstRow="1" w:lastRow="0" w:firstColumn="0" w:lastColumn="0" w:oddVBand="0" w:evenVBand="0" w:oddHBand="0" w:evenHBand="0" w:firstRowFirstColumn="0" w:firstRowLastColumn="0" w:lastRowFirstColumn="0" w:lastRowLastColumn="0"/>
        </w:trPr>
        <w:tc>
          <w:tcPr>
            <w:tcW w:w="4428" w:type="dxa"/>
          </w:tcPr>
          <w:p w14:paraId="669D3671" w14:textId="77777777" w:rsidR="00DD27F0" w:rsidRDefault="00DD27F0" w:rsidP="0003692F">
            <w:r>
              <w:t>Interval</w:t>
            </w:r>
          </w:p>
        </w:tc>
        <w:tc>
          <w:tcPr>
            <w:tcW w:w="4428" w:type="dxa"/>
          </w:tcPr>
          <w:p w14:paraId="383E8A42" w14:textId="77777777" w:rsidR="00DD27F0" w:rsidRDefault="00DD27F0" w:rsidP="0003692F">
            <w:r>
              <w:t>Enabled</w:t>
            </w:r>
          </w:p>
        </w:tc>
        <w:tc>
          <w:tcPr>
            <w:tcW w:w="4428" w:type="dxa"/>
          </w:tcPr>
          <w:p w14:paraId="524ACD75" w14:textId="77777777" w:rsidR="00DD27F0" w:rsidRDefault="00DD27F0" w:rsidP="0003692F">
            <w:r>
              <w:t>When to Enable</w:t>
            </w:r>
          </w:p>
        </w:tc>
      </w:tr>
      <w:tr w:rsidR="00DD27F0" w14:paraId="703A9D6A" w14:textId="77777777" w:rsidTr="0003692F">
        <w:tc>
          <w:tcPr>
            <w:tcW w:w="4428" w:type="dxa"/>
          </w:tcPr>
          <w:p w14:paraId="42673DC2" w14:textId="77777777" w:rsidR="00DD27F0" w:rsidRDefault="00DD27F0" w:rsidP="0003692F">
            <w:r>
              <w:t>14400</w:t>
            </w:r>
          </w:p>
        </w:tc>
        <w:tc>
          <w:tcPr>
            <w:tcW w:w="4428" w:type="dxa"/>
          </w:tcPr>
          <w:p w14:paraId="0DB92102" w14:textId="77777777" w:rsidR="00DD27F0" w:rsidRDefault="00DD27F0" w:rsidP="0003692F">
            <w:r>
              <w:t>Monitoring template</w:t>
            </w:r>
          </w:p>
        </w:tc>
        <w:tc>
          <w:tcPr>
            <w:tcW w:w="4428" w:type="dxa"/>
          </w:tcPr>
          <w:p w14:paraId="123401ED" w14:textId="77777777" w:rsidR="00DD27F0" w:rsidRDefault="00DD27F0" w:rsidP="0003692F">
            <w:r>
              <w:t>N/A</w:t>
            </w:r>
          </w:p>
        </w:tc>
      </w:tr>
    </w:tbl>
    <w:p w14:paraId="13B5CDD1" w14:textId="77777777" w:rsidR="00DD27F0" w:rsidRDefault="00DD27F0" w:rsidP="00DD27F0">
      <w:pPr>
        <w:pStyle w:val="TableSpacing"/>
      </w:pPr>
    </w:p>
    <w:p w14:paraId="40A58A64" w14:textId="77777777" w:rsidR="00DD27F0" w:rsidRDefault="00DD27F0" w:rsidP="00DD27F0">
      <w:pPr>
        <w:pStyle w:val="Label"/>
      </w:pPr>
      <w:r>
        <w:t>Related Monitors</w:t>
      </w:r>
    </w:p>
    <w:tbl>
      <w:tblPr>
        <w:tblStyle w:val="TablewithHeader"/>
        <w:tblW w:w="0" w:type="auto"/>
        <w:tblLook w:val="01E0" w:firstRow="1" w:lastRow="1" w:firstColumn="1" w:lastColumn="1" w:noHBand="0" w:noVBand="0"/>
      </w:tblPr>
      <w:tblGrid>
        <w:gridCol w:w="1221"/>
        <w:gridCol w:w="1255"/>
        <w:gridCol w:w="856"/>
        <w:gridCol w:w="958"/>
        <w:gridCol w:w="1102"/>
        <w:gridCol w:w="1497"/>
        <w:gridCol w:w="915"/>
        <w:gridCol w:w="806"/>
      </w:tblGrid>
      <w:tr w:rsidR="00DD27F0" w14:paraId="1CA7D868" w14:textId="77777777" w:rsidTr="0003692F">
        <w:trPr>
          <w:cnfStyle w:val="100000000000" w:firstRow="1" w:lastRow="0" w:firstColumn="0" w:lastColumn="0" w:oddVBand="0" w:evenVBand="0" w:oddHBand="0" w:evenHBand="0" w:firstRowFirstColumn="0" w:firstRowLastColumn="0" w:lastRowFirstColumn="0" w:lastRowLastColumn="0"/>
        </w:trPr>
        <w:tc>
          <w:tcPr>
            <w:tcW w:w="4428" w:type="dxa"/>
          </w:tcPr>
          <w:p w14:paraId="29BAF266" w14:textId="77777777" w:rsidR="00DD27F0" w:rsidRDefault="00DD27F0" w:rsidP="0003692F">
            <w:r>
              <w:t>Monitor</w:t>
            </w:r>
          </w:p>
        </w:tc>
        <w:tc>
          <w:tcPr>
            <w:tcW w:w="4428" w:type="dxa"/>
          </w:tcPr>
          <w:p w14:paraId="03F20541" w14:textId="77777777" w:rsidR="00DD27F0" w:rsidRDefault="00DD27F0" w:rsidP="0003692F">
            <w:r>
              <w:t>Data source</w:t>
            </w:r>
          </w:p>
        </w:tc>
        <w:tc>
          <w:tcPr>
            <w:tcW w:w="4428" w:type="dxa"/>
          </w:tcPr>
          <w:p w14:paraId="76C04C0D" w14:textId="77777777" w:rsidR="00DD27F0" w:rsidRDefault="00DD27F0" w:rsidP="0003692F">
            <w:r>
              <w:t>Interval</w:t>
            </w:r>
          </w:p>
        </w:tc>
        <w:tc>
          <w:tcPr>
            <w:tcW w:w="4428" w:type="dxa"/>
          </w:tcPr>
          <w:p w14:paraId="4A328CD4" w14:textId="77777777" w:rsidR="00DD27F0" w:rsidRDefault="00DD27F0" w:rsidP="0003692F">
            <w:r>
              <w:t>Alert</w:t>
            </w:r>
          </w:p>
        </w:tc>
        <w:tc>
          <w:tcPr>
            <w:tcW w:w="4428" w:type="dxa"/>
          </w:tcPr>
          <w:p w14:paraId="10516F78" w14:textId="77777777" w:rsidR="00DD27F0" w:rsidRDefault="00DD27F0" w:rsidP="0003692F">
            <w:r>
              <w:t>Reset Behavior</w:t>
            </w:r>
          </w:p>
        </w:tc>
        <w:tc>
          <w:tcPr>
            <w:tcW w:w="4428" w:type="dxa"/>
          </w:tcPr>
          <w:p w14:paraId="1F2E08E4" w14:textId="77777777" w:rsidR="00DD27F0" w:rsidRDefault="00DD27F0" w:rsidP="0003692F">
            <w:r>
              <w:t>Corresponding Rule</w:t>
            </w:r>
          </w:p>
        </w:tc>
        <w:tc>
          <w:tcPr>
            <w:tcW w:w="4428" w:type="dxa"/>
          </w:tcPr>
          <w:p w14:paraId="4417D271" w14:textId="77777777" w:rsidR="00DD27F0" w:rsidRDefault="00DD27F0" w:rsidP="0003692F">
            <w:r>
              <w:t>Enabled</w:t>
            </w:r>
          </w:p>
        </w:tc>
        <w:tc>
          <w:tcPr>
            <w:tcW w:w="4428" w:type="dxa"/>
          </w:tcPr>
          <w:p w14:paraId="60F11B0E" w14:textId="77777777" w:rsidR="00DD27F0" w:rsidRDefault="00DD27F0" w:rsidP="0003692F">
            <w:r>
              <w:t>When to Enable</w:t>
            </w:r>
          </w:p>
        </w:tc>
      </w:tr>
      <w:tr w:rsidR="00DD27F0" w14:paraId="4BCFB274" w14:textId="77777777" w:rsidTr="0003692F">
        <w:tc>
          <w:tcPr>
            <w:tcW w:w="4428" w:type="dxa"/>
          </w:tcPr>
          <w:p w14:paraId="6E25CBF8" w14:textId="77777777" w:rsidR="00DD27F0" w:rsidRDefault="00DD27F0" w:rsidP="0003692F">
            <w:r w:rsidRPr="0043161D">
              <w:t>Ambari API Credentials</w:t>
            </w:r>
          </w:p>
        </w:tc>
        <w:tc>
          <w:tcPr>
            <w:tcW w:w="4428" w:type="dxa"/>
          </w:tcPr>
          <w:p w14:paraId="3B0EE028" w14:textId="77777777" w:rsidR="00DD27F0" w:rsidRPr="00083E05" w:rsidRDefault="00DD27F0" w:rsidP="0003692F">
            <w:pPr>
              <w:rPr>
                <w:i/>
              </w:rPr>
            </w:pPr>
            <w:r w:rsidRPr="00083E05">
              <w:rPr>
                <w:rStyle w:val="Italic"/>
                <w:i w:val="0"/>
              </w:rPr>
              <w:t>HDInsight API Synthetic Transaction Data Provider</w:t>
            </w:r>
          </w:p>
        </w:tc>
        <w:tc>
          <w:tcPr>
            <w:tcW w:w="4428" w:type="dxa"/>
          </w:tcPr>
          <w:p w14:paraId="44BA2A22" w14:textId="77777777" w:rsidR="00DD27F0" w:rsidRDefault="00DD27F0" w:rsidP="0003692F">
            <w:r>
              <w:t>900</w:t>
            </w:r>
          </w:p>
        </w:tc>
        <w:tc>
          <w:tcPr>
            <w:tcW w:w="4428" w:type="dxa"/>
          </w:tcPr>
          <w:p w14:paraId="34EF3EC2" w14:textId="77777777" w:rsidR="00DD27F0" w:rsidRDefault="00DD27F0" w:rsidP="0003692F">
            <w:r>
              <w:t>True</w:t>
            </w:r>
          </w:p>
          <w:p w14:paraId="59475B3D" w14:textId="77777777" w:rsidR="00DD27F0" w:rsidRDefault="00DD27F0" w:rsidP="0003692F">
            <w:r>
              <w:t>Alert priority: Normal</w:t>
            </w:r>
          </w:p>
          <w:p w14:paraId="218406EF" w14:textId="77777777" w:rsidR="00DD27F0" w:rsidRDefault="00DD27F0" w:rsidP="0003692F">
            <w:r>
              <w:t>Alert severity: Error</w:t>
            </w:r>
          </w:p>
        </w:tc>
        <w:tc>
          <w:tcPr>
            <w:tcW w:w="4428" w:type="dxa"/>
          </w:tcPr>
          <w:p w14:paraId="610AB525" w14:textId="77777777" w:rsidR="00DD27F0" w:rsidRDefault="00DD27F0" w:rsidP="0003692F">
            <w:r>
              <w:t>Automatic</w:t>
            </w:r>
          </w:p>
        </w:tc>
        <w:tc>
          <w:tcPr>
            <w:tcW w:w="4428" w:type="dxa"/>
          </w:tcPr>
          <w:p w14:paraId="72D440BA" w14:textId="77777777" w:rsidR="00DD27F0" w:rsidRPr="00083E05" w:rsidRDefault="00DD27F0" w:rsidP="0003692F">
            <w:pPr>
              <w:rPr>
                <w:i/>
              </w:rPr>
            </w:pPr>
            <w:r w:rsidRPr="00083E05">
              <w:rPr>
                <w:i/>
              </w:rPr>
              <w:t>None</w:t>
            </w:r>
          </w:p>
        </w:tc>
        <w:tc>
          <w:tcPr>
            <w:tcW w:w="4428" w:type="dxa"/>
          </w:tcPr>
          <w:p w14:paraId="53C41C2D" w14:textId="77777777" w:rsidR="00DD27F0" w:rsidRDefault="00DD27F0" w:rsidP="0003692F">
            <w:r>
              <w:t>True</w:t>
            </w:r>
          </w:p>
        </w:tc>
        <w:tc>
          <w:tcPr>
            <w:tcW w:w="4428" w:type="dxa"/>
          </w:tcPr>
          <w:p w14:paraId="2579C6E3" w14:textId="77777777" w:rsidR="00DD27F0" w:rsidRDefault="00DD27F0" w:rsidP="0003692F">
            <w:r>
              <w:t>N/A</w:t>
            </w:r>
          </w:p>
        </w:tc>
      </w:tr>
      <w:tr w:rsidR="00DD27F0" w14:paraId="5F8B6E2A" w14:textId="77777777" w:rsidTr="0003692F">
        <w:tc>
          <w:tcPr>
            <w:tcW w:w="4428" w:type="dxa"/>
          </w:tcPr>
          <w:p w14:paraId="79FDEA9F" w14:textId="77777777" w:rsidR="00DD27F0" w:rsidRDefault="00DD27F0" w:rsidP="0003692F">
            <w:r w:rsidRPr="00083E05">
              <w:t>Ambari API URL Check</w:t>
            </w:r>
          </w:p>
        </w:tc>
        <w:tc>
          <w:tcPr>
            <w:tcW w:w="4428" w:type="dxa"/>
          </w:tcPr>
          <w:p w14:paraId="1D1ED7D7" w14:textId="77777777" w:rsidR="00DD27F0" w:rsidRPr="00083E05" w:rsidRDefault="00DD27F0" w:rsidP="0003692F">
            <w:pPr>
              <w:rPr>
                <w:rStyle w:val="Italic"/>
                <w:i w:val="0"/>
              </w:rPr>
            </w:pPr>
            <w:r w:rsidRPr="00083E05">
              <w:rPr>
                <w:rStyle w:val="Italic"/>
                <w:i w:val="0"/>
              </w:rPr>
              <w:t>HDInsight API Synthetic Transaction Data Provider</w:t>
            </w:r>
          </w:p>
        </w:tc>
        <w:tc>
          <w:tcPr>
            <w:tcW w:w="4428" w:type="dxa"/>
          </w:tcPr>
          <w:p w14:paraId="434B132B" w14:textId="77777777" w:rsidR="00DD27F0" w:rsidRDefault="00DD27F0" w:rsidP="0003692F">
            <w:r>
              <w:t>900</w:t>
            </w:r>
          </w:p>
        </w:tc>
        <w:tc>
          <w:tcPr>
            <w:tcW w:w="4428" w:type="dxa"/>
          </w:tcPr>
          <w:p w14:paraId="322B3E13" w14:textId="77777777" w:rsidR="00DD27F0" w:rsidRDefault="00DD27F0" w:rsidP="0003692F">
            <w:r>
              <w:t>True</w:t>
            </w:r>
          </w:p>
          <w:p w14:paraId="3FF9367E" w14:textId="77777777" w:rsidR="00DD27F0" w:rsidRDefault="00DD27F0" w:rsidP="0003692F">
            <w:r>
              <w:t>Alert priority: Normal</w:t>
            </w:r>
          </w:p>
          <w:p w14:paraId="56AC6693" w14:textId="77777777" w:rsidR="00DD27F0" w:rsidRDefault="00DD27F0" w:rsidP="0003692F">
            <w:r>
              <w:t>Alert severity: Error</w:t>
            </w:r>
          </w:p>
        </w:tc>
        <w:tc>
          <w:tcPr>
            <w:tcW w:w="4428" w:type="dxa"/>
          </w:tcPr>
          <w:p w14:paraId="2EE7F756" w14:textId="77777777" w:rsidR="00DD27F0" w:rsidRDefault="00DD27F0" w:rsidP="0003692F">
            <w:r>
              <w:t>Automatic</w:t>
            </w:r>
          </w:p>
        </w:tc>
        <w:tc>
          <w:tcPr>
            <w:tcW w:w="4428" w:type="dxa"/>
          </w:tcPr>
          <w:p w14:paraId="1408613B" w14:textId="77777777" w:rsidR="00DD27F0" w:rsidRPr="00083E05" w:rsidRDefault="00DD27F0" w:rsidP="0003692F">
            <w:pPr>
              <w:rPr>
                <w:i/>
              </w:rPr>
            </w:pPr>
            <w:r w:rsidRPr="00083E05">
              <w:rPr>
                <w:i/>
              </w:rPr>
              <w:t>None</w:t>
            </w:r>
          </w:p>
        </w:tc>
        <w:tc>
          <w:tcPr>
            <w:tcW w:w="4428" w:type="dxa"/>
          </w:tcPr>
          <w:p w14:paraId="2086D6BF" w14:textId="77777777" w:rsidR="00DD27F0" w:rsidRDefault="00DD27F0" w:rsidP="0003692F">
            <w:r>
              <w:t>True</w:t>
            </w:r>
          </w:p>
        </w:tc>
        <w:tc>
          <w:tcPr>
            <w:tcW w:w="4428" w:type="dxa"/>
          </w:tcPr>
          <w:p w14:paraId="6FE92DB5" w14:textId="77777777" w:rsidR="00DD27F0" w:rsidRDefault="00DD27F0" w:rsidP="0003692F">
            <w:r>
              <w:t>N/A</w:t>
            </w:r>
          </w:p>
        </w:tc>
      </w:tr>
      <w:tr w:rsidR="00DD27F0" w14:paraId="201F773D" w14:textId="77777777" w:rsidTr="0003692F">
        <w:tc>
          <w:tcPr>
            <w:tcW w:w="4428" w:type="dxa"/>
          </w:tcPr>
          <w:p w14:paraId="030E3361" w14:textId="77777777" w:rsidR="00DD27F0" w:rsidRDefault="00DD27F0" w:rsidP="0003692F">
            <w:r w:rsidRPr="00083E05">
              <w:t>Ambari API Availability</w:t>
            </w:r>
          </w:p>
        </w:tc>
        <w:tc>
          <w:tcPr>
            <w:tcW w:w="4428" w:type="dxa"/>
          </w:tcPr>
          <w:p w14:paraId="52D5B5DA" w14:textId="77777777" w:rsidR="00DD27F0" w:rsidRPr="00083E05" w:rsidRDefault="00DD27F0" w:rsidP="0003692F">
            <w:pPr>
              <w:rPr>
                <w:rStyle w:val="Italic"/>
                <w:i w:val="0"/>
              </w:rPr>
            </w:pPr>
            <w:r w:rsidRPr="00083E05">
              <w:rPr>
                <w:rStyle w:val="Italic"/>
                <w:i w:val="0"/>
              </w:rPr>
              <w:t>HDInsight API Synthetic Transaction Data Provider</w:t>
            </w:r>
          </w:p>
        </w:tc>
        <w:tc>
          <w:tcPr>
            <w:tcW w:w="4428" w:type="dxa"/>
          </w:tcPr>
          <w:p w14:paraId="6BAE4D14" w14:textId="77777777" w:rsidR="00DD27F0" w:rsidRDefault="00DD27F0" w:rsidP="0003692F">
            <w:r>
              <w:t>900</w:t>
            </w:r>
          </w:p>
        </w:tc>
        <w:tc>
          <w:tcPr>
            <w:tcW w:w="4428" w:type="dxa"/>
          </w:tcPr>
          <w:p w14:paraId="18CFE3CA" w14:textId="77777777" w:rsidR="00DD27F0" w:rsidRDefault="00DD27F0" w:rsidP="0003692F">
            <w:r>
              <w:t>True</w:t>
            </w:r>
          </w:p>
          <w:p w14:paraId="7A628908" w14:textId="77777777" w:rsidR="00DD27F0" w:rsidRDefault="00DD27F0" w:rsidP="0003692F">
            <w:r>
              <w:t>Alert priority: Normal</w:t>
            </w:r>
          </w:p>
          <w:p w14:paraId="312FF124" w14:textId="77777777" w:rsidR="00DD27F0" w:rsidRDefault="00DD27F0" w:rsidP="0003692F">
            <w:r>
              <w:t>Alert severity: Error</w:t>
            </w:r>
          </w:p>
        </w:tc>
        <w:tc>
          <w:tcPr>
            <w:tcW w:w="4428" w:type="dxa"/>
          </w:tcPr>
          <w:p w14:paraId="1742C806" w14:textId="77777777" w:rsidR="00DD27F0" w:rsidRDefault="00DD27F0" w:rsidP="0003692F">
            <w:r>
              <w:t>Automatic</w:t>
            </w:r>
          </w:p>
        </w:tc>
        <w:tc>
          <w:tcPr>
            <w:tcW w:w="4428" w:type="dxa"/>
          </w:tcPr>
          <w:p w14:paraId="78004EC4" w14:textId="77777777" w:rsidR="00DD27F0" w:rsidRPr="00083E05" w:rsidRDefault="00DD27F0" w:rsidP="0003692F">
            <w:pPr>
              <w:rPr>
                <w:i/>
              </w:rPr>
            </w:pPr>
            <w:r w:rsidRPr="00083E05">
              <w:rPr>
                <w:i/>
              </w:rPr>
              <w:t>None</w:t>
            </w:r>
          </w:p>
        </w:tc>
        <w:tc>
          <w:tcPr>
            <w:tcW w:w="4428" w:type="dxa"/>
          </w:tcPr>
          <w:p w14:paraId="3EDAA512" w14:textId="77777777" w:rsidR="00DD27F0" w:rsidRDefault="00DD27F0" w:rsidP="0003692F">
            <w:r>
              <w:t>True</w:t>
            </w:r>
          </w:p>
        </w:tc>
        <w:tc>
          <w:tcPr>
            <w:tcW w:w="4428" w:type="dxa"/>
          </w:tcPr>
          <w:p w14:paraId="64FB84B8" w14:textId="77777777" w:rsidR="00DD27F0" w:rsidRDefault="00DD27F0" w:rsidP="0003692F">
            <w:r>
              <w:t>N/A</w:t>
            </w:r>
          </w:p>
        </w:tc>
      </w:tr>
    </w:tbl>
    <w:p w14:paraId="722E2451" w14:textId="77777777" w:rsidR="00DD27F0" w:rsidRDefault="00DD27F0" w:rsidP="00DD27F0">
      <w:pPr>
        <w:pStyle w:val="TableSpacing"/>
      </w:pPr>
    </w:p>
    <w:p w14:paraId="6F342A5D" w14:textId="77777777" w:rsidR="00DD27F0" w:rsidRDefault="00DD27F0" w:rsidP="00DD27F0">
      <w:pPr>
        <w:pStyle w:val="Label"/>
      </w:pPr>
      <w:r>
        <w:t>Related Rules</w:t>
      </w:r>
    </w:p>
    <w:p w14:paraId="3F4A2433" w14:textId="77777777" w:rsidR="00DD27F0" w:rsidRDefault="00DD27F0" w:rsidP="00DD27F0">
      <w:r>
        <w:t>There are no rules associated with this discovery.</w:t>
      </w:r>
    </w:p>
    <w:p w14:paraId="1A5BA075" w14:textId="77777777" w:rsidR="00DD27F0" w:rsidRDefault="00DD27F0" w:rsidP="00DD27F0">
      <w:pPr>
        <w:pStyle w:val="Label"/>
      </w:pPr>
      <w:r>
        <w:t>Related Views</w:t>
      </w:r>
    </w:p>
    <w:p w14:paraId="48275982" w14:textId="77777777" w:rsidR="00DD27F0" w:rsidRDefault="00DD27F0" w:rsidP="00DD27F0">
      <w:r>
        <w:t>There are no views associated with this discovery.</w:t>
      </w:r>
    </w:p>
    <w:p w14:paraId="28A1A220" w14:textId="77777777" w:rsidR="00DD27F0" w:rsidRDefault="00DD27F0" w:rsidP="00DD27F0">
      <w:pPr>
        <w:pStyle w:val="Label"/>
      </w:pPr>
      <w:r>
        <w:t>Related Reports</w:t>
      </w:r>
    </w:p>
    <w:p w14:paraId="5BD56D8E" w14:textId="77777777" w:rsidR="00DD27F0" w:rsidRDefault="00DD27F0" w:rsidP="00DD27F0">
      <w:r>
        <w:t>There are no reports associated with this discovery.</w:t>
      </w:r>
    </w:p>
    <w:p w14:paraId="25D8C8D0" w14:textId="77777777" w:rsidR="00DD27F0" w:rsidRDefault="00DD27F0" w:rsidP="00DD27F0">
      <w:pPr>
        <w:pStyle w:val="Heading3"/>
      </w:pPr>
      <w:bookmarkStart w:id="52" w:name="_Toc393460814"/>
      <w:r w:rsidRPr="008E4C8C">
        <w:t>HDInsight Cluster</w:t>
      </w:r>
      <w:bookmarkEnd w:id="52"/>
    </w:p>
    <w:p w14:paraId="089CA071" w14:textId="77777777" w:rsidR="00DD27F0" w:rsidRDefault="00DD27F0" w:rsidP="00DD27F0">
      <w:pPr>
        <w:pStyle w:val="Label"/>
      </w:pPr>
      <w:r>
        <w:t>Discovery Information</w:t>
      </w:r>
    </w:p>
    <w:tbl>
      <w:tblPr>
        <w:tblStyle w:val="TablewithHeader"/>
        <w:tblW w:w="0" w:type="auto"/>
        <w:tblLook w:val="01E0" w:firstRow="1" w:lastRow="1" w:firstColumn="1" w:lastColumn="1" w:noHBand="0" w:noVBand="0"/>
      </w:tblPr>
      <w:tblGrid>
        <w:gridCol w:w="2869"/>
        <w:gridCol w:w="2894"/>
        <w:gridCol w:w="2847"/>
      </w:tblGrid>
      <w:tr w:rsidR="00DD27F0" w14:paraId="3FB0C5F4" w14:textId="77777777" w:rsidTr="0003692F">
        <w:trPr>
          <w:cnfStyle w:val="100000000000" w:firstRow="1" w:lastRow="0" w:firstColumn="0" w:lastColumn="0" w:oddVBand="0" w:evenVBand="0" w:oddHBand="0" w:evenHBand="0" w:firstRowFirstColumn="0" w:firstRowLastColumn="0" w:lastRowFirstColumn="0" w:lastRowLastColumn="0"/>
        </w:trPr>
        <w:tc>
          <w:tcPr>
            <w:tcW w:w="4428" w:type="dxa"/>
          </w:tcPr>
          <w:p w14:paraId="7BC3D076" w14:textId="77777777" w:rsidR="00DD27F0" w:rsidRDefault="00DD27F0" w:rsidP="0003692F">
            <w:r>
              <w:t>Interval</w:t>
            </w:r>
          </w:p>
        </w:tc>
        <w:tc>
          <w:tcPr>
            <w:tcW w:w="4428" w:type="dxa"/>
          </w:tcPr>
          <w:p w14:paraId="22212EAA" w14:textId="77777777" w:rsidR="00DD27F0" w:rsidRDefault="00DD27F0" w:rsidP="0003692F">
            <w:r>
              <w:t>Enabled</w:t>
            </w:r>
          </w:p>
        </w:tc>
        <w:tc>
          <w:tcPr>
            <w:tcW w:w="4428" w:type="dxa"/>
          </w:tcPr>
          <w:p w14:paraId="6E07E388" w14:textId="77777777" w:rsidR="00DD27F0" w:rsidRDefault="00DD27F0" w:rsidP="0003692F">
            <w:r>
              <w:t>When to Enable</w:t>
            </w:r>
          </w:p>
        </w:tc>
      </w:tr>
      <w:tr w:rsidR="00DD27F0" w14:paraId="5C88CF53" w14:textId="77777777" w:rsidTr="0003692F">
        <w:tc>
          <w:tcPr>
            <w:tcW w:w="4428" w:type="dxa"/>
          </w:tcPr>
          <w:p w14:paraId="7BA6EAB1" w14:textId="77777777" w:rsidR="00DD27F0" w:rsidRDefault="00DD27F0" w:rsidP="0003692F">
            <w:r>
              <w:t>14400</w:t>
            </w:r>
          </w:p>
        </w:tc>
        <w:tc>
          <w:tcPr>
            <w:tcW w:w="4428" w:type="dxa"/>
          </w:tcPr>
          <w:p w14:paraId="4D868C53" w14:textId="77777777" w:rsidR="00DD27F0" w:rsidRDefault="00DD27F0" w:rsidP="0003692F">
            <w:r>
              <w:t>True</w:t>
            </w:r>
          </w:p>
        </w:tc>
        <w:tc>
          <w:tcPr>
            <w:tcW w:w="4428" w:type="dxa"/>
          </w:tcPr>
          <w:p w14:paraId="3DC22817" w14:textId="77777777" w:rsidR="00DD27F0" w:rsidRDefault="00DD27F0" w:rsidP="0003692F">
            <w:r>
              <w:t>N/A</w:t>
            </w:r>
          </w:p>
        </w:tc>
      </w:tr>
    </w:tbl>
    <w:p w14:paraId="07867C3F" w14:textId="77777777" w:rsidR="00DD27F0" w:rsidRDefault="00DD27F0" w:rsidP="00DD27F0">
      <w:pPr>
        <w:pStyle w:val="TableSpacing"/>
      </w:pPr>
    </w:p>
    <w:p w14:paraId="4D592F3D" w14:textId="77777777" w:rsidR="00DD27F0" w:rsidRDefault="00DD27F0" w:rsidP="00DD27F0">
      <w:pPr>
        <w:pStyle w:val="Label"/>
      </w:pPr>
      <w:r>
        <w:t>Related Monitors</w:t>
      </w:r>
    </w:p>
    <w:p w14:paraId="71761365" w14:textId="77777777" w:rsidR="00DD27F0" w:rsidRDefault="00DD27F0" w:rsidP="00DD27F0">
      <w:r>
        <w:t>There are no monitors associated with this discovery.</w:t>
      </w:r>
    </w:p>
    <w:p w14:paraId="59D2FA88" w14:textId="77777777" w:rsidR="00DD27F0" w:rsidRDefault="00DD27F0" w:rsidP="00DD27F0">
      <w:pPr>
        <w:pStyle w:val="Label"/>
      </w:pPr>
      <w:r>
        <w:t>Related Rules</w:t>
      </w:r>
    </w:p>
    <w:p w14:paraId="0DE22287" w14:textId="77777777" w:rsidR="00DD27F0" w:rsidRDefault="00DD27F0" w:rsidP="00DD27F0">
      <w:r>
        <w:t>There are no rules associated with this discovery.</w:t>
      </w:r>
    </w:p>
    <w:p w14:paraId="375356D5" w14:textId="77777777" w:rsidR="00DD27F0" w:rsidRDefault="00DD27F0" w:rsidP="00DD27F0">
      <w:pPr>
        <w:pStyle w:val="Label"/>
      </w:pPr>
      <w:r>
        <w:t>Related Views</w:t>
      </w:r>
    </w:p>
    <w:tbl>
      <w:tblPr>
        <w:tblStyle w:val="TablewithHeader"/>
        <w:tblW w:w="0" w:type="auto"/>
        <w:tblLook w:val="01E0" w:firstRow="1" w:lastRow="1" w:firstColumn="1" w:lastColumn="1" w:noHBand="0" w:noVBand="0"/>
      </w:tblPr>
      <w:tblGrid>
        <w:gridCol w:w="2765"/>
        <w:gridCol w:w="2831"/>
        <w:gridCol w:w="3014"/>
      </w:tblGrid>
      <w:tr w:rsidR="00DD27F0" w14:paraId="0AA0B5C3" w14:textId="77777777" w:rsidTr="0003692F">
        <w:trPr>
          <w:cnfStyle w:val="100000000000" w:firstRow="1" w:lastRow="0" w:firstColumn="0" w:lastColumn="0" w:oddVBand="0" w:evenVBand="0" w:oddHBand="0" w:evenHBand="0" w:firstRowFirstColumn="0" w:firstRowLastColumn="0" w:lastRowFirstColumn="0" w:lastRowLastColumn="0"/>
        </w:trPr>
        <w:tc>
          <w:tcPr>
            <w:tcW w:w="2765" w:type="dxa"/>
          </w:tcPr>
          <w:p w14:paraId="1336EF4A" w14:textId="77777777" w:rsidR="00DD27F0" w:rsidRDefault="00DD27F0" w:rsidP="0003692F">
            <w:r>
              <w:t>View</w:t>
            </w:r>
          </w:p>
        </w:tc>
        <w:tc>
          <w:tcPr>
            <w:tcW w:w="2831" w:type="dxa"/>
          </w:tcPr>
          <w:p w14:paraId="3D86AF6B" w14:textId="77777777" w:rsidR="00DD27F0" w:rsidRDefault="00DD27F0" w:rsidP="0003692F">
            <w:r>
              <w:t>Description</w:t>
            </w:r>
          </w:p>
        </w:tc>
        <w:tc>
          <w:tcPr>
            <w:tcW w:w="3014" w:type="dxa"/>
          </w:tcPr>
          <w:p w14:paraId="730464EC" w14:textId="77777777" w:rsidR="00DD27F0" w:rsidRDefault="00DD27F0" w:rsidP="0003692F">
            <w:r>
              <w:t>Rules and Monitors that Populate the View</w:t>
            </w:r>
          </w:p>
        </w:tc>
      </w:tr>
      <w:tr w:rsidR="00DD27F0" w14:paraId="13C5F4DE" w14:textId="77777777" w:rsidTr="0003692F">
        <w:tc>
          <w:tcPr>
            <w:tcW w:w="2765" w:type="dxa"/>
          </w:tcPr>
          <w:p w14:paraId="5269AF6A" w14:textId="77777777" w:rsidR="00DD27F0" w:rsidRDefault="00DD27F0" w:rsidP="0003692F">
            <w:r w:rsidRPr="00FC2565">
              <w:t>Clusters Diagram</w:t>
            </w:r>
          </w:p>
        </w:tc>
        <w:tc>
          <w:tcPr>
            <w:tcW w:w="2831" w:type="dxa"/>
          </w:tcPr>
          <w:p w14:paraId="3B7B4A7A" w14:textId="77777777" w:rsidR="00DD27F0" w:rsidRDefault="00DD27F0" w:rsidP="0003692F">
            <w:r>
              <w:t>This diagram view shows topology of all HDInsight Clusters being monitored.</w:t>
            </w:r>
          </w:p>
        </w:tc>
        <w:tc>
          <w:tcPr>
            <w:tcW w:w="3014" w:type="dxa"/>
            <w:vMerge w:val="restart"/>
          </w:tcPr>
          <w:p w14:paraId="03E5036A" w14:textId="77777777" w:rsidR="00DD27F0" w:rsidRDefault="00DD27F0" w:rsidP="00C14098">
            <w:pPr>
              <w:pStyle w:val="BulletedList1"/>
              <w:numPr>
                <w:ilvl w:val="0"/>
                <w:numId w:val="14"/>
              </w:numPr>
              <w:spacing w:line="260" w:lineRule="exact"/>
              <w:ind w:left="153" w:hanging="180"/>
            </w:pPr>
            <w:r>
              <w:t>HDInsight Clusters Discovery</w:t>
            </w:r>
          </w:p>
          <w:p w14:paraId="03C0ABDD" w14:textId="77777777" w:rsidR="00DD27F0" w:rsidRDefault="00DD27F0" w:rsidP="00C14098">
            <w:pPr>
              <w:pStyle w:val="BulletedList1"/>
              <w:numPr>
                <w:ilvl w:val="0"/>
                <w:numId w:val="14"/>
              </w:numPr>
              <w:spacing w:line="260" w:lineRule="exact"/>
              <w:ind w:left="153" w:hanging="180"/>
            </w:pPr>
            <w:r>
              <w:t>HDInsight Cluster Services Discovery</w:t>
            </w:r>
          </w:p>
          <w:p w14:paraId="118DF329" w14:textId="77777777" w:rsidR="00DD27F0" w:rsidRDefault="00DD27F0" w:rsidP="00C14098">
            <w:pPr>
              <w:pStyle w:val="BulletedList1"/>
              <w:numPr>
                <w:ilvl w:val="0"/>
                <w:numId w:val="14"/>
              </w:numPr>
              <w:spacing w:line="260" w:lineRule="exact"/>
              <w:ind w:left="153" w:hanging="180"/>
            </w:pPr>
            <w:r>
              <w:t>HDInsight Host Components Discovery</w:t>
            </w:r>
          </w:p>
          <w:p w14:paraId="0DB63660" w14:textId="77777777" w:rsidR="00DD27F0" w:rsidRDefault="00DD27F0" w:rsidP="0003692F">
            <w:pPr>
              <w:pStyle w:val="BulletedList1"/>
              <w:numPr>
                <w:ilvl w:val="0"/>
                <w:numId w:val="0"/>
              </w:numPr>
              <w:spacing w:line="260" w:lineRule="exact"/>
              <w:ind w:left="360" w:hanging="360"/>
            </w:pPr>
            <w:r w:rsidRPr="00CE0E58">
              <w:rPr>
                <w:b/>
              </w:rPr>
              <w:t>Monitors</w:t>
            </w:r>
            <w:r>
              <w:t>:</w:t>
            </w:r>
          </w:p>
          <w:p w14:paraId="2250C97C" w14:textId="77777777" w:rsidR="00DD27F0" w:rsidRDefault="00DD27F0" w:rsidP="00C14098">
            <w:pPr>
              <w:pStyle w:val="BulletedList1"/>
              <w:numPr>
                <w:ilvl w:val="0"/>
                <w:numId w:val="14"/>
              </w:numPr>
              <w:spacing w:line="260" w:lineRule="exact"/>
              <w:ind w:left="154" w:hanging="192"/>
            </w:pPr>
            <w:r w:rsidRPr="00FC2565">
              <w:t>Capacity Remaining</w:t>
            </w:r>
            <w:r>
              <w:t xml:space="preserve"> (HDFS service)</w:t>
            </w:r>
          </w:p>
          <w:p w14:paraId="104E4DE7" w14:textId="77777777" w:rsidR="00DD27F0" w:rsidRDefault="00DD27F0" w:rsidP="00C14098">
            <w:pPr>
              <w:pStyle w:val="BulletedList1"/>
              <w:numPr>
                <w:ilvl w:val="0"/>
                <w:numId w:val="14"/>
              </w:numPr>
              <w:spacing w:line="260" w:lineRule="exact"/>
              <w:ind w:left="154" w:hanging="192"/>
            </w:pPr>
            <w:r w:rsidRPr="00CE0E58">
              <w:t>Corrupted Blocks</w:t>
            </w:r>
            <w:r>
              <w:t xml:space="preserve"> (HDFS service)</w:t>
            </w:r>
          </w:p>
          <w:p w14:paraId="270F3EB5" w14:textId="77777777" w:rsidR="00DD27F0" w:rsidRDefault="00DD27F0" w:rsidP="00C14098">
            <w:pPr>
              <w:pStyle w:val="BulletedList1"/>
              <w:numPr>
                <w:ilvl w:val="0"/>
                <w:numId w:val="14"/>
              </w:numPr>
              <w:spacing w:line="260" w:lineRule="exact"/>
              <w:ind w:left="154" w:hanging="192"/>
            </w:pPr>
            <w:r>
              <w:t>DataNodes Down (HDFS service)</w:t>
            </w:r>
          </w:p>
          <w:p w14:paraId="0EE56A8B" w14:textId="77777777" w:rsidR="00DD27F0" w:rsidRDefault="00DD27F0" w:rsidP="00C14098">
            <w:pPr>
              <w:pStyle w:val="BulletedList1"/>
              <w:numPr>
                <w:ilvl w:val="0"/>
                <w:numId w:val="14"/>
              </w:numPr>
              <w:spacing w:line="260" w:lineRule="exact"/>
              <w:ind w:left="154" w:hanging="192"/>
            </w:pPr>
            <w:r>
              <w:t>Under-Replicated Blocks (HDFS service)</w:t>
            </w:r>
          </w:p>
          <w:p w14:paraId="1235003C" w14:textId="77777777" w:rsidR="00DD27F0" w:rsidRDefault="00DD27F0" w:rsidP="00C14098">
            <w:pPr>
              <w:pStyle w:val="BulletedList1"/>
              <w:numPr>
                <w:ilvl w:val="0"/>
                <w:numId w:val="14"/>
              </w:numPr>
              <w:spacing w:line="260" w:lineRule="exact"/>
              <w:ind w:left="154" w:hanging="192"/>
            </w:pPr>
            <w:r>
              <w:lastRenderedPageBreak/>
              <w:t>Failed Jobs (MapReduce service)</w:t>
            </w:r>
          </w:p>
          <w:p w14:paraId="1656B7F2" w14:textId="77777777" w:rsidR="00DD27F0" w:rsidRDefault="00DD27F0" w:rsidP="00C14098">
            <w:pPr>
              <w:pStyle w:val="BulletedList1"/>
              <w:numPr>
                <w:ilvl w:val="0"/>
                <w:numId w:val="14"/>
              </w:numPr>
              <w:spacing w:line="260" w:lineRule="exact"/>
              <w:ind w:left="154" w:hanging="192"/>
            </w:pPr>
            <w:r>
              <w:t>Invalid TaskTrackers (MapReduce service)</w:t>
            </w:r>
          </w:p>
          <w:p w14:paraId="17DB7098" w14:textId="77777777" w:rsidR="00DD27F0" w:rsidRDefault="00DD27F0" w:rsidP="00C14098">
            <w:pPr>
              <w:pStyle w:val="BulletedList1"/>
              <w:numPr>
                <w:ilvl w:val="0"/>
                <w:numId w:val="14"/>
              </w:numPr>
              <w:spacing w:line="260" w:lineRule="exact"/>
              <w:ind w:left="154" w:hanging="192"/>
            </w:pPr>
            <w:r>
              <w:t>TaskTrackers Down (MapReduce service)</w:t>
            </w:r>
          </w:p>
          <w:p w14:paraId="587B3B1A" w14:textId="77777777" w:rsidR="00DD27F0" w:rsidRDefault="00DD27F0" w:rsidP="00C14098">
            <w:pPr>
              <w:pStyle w:val="BulletedList1"/>
              <w:numPr>
                <w:ilvl w:val="0"/>
                <w:numId w:val="14"/>
              </w:numPr>
              <w:spacing w:line="260" w:lineRule="exact"/>
              <w:ind w:left="154" w:hanging="192"/>
            </w:pPr>
            <w:r>
              <w:t>DataNode Component State</w:t>
            </w:r>
          </w:p>
          <w:p w14:paraId="0A974404" w14:textId="77777777" w:rsidR="00DD27F0" w:rsidRDefault="00DD27F0" w:rsidP="00C14098">
            <w:pPr>
              <w:pStyle w:val="BulletedList1"/>
              <w:numPr>
                <w:ilvl w:val="0"/>
                <w:numId w:val="14"/>
              </w:numPr>
              <w:spacing w:line="260" w:lineRule="exact"/>
              <w:ind w:left="154" w:hanging="192"/>
            </w:pPr>
            <w:r>
              <w:t>History Server Component State</w:t>
            </w:r>
          </w:p>
          <w:p w14:paraId="681912AF" w14:textId="77777777" w:rsidR="00DD27F0" w:rsidRDefault="00DD27F0" w:rsidP="00C14098">
            <w:pPr>
              <w:pStyle w:val="BulletedList1"/>
              <w:numPr>
                <w:ilvl w:val="0"/>
                <w:numId w:val="14"/>
              </w:numPr>
              <w:spacing w:line="260" w:lineRule="exact"/>
              <w:ind w:left="154" w:hanging="192"/>
            </w:pPr>
            <w:r>
              <w:t>Hive Metastore Component State</w:t>
            </w:r>
          </w:p>
          <w:p w14:paraId="24EEBD7C" w14:textId="77777777" w:rsidR="00DD27F0" w:rsidRDefault="00DD27F0" w:rsidP="00C14098">
            <w:pPr>
              <w:pStyle w:val="BulletedList1"/>
              <w:numPr>
                <w:ilvl w:val="0"/>
                <w:numId w:val="14"/>
              </w:numPr>
              <w:spacing w:line="260" w:lineRule="exact"/>
              <w:ind w:left="154" w:hanging="192"/>
            </w:pPr>
            <w:r>
              <w:t>Hive Server Component State</w:t>
            </w:r>
          </w:p>
          <w:p w14:paraId="75E805D3" w14:textId="77777777" w:rsidR="00DD27F0" w:rsidRDefault="00DD27F0" w:rsidP="00C14098">
            <w:pPr>
              <w:pStyle w:val="BulletedList1"/>
              <w:numPr>
                <w:ilvl w:val="0"/>
                <w:numId w:val="14"/>
              </w:numPr>
              <w:spacing w:line="260" w:lineRule="exact"/>
              <w:ind w:left="154" w:hanging="192"/>
            </w:pPr>
            <w:r>
              <w:t>JobTracker Component State</w:t>
            </w:r>
          </w:p>
          <w:p w14:paraId="6134704D" w14:textId="77777777" w:rsidR="00DD27F0" w:rsidRDefault="00DD27F0" w:rsidP="00C14098">
            <w:pPr>
              <w:pStyle w:val="BulletedList1"/>
              <w:numPr>
                <w:ilvl w:val="0"/>
                <w:numId w:val="14"/>
              </w:numPr>
              <w:spacing w:line="260" w:lineRule="exact"/>
              <w:ind w:left="154" w:hanging="192"/>
            </w:pPr>
            <w:r>
              <w:t>NameNode Component State</w:t>
            </w:r>
          </w:p>
          <w:p w14:paraId="33C53588" w14:textId="77777777" w:rsidR="00DD27F0" w:rsidRDefault="00DD27F0" w:rsidP="00C14098">
            <w:pPr>
              <w:pStyle w:val="BulletedList1"/>
              <w:numPr>
                <w:ilvl w:val="0"/>
                <w:numId w:val="14"/>
              </w:numPr>
              <w:spacing w:line="260" w:lineRule="exact"/>
              <w:ind w:left="154" w:hanging="192"/>
            </w:pPr>
            <w:r>
              <w:t>Oozie Server Component State</w:t>
            </w:r>
          </w:p>
          <w:p w14:paraId="2FA36A0A" w14:textId="77777777" w:rsidR="00DD27F0" w:rsidRDefault="00DD27F0" w:rsidP="00C14098">
            <w:pPr>
              <w:pStyle w:val="BulletedList1"/>
              <w:numPr>
                <w:ilvl w:val="0"/>
                <w:numId w:val="14"/>
              </w:numPr>
              <w:spacing w:line="260" w:lineRule="exact"/>
              <w:ind w:left="154" w:hanging="192"/>
            </w:pPr>
            <w:r>
              <w:t>Secondary NameNode Component State</w:t>
            </w:r>
          </w:p>
          <w:p w14:paraId="2B27CDFD" w14:textId="77777777" w:rsidR="00DD27F0" w:rsidRDefault="00DD27F0" w:rsidP="00C14098">
            <w:pPr>
              <w:pStyle w:val="BulletedList1"/>
              <w:numPr>
                <w:ilvl w:val="0"/>
                <w:numId w:val="14"/>
              </w:numPr>
              <w:spacing w:line="260" w:lineRule="exact"/>
              <w:ind w:left="154" w:hanging="192"/>
            </w:pPr>
            <w:r>
              <w:t>TaskTracker Component State</w:t>
            </w:r>
          </w:p>
          <w:p w14:paraId="311619E9" w14:textId="77777777" w:rsidR="00DD27F0" w:rsidRDefault="00DD27F0" w:rsidP="00C14098">
            <w:pPr>
              <w:pStyle w:val="BulletedList1"/>
              <w:numPr>
                <w:ilvl w:val="0"/>
                <w:numId w:val="14"/>
              </w:numPr>
              <w:spacing w:line="260" w:lineRule="exact"/>
              <w:ind w:left="154" w:hanging="192"/>
            </w:pPr>
            <w:r>
              <w:t>WebHCat Server Component State</w:t>
            </w:r>
          </w:p>
          <w:p w14:paraId="37ECBF8F" w14:textId="77777777" w:rsidR="00DD27F0" w:rsidRDefault="00DD27F0" w:rsidP="00C14098">
            <w:pPr>
              <w:pStyle w:val="BulletedList1"/>
              <w:numPr>
                <w:ilvl w:val="0"/>
                <w:numId w:val="14"/>
              </w:numPr>
              <w:spacing w:line="260" w:lineRule="exact"/>
              <w:ind w:left="154" w:hanging="192"/>
            </w:pPr>
            <w:r>
              <w:t>Memory Heap Usage (NameNode component)</w:t>
            </w:r>
          </w:p>
          <w:p w14:paraId="107DA878" w14:textId="77777777" w:rsidR="00DD27F0" w:rsidRDefault="00DD27F0" w:rsidP="00C14098">
            <w:pPr>
              <w:pStyle w:val="BulletedList1"/>
              <w:numPr>
                <w:ilvl w:val="0"/>
                <w:numId w:val="14"/>
              </w:numPr>
              <w:spacing w:line="260" w:lineRule="exact"/>
              <w:ind w:left="154" w:hanging="192"/>
            </w:pPr>
            <w:r>
              <w:t>Operational Mode (NameNode component)</w:t>
            </w:r>
          </w:p>
          <w:p w14:paraId="3FB4BD10" w14:textId="77777777" w:rsidR="00DD27F0" w:rsidRDefault="00DD27F0" w:rsidP="00C14098">
            <w:pPr>
              <w:pStyle w:val="BulletedList1"/>
              <w:numPr>
                <w:ilvl w:val="0"/>
                <w:numId w:val="14"/>
              </w:numPr>
              <w:spacing w:line="260" w:lineRule="exact"/>
              <w:ind w:left="154" w:hanging="192"/>
            </w:pPr>
            <w:r>
              <w:t>Memory Heap Usage (JobTracker component)</w:t>
            </w:r>
          </w:p>
        </w:tc>
      </w:tr>
      <w:tr w:rsidR="00DD27F0" w14:paraId="2E4B912F" w14:textId="77777777" w:rsidTr="0003692F">
        <w:tc>
          <w:tcPr>
            <w:tcW w:w="2765" w:type="dxa"/>
          </w:tcPr>
          <w:p w14:paraId="2C4FAB43" w14:textId="77777777" w:rsidR="00DD27F0" w:rsidRPr="00FC2565" w:rsidRDefault="00DD27F0" w:rsidP="0003692F">
            <w:r w:rsidRPr="00144B4C">
              <w:t>Cluster Summary</w:t>
            </w:r>
          </w:p>
        </w:tc>
        <w:tc>
          <w:tcPr>
            <w:tcW w:w="2831" w:type="dxa"/>
          </w:tcPr>
          <w:p w14:paraId="0769EF2D" w14:textId="77777777" w:rsidR="00DD27F0" w:rsidRDefault="00DD27F0" w:rsidP="0003692F">
            <w:r>
              <w:t>This dashboard shows high</w:t>
            </w:r>
            <w:r>
              <w:noBreakHyphen/>
              <w:t>level overview of HDInsight Clusters state.</w:t>
            </w:r>
          </w:p>
        </w:tc>
        <w:tc>
          <w:tcPr>
            <w:tcW w:w="3014" w:type="dxa"/>
            <w:vMerge/>
          </w:tcPr>
          <w:p w14:paraId="06094FEB" w14:textId="77777777" w:rsidR="00DD27F0" w:rsidRPr="00CE0E58" w:rsidRDefault="00DD27F0" w:rsidP="0003692F">
            <w:pPr>
              <w:pStyle w:val="BulletedList1"/>
              <w:numPr>
                <w:ilvl w:val="0"/>
                <w:numId w:val="0"/>
              </w:numPr>
              <w:spacing w:line="260" w:lineRule="exact"/>
              <w:ind w:left="360" w:hanging="360"/>
              <w:rPr>
                <w:b/>
              </w:rPr>
            </w:pPr>
          </w:p>
        </w:tc>
      </w:tr>
    </w:tbl>
    <w:p w14:paraId="240D955D" w14:textId="77777777" w:rsidR="00DD27F0" w:rsidRDefault="00DD27F0" w:rsidP="00DD27F0">
      <w:pPr>
        <w:pStyle w:val="TableSpacing"/>
      </w:pPr>
    </w:p>
    <w:p w14:paraId="3827C9BB" w14:textId="77777777" w:rsidR="00DD27F0" w:rsidRDefault="00DD27F0" w:rsidP="00DD27F0">
      <w:pPr>
        <w:pStyle w:val="Label"/>
      </w:pPr>
      <w:r>
        <w:t>Related Reports</w:t>
      </w:r>
    </w:p>
    <w:p w14:paraId="6972E692" w14:textId="77777777" w:rsidR="00DD27F0" w:rsidRDefault="00DD27F0" w:rsidP="00DD27F0">
      <w:r>
        <w:t>There are no reports associated with this discovery.</w:t>
      </w:r>
    </w:p>
    <w:p w14:paraId="78044E7F" w14:textId="77777777" w:rsidR="00DD27F0" w:rsidRDefault="00DD27F0" w:rsidP="00DD27F0">
      <w:pPr>
        <w:pStyle w:val="Heading3"/>
      </w:pPr>
      <w:bookmarkStart w:id="53" w:name="_Toc393460815"/>
      <w:r w:rsidRPr="00105C34">
        <w:t>HDInsight Clusters</w:t>
      </w:r>
      <w:bookmarkEnd w:id="53"/>
    </w:p>
    <w:p w14:paraId="584447B6" w14:textId="77777777" w:rsidR="00DD27F0" w:rsidRDefault="00DD27F0" w:rsidP="00DD27F0">
      <w:pPr>
        <w:pStyle w:val="Label"/>
      </w:pPr>
      <w:r>
        <w:t>Discovery Information</w:t>
      </w:r>
    </w:p>
    <w:tbl>
      <w:tblPr>
        <w:tblStyle w:val="TablewithHeader"/>
        <w:tblW w:w="0" w:type="auto"/>
        <w:tblLook w:val="01E0" w:firstRow="1" w:lastRow="1" w:firstColumn="1" w:lastColumn="1" w:noHBand="0" w:noVBand="0"/>
      </w:tblPr>
      <w:tblGrid>
        <w:gridCol w:w="2973"/>
        <w:gridCol w:w="2843"/>
        <w:gridCol w:w="2794"/>
      </w:tblGrid>
      <w:tr w:rsidR="00DD27F0" w14:paraId="0208937F" w14:textId="77777777" w:rsidTr="0003692F">
        <w:trPr>
          <w:cnfStyle w:val="100000000000" w:firstRow="1" w:lastRow="0" w:firstColumn="0" w:lastColumn="0" w:oddVBand="0" w:evenVBand="0" w:oddHBand="0" w:evenHBand="0" w:firstRowFirstColumn="0" w:firstRowLastColumn="0" w:lastRowFirstColumn="0" w:lastRowLastColumn="0"/>
        </w:trPr>
        <w:tc>
          <w:tcPr>
            <w:tcW w:w="4428" w:type="dxa"/>
          </w:tcPr>
          <w:p w14:paraId="4E7FE868" w14:textId="77777777" w:rsidR="00DD27F0" w:rsidRDefault="00DD27F0" w:rsidP="0003692F">
            <w:r>
              <w:t>Interval</w:t>
            </w:r>
          </w:p>
        </w:tc>
        <w:tc>
          <w:tcPr>
            <w:tcW w:w="4428" w:type="dxa"/>
          </w:tcPr>
          <w:p w14:paraId="1C03CF13" w14:textId="77777777" w:rsidR="00DD27F0" w:rsidRDefault="00DD27F0" w:rsidP="0003692F">
            <w:r>
              <w:t>Enabled</w:t>
            </w:r>
          </w:p>
        </w:tc>
        <w:tc>
          <w:tcPr>
            <w:tcW w:w="4428" w:type="dxa"/>
          </w:tcPr>
          <w:p w14:paraId="592BD7F4" w14:textId="77777777" w:rsidR="00DD27F0" w:rsidRDefault="00DD27F0" w:rsidP="0003692F">
            <w:r>
              <w:t>When to Enable</w:t>
            </w:r>
          </w:p>
        </w:tc>
      </w:tr>
      <w:tr w:rsidR="00DD27F0" w14:paraId="06CD8F6B" w14:textId="77777777" w:rsidTr="0003692F">
        <w:tc>
          <w:tcPr>
            <w:tcW w:w="4428" w:type="dxa"/>
          </w:tcPr>
          <w:p w14:paraId="1E0F192D" w14:textId="77777777" w:rsidR="00DD27F0" w:rsidRDefault="00DD27F0" w:rsidP="0003692F">
            <w:r>
              <w:t>N/A (Group population)</w:t>
            </w:r>
          </w:p>
        </w:tc>
        <w:tc>
          <w:tcPr>
            <w:tcW w:w="4428" w:type="dxa"/>
          </w:tcPr>
          <w:p w14:paraId="44458301" w14:textId="77777777" w:rsidR="00DD27F0" w:rsidRDefault="00DD27F0" w:rsidP="0003692F">
            <w:r>
              <w:t>True</w:t>
            </w:r>
          </w:p>
        </w:tc>
        <w:tc>
          <w:tcPr>
            <w:tcW w:w="4428" w:type="dxa"/>
          </w:tcPr>
          <w:p w14:paraId="39BF9BEC" w14:textId="77777777" w:rsidR="00DD27F0" w:rsidRDefault="00DD27F0" w:rsidP="0003692F">
            <w:r>
              <w:t>N/A</w:t>
            </w:r>
          </w:p>
        </w:tc>
      </w:tr>
    </w:tbl>
    <w:p w14:paraId="1703B7D1" w14:textId="77777777" w:rsidR="00DD27F0" w:rsidRDefault="00DD27F0" w:rsidP="00DD27F0">
      <w:pPr>
        <w:pStyle w:val="TableSpacing"/>
      </w:pPr>
    </w:p>
    <w:p w14:paraId="04AF8C65" w14:textId="77777777" w:rsidR="00DD27F0" w:rsidRDefault="00DD27F0" w:rsidP="00DD27F0">
      <w:pPr>
        <w:pStyle w:val="Label"/>
      </w:pPr>
      <w:r>
        <w:lastRenderedPageBreak/>
        <w:t>Related Monitors</w:t>
      </w:r>
    </w:p>
    <w:p w14:paraId="5DA9AC65" w14:textId="77777777" w:rsidR="00DD27F0" w:rsidRDefault="00DD27F0" w:rsidP="00DD27F0">
      <w:r>
        <w:t>There are no monitors associated with this discovery.</w:t>
      </w:r>
    </w:p>
    <w:p w14:paraId="51479740" w14:textId="77777777" w:rsidR="00DD27F0" w:rsidRDefault="00DD27F0" w:rsidP="00DD27F0">
      <w:pPr>
        <w:pStyle w:val="Label"/>
      </w:pPr>
      <w:r>
        <w:t>Related Rules</w:t>
      </w:r>
    </w:p>
    <w:p w14:paraId="4282560E" w14:textId="77777777" w:rsidR="00DD27F0" w:rsidRDefault="00DD27F0" w:rsidP="00DD27F0">
      <w:r>
        <w:t>There are no rules associated with this discovery.</w:t>
      </w:r>
    </w:p>
    <w:p w14:paraId="1D2C2ED4" w14:textId="77777777" w:rsidR="00DD27F0" w:rsidRDefault="00DD27F0" w:rsidP="00DD27F0">
      <w:pPr>
        <w:pStyle w:val="Label"/>
      </w:pPr>
      <w:r>
        <w:t>Related Views</w:t>
      </w:r>
    </w:p>
    <w:tbl>
      <w:tblPr>
        <w:tblStyle w:val="TablewithHeader"/>
        <w:tblW w:w="0" w:type="auto"/>
        <w:tblLook w:val="01E0" w:firstRow="1" w:lastRow="1" w:firstColumn="1" w:lastColumn="1" w:noHBand="0" w:noVBand="0"/>
      </w:tblPr>
      <w:tblGrid>
        <w:gridCol w:w="2714"/>
        <w:gridCol w:w="2937"/>
        <w:gridCol w:w="2959"/>
      </w:tblGrid>
      <w:tr w:rsidR="00DD27F0" w14:paraId="4BA00CDB" w14:textId="77777777" w:rsidTr="0003692F">
        <w:trPr>
          <w:cnfStyle w:val="100000000000" w:firstRow="1" w:lastRow="0" w:firstColumn="0" w:lastColumn="0" w:oddVBand="0" w:evenVBand="0" w:oddHBand="0" w:evenHBand="0" w:firstRowFirstColumn="0" w:firstRowLastColumn="0" w:lastRowFirstColumn="0" w:lastRowLastColumn="0"/>
        </w:trPr>
        <w:tc>
          <w:tcPr>
            <w:tcW w:w="2714" w:type="dxa"/>
          </w:tcPr>
          <w:p w14:paraId="430D4964" w14:textId="77777777" w:rsidR="00DD27F0" w:rsidRDefault="00DD27F0" w:rsidP="0003692F">
            <w:r>
              <w:t>View</w:t>
            </w:r>
          </w:p>
        </w:tc>
        <w:tc>
          <w:tcPr>
            <w:tcW w:w="2937" w:type="dxa"/>
          </w:tcPr>
          <w:p w14:paraId="6FC55B04" w14:textId="77777777" w:rsidR="00DD27F0" w:rsidRDefault="00DD27F0" w:rsidP="0003692F">
            <w:r>
              <w:t>Description</w:t>
            </w:r>
          </w:p>
        </w:tc>
        <w:tc>
          <w:tcPr>
            <w:tcW w:w="2959" w:type="dxa"/>
          </w:tcPr>
          <w:p w14:paraId="0141928E" w14:textId="77777777" w:rsidR="00DD27F0" w:rsidRDefault="00DD27F0" w:rsidP="0003692F">
            <w:r>
              <w:t>Rules and Monitors that Populate the View</w:t>
            </w:r>
          </w:p>
        </w:tc>
      </w:tr>
      <w:tr w:rsidR="00DD27F0" w14:paraId="036EA869" w14:textId="77777777" w:rsidTr="0003692F">
        <w:tc>
          <w:tcPr>
            <w:tcW w:w="2714" w:type="dxa"/>
          </w:tcPr>
          <w:p w14:paraId="5619FB09" w14:textId="77777777" w:rsidR="00DD27F0" w:rsidRDefault="00DD27F0" w:rsidP="0003692F">
            <w:r w:rsidRPr="00FC2565">
              <w:t>Clusters Diagram</w:t>
            </w:r>
          </w:p>
        </w:tc>
        <w:tc>
          <w:tcPr>
            <w:tcW w:w="2937" w:type="dxa"/>
          </w:tcPr>
          <w:p w14:paraId="3DC06688" w14:textId="77777777" w:rsidR="00DD27F0" w:rsidRDefault="00DD27F0" w:rsidP="0003692F">
            <w:r>
              <w:t>This diagram view shows topology of all HDInsight Clusters being monitored.</w:t>
            </w:r>
          </w:p>
        </w:tc>
        <w:tc>
          <w:tcPr>
            <w:tcW w:w="2959" w:type="dxa"/>
          </w:tcPr>
          <w:p w14:paraId="192A3637" w14:textId="77777777" w:rsidR="00DD27F0" w:rsidRDefault="00DD27F0" w:rsidP="00C14098">
            <w:pPr>
              <w:pStyle w:val="BulletedList1"/>
              <w:numPr>
                <w:ilvl w:val="0"/>
                <w:numId w:val="23"/>
              </w:numPr>
              <w:spacing w:line="260" w:lineRule="exact"/>
              <w:ind w:left="188" w:hanging="180"/>
            </w:pPr>
            <w:r w:rsidRPr="00105C34">
              <w:t>HDInsight Clusters Group Discovery</w:t>
            </w:r>
          </w:p>
        </w:tc>
      </w:tr>
    </w:tbl>
    <w:p w14:paraId="473F821C" w14:textId="77777777" w:rsidR="00DD27F0" w:rsidRDefault="00DD27F0" w:rsidP="00DD27F0">
      <w:pPr>
        <w:pStyle w:val="Label"/>
      </w:pPr>
      <w:r>
        <w:t>Related Reports</w:t>
      </w:r>
    </w:p>
    <w:p w14:paraId="6A6F4E53" w14:textId="77777777" w:rsidR="00DD27F0" w:rsidRDefault="00DD27F0" w:rsidP="00DD27F0">
      <w:r>
        <w:t>There are no reports associated with this discovery.</w:t>
      </w:r>
    </w:p>
    <w:p w14:paraId="4B1CC468" w14:textId="77777777" w:rsidR="00DD27F0" w:rsidRDefault="00DD27F0" w:rsidP="00DD27F0">
      <w:pPr>
        <w:pStyle w:val="Heading3"/>
      </w:pPr>
      <w:bookmarkStart w:id="54" w:name="_Toc393460816"/>
      <w:r w:rsidRPr="00105C34">
        <w:t>HDInsight Cloud Service Clusters</w:t>
      </w:r>
      <w:bookmarkEnd w:id="54"/>
    </w:p>
    <w:p w14:paraId="29A7A618" w14:textId="77777777" w:rsidR="00DD27F0" w:rsidRDefault="00DD27F0" w:rsidP="00DD27F0">
      <w:pPr>
        <w:pStyle w:val="Label"/>
      </w:pPr>
      <w:r>
        <w:t>Discovery Information</w:t>
      </w:r>
    </w:p>
    <w:tbl>
      <w:tblPr>
        <w:tblStyle w:val="TablewithHeader"/>
        <w:tblW w:w="0" w:type="auto"/>
        <w:tblLook w:val="01E0" w:firstRow="1" w:lastRow="1" w:firstColumn="1" w:lastColumn="1" w:noHBand="0" w:noVBand="0"/>
      </w:tblPr>
      <w:tblGrid>
        <w:gridCol w:w="2973"/>
        <w:gridCol w:w="2843"/>
        <w:gridCol w:w="2794"/>
      </w:tblGrid>
      <w:tr w:rsidR="00DD27F0" w14:paraId="1B219FB0" w14:textId="77777777" w:rsidTr="0003692F">
        <w:trPr>
          <w:cnfStyle w:val="100000000000" w:firstRow="1" w:lastRow="0" w:firstColumn="0" w:lastColumn="0" w:oddVBand="0" w:evenVBand="0" w:oddHBand="0" w:evenHBand="0" w:firstRowFirstColumn="0" w:firstRowLastColumn="0" w:lastRowFirstColumn="0" w:lastRowLastColumn="0"/>
        </w:trPr>
        <w:tc>
          <w:tcPr>
            <w:tcW w:w="4428" w:type="dxa"/>
          </w:tcPr>
          <w:p w14:paraId="1F9BB82B" w14:textId="77777777" w:rsidR="00DD27F0" w:rsidRDefault="00DD27F0" w:rsidP="0003692F">
            <w:r>
              <w:t>Interval</w:t>
            </w:r>
          </w:p>
        </w:tc>
        <w:tc>
          <w:tcPr>
            <w:tcW w:w="4428" w:type="dxa"/>
          </w:tcPr>
          <w:p w14:paraId="33F50E1B" w14:textId="77777777" w:rsidR="00DD27F0" w:rsidRDefault="00DD27F0" w:rsidP="0003692F">
            <w:r>
              <w:t>Enabled</w:t>
            </w:r>
          </w:p>
        </w:tc>
        <w:tc>
          <w:tcPr>
            <w:tcW w:w="4428" w:type="dxa"/>
          </w:tcPr>
          <w:p w14:paraId="5B2AFC65" w14:textId="77777777" w:rsidR="00DD27F0" w:rsidRDefault="00DD27F0" w:rsidP="0003692F">
            <w:r>
              <w:t>When to Enable</w:t>
            </w:r>
          </w:p>
        </w:tc>
      </w:tr>
      <w:tr w:rsidR="00DD27F0" w14:paraId="59CD327D" w14:textId="77777777" w:rsidTr="0003692F">
        <w:tc>
          <w:tcPr>
            <w:tcW w:w="4428" w:type="dxa"/>
          </w:tcPr>
          <w:p w14:paraId="73F7D31D" w14:textId="77777777" w:rsidR="00DD27F0" w:rsidRDefault="00DD27F0" w:rsidP="0003692F">
            <w:r>
              <w:t>N/A (Group population)</w:t>
            </w:r>
          </w:p>
        </w:tc>
        <w:tc>
          <w:tcPr>
            <w:tcW w:w="4428" w:type="dxa"/>
          </w:tcPr>
          <w:p w14:paraId="056AF7E0" w14:textId="77777777" w:rsidR="00DD27F0" w:rsidRDefault="00DD27F0" w:rsidP="0003692F">
            <w:r>
              <w:t>True</w:t>
            </w:r>
          </w:p>
        </w:tc>
        <w:tc>
          <w:tcPr>
            <w:tcW w:w="4428" w:type="dxa"/>
          </w:tcPr>
          <w:p w14:paraId="73B3F50F" w14:textId="77777777" w:rsidR="00DD27F0" w:rsidRDefault="00DD27F0" w:rsidP="0003692F">
            <w:r>
              <w:t>N/A</w:t>
            </w:r>
          </w:p>
        </w:tc>
      </w:tr>
    </w:tbl>
    <w:p w14:paraId="3016D0EF" w14:textId="77777777" w:rsidR="00DD27F0" w:rsidRDefault="00DD27F0" w:rsidP="00DD27F0">
      <w:pPr>
        <w:pStyle w:val="TableSpacing"/>
      </w:pPr>
    </w:p>
    <w:p w14:paraId="765A2D66" w14:textId="77777777" w:rsidR="00DD27F0" w:rsidRDefault="00DD27F0" w:rsidP="00DD27F0">
      <w:pPr>
        <w:pStyle w:val="Label"/>
      </w:pPr>
      <w:r>
        <w:t>Related Monitors</w:t>
      </w:r>
    </w:p>
    <w:p w14:paraId="7C8C9451" w14:textId="77777777" w:rsidR="00DD27F0" w:rsidRDefault="00DD27F0" w:rsidP="00DD27F0">
      <w:r>
        <w:t>There are no monitors associated with this discovery.</w:t>
      </w:r>
    </w:p>
    <w:p w14:paraId="3822E7C7" w14:textId="77777777" w:rsidR="00DD27F0" w:rsidRDefault="00DD27F0" w:rsidP="00DD27F0">
      <w:pPr>
        <w:pStyle w:val="Label"/>
      </w:pPr>
      <w:r>
        <w:t>Related Rules</w:t>
      </w:r>
    </w:p>
    <w:p w14:paraId="2E229CFA" w14:textId="77777777" w:rsidR="00DD27F0" w:rsidRDefault="00DD27F0" w:rsidP="00DD27F0">
      <w:r>
        <w:t>There are no rules associated with this discovery.</w:t>
      </w:r>
    </w:p>
    <w:p w14:paraId="00ECFAF1" w14:textId="77777777" w:rsidR="00DD27F0" w:rsidRDefault="00DD27F0" w:rsidP="00DD27F0">
      <w:pPr>
        <w:pStyle w:val="Label"/>
      </w:pPr>
      <w:r>
        <w:t>Related Views</w:t>
      </w:r>
    </w:p>
    <w:p w14:paraId="1E63940B" w14:textId="77777777" w:rsidR="00DD27F0" w:rsidRDefault="00DD27F0" w:rsidP="00DD27F0">
      <w:r>
        <w:t>There are no views associated with this discovery.</w:t>
      </w:r>
    </w:p>
    <w:p w14:paraId="6D332F14" w14:textId="77777777" w:rsidR="00DD27F0" w:rsidRDefault="00DD27F0" w:rsidP="00DD27F0">
      <w:pPr>
        <w:pStyle w:val="Label"/>
      </w:pPr>
      <w:r>
        <w:t>Related Reports</w:t>
      </w:r>
    </w:p>
    <w:p w14:paraId="5FA209BD" w14:textId="77777777" w:rsidR="00DD27F0" w:rsidRDefault="00DD27F0" w:rsidP="00DD27F0">
      <w:r>
        <w:t>There are no reports associated with this discovery.</w:t>
      </w:r>
    </w:p>
    <w:p w14:paraId="665C7671" w14:textId="77777777" w:rsidR="00DD27F0" w:rsidRDefault="00DD27F0" w:rsidP="00DD27F0">
      <w:pPr>
        <w:pStyle w:val="Heading3"/>
      </w:pPr>
      <w:bookmarkStart w:id="55" w:name="_Toc393460817"/>
      <w:r w:rsidRPr="00144B4C">
        <w:t>HDInsight Cluster Software Projection</w:t>
      </w:r>
      <w:bookmarkEnd w:id="55"/>
    </w:p>
    <w:p w14:paraId="0438C4A4" w14:textId="77777777" w:rsidR="00DD27F0" w:rsidRDefault="00DD27F0" w:rsidP="00DD27F0">
      <w:pPr>
        <w:pStyle w:val="Label"/>
      </w:pPr>
      <w:r>
        <w:t>Discovery Information</w:t>
      </w:r>
    </w:p>
    <w:tbl>
      <w:tblPr>
        <w:tblStyle w:val="TablewithHeader"/>
        <w:tblW w:w="0" w:type="auto"/>
        <w:tblLook w:val="01E0" w:firstRow="1" w:lastRow="1" w:firstColumn="1" w:lastColumn="1" w:noHBand="0" w:noVBand="0"/>
      </w:tblPr>
      <w:tblGrid>
        <w:gridCol w:w="2869"/>
        <w:gridCol w:w="2894"/>
        <w:gridCol w:w="2847"/>
      </w:tblGrid>
      <w:tr w:rsidR="00DD27F0" w14:paraId="53A84867" w14:textId="77777777" w:rsidTr="0003692F">
        <w:trPr>
          <w:cnfStyle w:val="100000000000" w:firstRow="1" w:lastRow="0" w:firstColumn="0" w:lastColumn="0" w:oddVBand="0" w:evenVBand="0" w:oddHBand="0" w:evenHBand="0" w:firstRowFirstColumn="0" w:firstRowLastColumn="0" w:lastRowFirstColumn="0" w:lastRowLastColumn="0"/>
        </w:trPr>
        <w:tc>
          <w:tcPr>
            <w:tcW w:w="4428" w:type="dxa"/>
          </w:tcPr>
          <w:p w14:paraId="10DC7729" w14:textId="77777777" w:rsidR="00DD27F0" w:rsidRDefault="00DD27F0" w:rsidP="0003692F">
            <w:r>
              <w:t>Interval</w:t>
            </w:r>
          </w:p>
        </w:tc>
        <w:tc>
          <w:tcPr>
            <w:tcW w:w="4428" w:type="dxa"/>
          </w:tcPr>
          <w:p w14:paraId="74D4207B" w14:textId="77777777" w:rsidR="00DD27F0" w:rsidRDefault="00DD27F0" w:rsidP="0003692F">
            <w:r>
              <w:t>Enabled</w:t>
            </w:r>
          </w:p>
        </w:tc>
        <w:tc>
          <w:tcPr>
            <w:tcW w:w="4428" w:type="dxa"/>
          </w:tcPr>
          <w:p w14:paraId="08EEFE8E" w14:textId="77777777" w:rsidR="00DD27F0" w:rsidRDefault="00DD27F0" w:rsidP="0003692F">
            <w:r>
              <w:t>When to Enable</w:t>
            </w:r>
          </w:p>
        </w:tc>
      </w:tr>
      <w:tr w:rsidR="00DD27F0" w14:paraId="52742ECB" w14:textId="77777777" w:rsidTr="0003692F">
        <w:tc>
          <w:tcPr>
            <w:tcW w:w="4428" w:type="dxa"/>
          </w:tcPr>
          <w:p w14:paraId="79EE87CF" w14:textId="77777777" w:rsidR="00DD27F0" w:rsidRDefault="00DD27F0" w:rsidP="0003692F">
            <w:r>
              <w:t>14400</w:t>
            </w:r>
          </w:p>
        </w:tc>
        <w:tc>
          <w:tcPr>
            <w:tcW w:w="4428" w:type="dxa"/>
          </w:tcPr>
          <w:p w14:paraId="4EDCFBB9" w14:textId="77777777" w:rsidR="00DD27F0" w:rsidRDefault="00DD27F0" w:rsidP="0003692F">
            <w:r>
              <w:t>True</w:t>
            </w:r>
          </w:p>
        </w:tc>
        <w:tc>
          <w:tcPr>
            <w:tcW w:w="4428" w:type="dxa"/>
          </w:tcPr>
          <w:p w14:paraId="0EB1B4DD" w14:textId="77777777" w:rsidR="00DD27F0" w:rsidRDefault="00DD27F0" w:rsidP="0003692F">
            <w:r>
              <w:t>N/A</w:t>
            </w:r>
          </w:p>
        </w:tc>
      </w:tr>
    </w:tbl>
    <w:p w14:paraId="4E33F78A" w14:textId="77777777" w:rsidR="00DD27F0" w:rsidRDefault="00DD27F0" w:rsidP="00DD27F0">
      <w:pPr>
        <w:pStyle w:val="TableSpacing"/>
      </w:pPr>
    </w:p>
    <w:p w14:paraId="3AAC4226" w14:textId="77777777" w:rsidR="00DD27F0" w:rsidRDefault="00DD27F0" w:rsidP="00DD27F0">
      <w:pPr>
        <w:pStyle w:val="Label"/>
      </w:pPr>
      <w:r>
        <w:lastRenderedPageBreak/>
        <w:t>Related Monitors</w:t>
      </w:r>
    </w:p>
    <w:p w14:paraId="7D727D8C" w14:textId="77777777" w:rsidR="00DD27F0" w:rsidRDefault="00DD27F0" w:rsidP="00DD27F0">
      <w:r>
        <w:t>There are no monitors associated with this discovery.</w:t>
      </w:r>
    </w:p>
    <w:p w14:paraId="2C476A95" w14:textId="77777777" w:rsidR="00DD27F0" w:rsidRDefault="00DD27F0" w:rsidP="00DD27F0">
      <w:pPr>
        <w:pStyle w:val="Label"/>
      </w:pPr>
      <w:r>
        <w:t>Related Rules</w:t>
      </w:r>
    </w:p>
    <w:p w14:paraId="4AD0A062" w14:textId="77777777" w:rsidR="00DD27F0" w:rsidRDefault="00DD27F0" w:rsidP="00DD27F0">
      <w:r>
        <w:t>There are no rules associated with this discovery.</w:t>
      </w:r>
    </w:p>
    <w:p w14:paraId="40A5A9AA" w14:textId="77777777" w:rsidR="00DD27F0" w:rsidRDefault="00DD27F0" w:rsidP="00DD27F0">
      <w:pPr>
        <w:pStyle w:val="Label"/>
      </w:pPr>
      <w:r>
        <w:t>Related Views</w:t>
      </w:r>
    </w:p>
    <w:tbl>
      <w:tblPr>
        <w:tblStyle w:val="TablewithHeader"/>
        <w:tblW w:w="0" w:type="auto"/>
        <w:tblLook w:val="01E0" w:firstRow="1" w:lastRow="1" w:firstColumn="1" w:lastColumn="1" w:noHBand="0" w:noVBand="0"/>
      </w:tblPr>
      <w:tblGrid>
        <w:gridCol w:w="2714"/>
        <w:gridCol w:w="2937"/>
        <w:gridCol w:w="2959"/>
      </w:tblGrid>
      <w:tr w:rsidR="00DD27F0" w14:paraId="2142A110" w14:textId="77777777" w:rsidTr="0003692F">
        <w:trPr>
          <w:cnfStyle w:val="100000000000" w:firstRow="1" w:lastRow="0" w:firstColumn="0" w:lastColumn="0" w:oddVBand="0" w:evenVBand="0" w:oddHBand="0" w:evenHBand="0" w:firstRowFirstColumn="0" w:firstRowLastColumn="0" w:lastRowFirstColumn="0" w:lastRowLastColumn="0"/>
        </w:trPr>
        <w:tc>
          <w:tcPr>
            <w:tcW w:w="2714" w:type="dxa"/>
          </w:tcPr>
          <w:p w14:paraId="2E6AC556" w14:textId="77777777" w:rsidR="00DD27F0" w:rsidRDefault="00DD27F0" w:rsidP="0003692F">
            <w:r>
              <w:t>View</w:t>
            </w:r>
          </w:p>
        </w:tc>
        <w:tc>
          <w:tcPr>
            <w:tcW w:w="2937" w:type="dxa"/>
          </w:tcPr>
          <w:p w14:paraId="51214145" w14:textId="77777777" w:rsidR="00DD27F0" w:rsidRDefault="00DD27F0" w:rsidP="0003692F">
            <w:r>
              <w:t>Description</w:t>
            </w:r>
          </w:p>
        </w:tc>
        <w:tc>
          <w:tcPr>
            <w:tcW w:w="2959" w:type="dxa"/>
          </w:tcPr>
          <w:p w14:paraId="03D1C36B" w14:textId="77777777" w:rsidR="00DD27F0" w:rsidRDefault="00DD27F0" w:rsidP="0003692F">
            <w:r>
              <w:t>Rules and Monitors that Populate the View</w:t>
            </w:r>
          </w:p>
        </w:tc>
      </w:tr>
      <w:tr w:rsidR="00DD27F0" w14:paraId="3D915DE2" w14:textId="77777777" w:rsidTr="0003692F">
        <w:tc>
          <w:tcPr>
            <w:tcW w:w="2714" w:type="dxa"/>
          </w:tcPr>
          <w:p w14:paraId="14299757" w14:textId="77777777" w:rsidR="00DD27F0" w:rsidRDefault="00DD27F0" w:rsidP="0003692F">
            <w:r w:rsidRPr="00FC2565">
              <w:t>Clusters Diagram</w:t>
            </w:r>
          </w:p>
        </w:tc>
        <w:tc>
          <w:tcPr>
            <w:tcW w:w="2937" w:type="dxa"/>
          </w:tcPr>
          <w:p w14:paraId="1A9FA4BF" w14:textId="77777777" w:rsidR="00DD27F0" w:rsidRDefault="00DD27F0" w:rsidP="0003692F">
            <w:r>
              <w:t>This diagram view shows topology of all HDInsight Clusters being monitored.</w:t>
            </w:r>
          </w:p>
        </w:tc>
        <w:tc>
          <w:tcPr>
            <w:tcW w:w="2959" w:type="dxa"/>
          </w:tcPr>
          <w:p w14:paraId="797FF971" w14:textId="77777777" w:rsidR="00DD27F0" w:rsidRDefault="00DD27F0" w:rsidP="00C14098">
            <w:pPr>
              <w:pStyle w:val="BulletedList1"/>
              <w:numPr>
                <w:ilvl w:val="0"/>
                <w:numId w:val="14"/>
              </w:numPr>
              <w:spacing w:line="260" w:lineRule="exact"/>
              <w:ind w:left="188" w:hanging="180"/>
            </w:pPr>
            <w:r>
              <w:t>HDInsight Clusters Discovery</w:t>
            </w:r>
          </w:p>
        </w:tc>
      </w:tr>
    </w:tbl>
    <w:p w14:paraId="0CCB8E6E" w14:textId="77777777" w:rsidR="00DD27F0" w:rsidRDefault="00DD27F0" w:rsidP="00DD27F0">
      <w:pPr>
        <w:pStyle w:val="TableSpacing"/>
      </w:pPr>
    </w:p>
    <w:p w14:paraId="7823D7F1" w14:textId="77777777" w:rsidR="00DD27F0" w:rsidRDefault="00DD27F0" w:rsidP="00DD27F0">
      <w:pPr>
        <w:pStyle w:val="Label"/>
      </w:pPr>
      <w:r>
        <w:t>Related Reports</w:t>
      </w:r>
    </w:p>
    <w:p w14:paraId="12202B6B" w14:textId="77777777" w:rsidR="00DD27F0" w:rsidRDefault="00DD27F0" w:rsidP="00DD27F0">
      <w:r>
        <w:t>There are no reports associated with this discovery.</w:t>
      </w:r>
    </w:p>
    <w:p w14:paraId="772E6CE1" w14:textId="77777777" w:rsidR="00DD27F0" w:rsidRDefault="00DD27F0" w:rsidP="00DD27F0">
      <w:pPr>
        <w:pStyle w:val="Heading3"/>
      </w:pPr>
      <w:bookmarkStart w:id="56" w:name="_Toc393460818"/>
      <w:r w:rsidRPr="00144B4C">
        <w:t xml:space="preserve">HDInsight Cluster </w:t>
      </w:r>
      <w:r>
        <w:t>Hardware</w:t>
      </w:r>
      <w:r w:rsidRPr="00144B4C">
        <w:t xml:space="preserve"> Projection</w:t>
      </w:r>
      <w:bookmarkEnd w:id="56"/>
    </w:p>
    <w:p w14:paraId="4B13D8BE" w14:textId="77777777" w:rsidR="00DD27F0" w:rsidRDefault="00DD27F0" w:rsidP="00DD27F0">
      <w:pPr>
        <w:pStyle w:val="Label"/>
      </w:pPr>
      <w:r>
        <w:t>Discovery Information</w:t>
      </w:r>
    </w:p>
    <w:tbl>
      <w:tblPr>
        <w:tblStyle w:val="TablewithHeader"/>
        <w:tblW w:w="0" w:type="auto"/>
        <w:tblLook w:val="01E0" w:firstRow="1" w:lastRow="1" w:firstColumn="1" w:lastColumn="1" w:noHBand="0" w:noVBand="0"/>
      </w:tblPr>
      <w:tblGrid>
        <w:gridCol w:w="2869"/>
        <w:gridCol w:w="2894"/>
        <w:gridCol w:w="2847"/>
      </w:tblGrid>
      <w:tr w:rsidR="00DD27F0" w14:paraId="1B530A82" w14:textId="77777777" w:rsidTr="0003692F">
        <w:trPr>
          <w:cnfStyle w:val="100000000000" w:firstRow="1" w:lastRow="0" w:firstColumn="0" w:lastColumn="0" w:oddVBand="0" w:evenVBand="0" w:oddHBand="0" w:evenHBand="0" w:firstRowFirstColumn="0" w:firstRowLastColumn="0" w:lastRowFirstColumn="0" w:lastRowLastColumn="0"/>
        </w:trPr>
        <w:tc>
          <w:tcPr>
            <w:tcW w:w="4428" w:type="dxa"/>
          </w:tcPr>
          <w:p w14:paraId="536EC52B" w14:textId="77777777" w:rsidR="00DD27F0" w:rsidRDefault="00DD27F0" w:rsidP="0003692F">
            <w:r>
              <w:t>Interval</w:t>
            </w:r>
          </w:p>
        </w:tc>
        <w:tc>
          <w:tcPr>
            <w:tcW w:w="4428" w:type="dxa"/>
          </w:tcPr>
          <w:p w14:paraId="5B8EDBC9" w14:textId="77777777" w:rsidR="00DD27F0" w:rsidRDefault="00DD27F0" w:rsidP="0003692F">
            <w:r>
              <w:t>Enabled</w:t>
            </w:r>
          </w:p>
        </w:tc>
        <w:tc>
          <w:tcPr>
            <w:tcW w:w="4428" w:type="dxa"/>
          </w:tcPr>
          <w:p w14:paraId="12928DB5" w14:textId="77777777" w:rsidR="00DD27F0" w:rsidRDefault="00DD27F0" w:rsidP="0003692F">
            <w:r>
              <w:t>When to Enable</w:t>
            </w:r>
          </w:p>
        </w:tc>
      </w:tr>
      <w:tr w:rsidR="00DD27F0" w14:paraId="6D79AE74" w14:textId="77777777" w:rsidTr="0003692F">
        <w:tc>
          <w:tcPr>
            <w:tcW w:w="4428" w:type="dxa"/>
          </w:tcPr>
          <w:p w14:paraId="5BC6E814" w14:textId="77777777" w:rsidR="00DD27F0" w:rsidRDefault="00DD27F0" w:rsidP="0003692F">
            <w:r>
              <w:t>14400</w:t>
            </w:r>
          </w:p>
        </w:tc>
        <w:tc>
          <w:tcPr>
            <w:tcW w:w="4428" w:type="dxa"/>
          </w:tcPr>
          <w:p w14:paraId="78C232B6" w14:textId="77777777" w:rsidR="00DD27F0" w:rsidRDefault="00DD27F0" w:rsidP="0003692F">
            <w:r>
              <w:t>True</w:t>
            </w:r>
          </w:p>
        </w:tc>
        <w:tc>
          <w:tcPr>
            <w:tcW w:w="4428" w:type="dxa"/>
          </w:tcPr>
          <w:p w14:paraId="4D205C17" w14:textId="77777777" w:rsidR="00DD27F0" w:rsidRDefault="00DD27F0" w:rsidP="0003692F">
            <w:r>
              <w:t>N/A</w:t>
            </w:r>
          </w:p>
        </w:tc>
      </w:tr>
    </w:tbl>
    <w:p w14:paraId="702678A5" w14:textId="77777777" w:rsidR="00DD27F0" w:rsidRDefault="00DD27F0" w:rsidP="00DD27F0">
      <w:pPr>
        <w:pStyle w:val="TableSpacing"/>
      </w:pPr>
    </w:p>
    <w:p w14:paraId="0EEF5059" w14:textId="77777777" w:rsidR="00DD27F0" w:rsidRDefault="00DD27F0" w:rsidP="00DD27F0">
      <w:pPr>
        <w:pStyle w:val="Label"/>
      </w:pPr>
      <w:r>
        <w:t>Related Monitors</w:t>
      </w:r>
    </w:p>
    <w:p w14:paraId="0DEA2A4C" w14:textId="77777777" w:rsidR="00DD27F0" w:rsidRDefault="00DD27F0" w:rsidP="00DD27F0">
      <w:r>
        <w:t>There are no monitors associated with this discovery.</w:t>
      </w:r>
    </w:p>
    <w:p w14:paraId="6B654F6B" w14:textId="77777777" w:rsidR="00DD27F0" w:rsidRDefault="00DD27F0" w:rsidP="00DD27F0">
      <w:pPr>
        <w:pStyle w:val="Label"/>
      </w:pPr>
      <w:r>
        <w:t>Related Rules</w:t>
      </w:r>
    </w:p>
    <w:p w14:paraId="28A4A359" w14:textId="77777777" w:rsidR="00DD27F0" w:rsidRDefault="00DD27F0" w:rsidP="00DD27F0">
      <w:r>
        <w:t>There are no rules associated with this discovery.</w:t>
      </w:r>
    </w:p>
    <w:p w14:paraId="4F1B6153" w14:textId="77777777" w:rsidR="00DD27F0" w:rsidRDefault="00DD27F0" w:rsidP="00DD27F0">
      <w:pPr>
        <w:pStyle w:val="Label"/>
      </w:pPr>
      <w:r>
        <w:t>Related Views</w:t>
      </w:r>
    </w:p>
    <w:tbl>
      <w:tblPr>
        <w:tblStyle w:val="TablewithHeader"/>
        <w:tblW w:w="0" w:type="auto"/>
        <w:tblLook w:val="01E0" w:firstRow="1" w:lastRow="1" w:firstColumn="1" w:lastColumn="1" w:noHBand="0" w:noVBand="0"/>
      </w:tblPr>
      <w:tblGrid>
        <w:gridCol w:w="2714"/>
        <w:gridCol w:w="2937"/>
        <w:gridCol w:w="2959"/>
      </w:tblGrid>
      <w:tr w:rsidR="00DD27F0" w14:paraId="52B49ED6" w14:textId="77777777" w:rsidTr="0003692F">
        <w:trPr>
          <w:cnfStyle w:val="100000000000" w:firstRow="1" w:lastRow="0" w:firstColumn="0" w:lastColumn="0" w:oddVBand="0" w:evenVBand="0" w:oddHBand="0" w:evenHBand="0" w:firstRowFirstColumn="0" w:firstRowLastColumn="0" w:lastRowFirstColumn="0" w:lastRowLastColumn="0"/>
        </w:trPr>
        <w:tc>
          <w:tcPr>
            <w:tcW w:w="2714" w:type="dxa"/>
          </w:tcPr>
          <w:p w14:paraId="68719EBE" w14:textId="77777777" w:rsidR="00DD27F0" w:rsidRDefault="00DD27F0" w:rsidP="0003692F">
            <w:r>
              <w:t>View</w:t>
            </w:r>
          </w:p>
        </w:tc>
        <w:tc>
          <w:tcPr>
            <w:tcW w:w="2937" w:type="dxa"/>
          </w:tcPr>
          <w:p w14:paraId="69E3C6F2" w14:textId="77777777" w:rsidR="00DD27F0" w:rsidRDefault="00DD27F0" w:rsidP="0003692F">
            <w:r>
              <w:t>Description</w:t>
            </w:r>
          </w:p>
        </w:tc>
        <w:tc>
          <w:tcPr>
            <w:tcW w:w="2959" w:type="dxa"/>
          </w:tcPr>
          <w:p w14:paraId="62542FA4" w14:textId="77777777" w:rsidR="00DD27F0" w:rsidRDefault="00DD27F0" w:rsidP="0003692F">
            <w:r>
              <w:t>Rules and Monitors that Populate the View</w:t>
            </w:r>
          </w:p>
        </w:tc>
      </w:tr>
      <w:tr w:rsidR="00DD27F0" w14:paraId="1354A2BD" w14:textId="77777777" w:rsidTr="0003692F">
        <w:tc>
          <w:tcPr>
            <w:tcW w:w="2714" w:type="dxa"/>
          </w:tcPr>
          <w:p w14:paraId="763E6609" w14:textId="77777777" w:rsidR="00DD27F0" w:rsidRDefault="00DD27F0" w:rsidP="0003692F">
            <w:r w:rsidRPr="00FC2565">
              <w:t>Clusters Diagram</w:t>
            </w:r>
          </w:p>
        </w:tc>
        <w:tc>
          <w:tcPr>
            <w:tcW w:w="2937" w:type="dxa"/>
          </w:tcPr>
          <w:p w14:paraId="52DD4F7E" w14:textId="77777777" w:rsidR="00DD27F0" w:rsidRDefault="00DD27F0" w:rsidP="0003692F">
            <w:r>
              <w:t>This diagram view shows topology of all HDInsight Clusters being monitored.</w:t>
            </w:r>
          </w:p>
        </w:tc>
        <w:tc>
          <w:tcPr>
            <w:tcW w:w="2959" w:type="dxa"/>
          </w:tcPr>
          <w:p w14:paraId="0F3F8817" w14:textId="77777777" w:rsidR="00DD27F0" w:rsidRDefault="00DD27F0" w:rsidP="00C14098">
            <w:pPr>
              <w:pStyle w:val="BulletedList1"/>
              <w:numPr>
                <w:ilvl w:val="0"/>
                <w:numId w:val="14"/>
              </w:numPr>
              <w:spacing w:line="260" w:lineRule="exact"/>
              <w:ind w:left="188" w:hanging="180"/>
            </w:pPr>
            <w:r>
              <w:t>HDInsight Clusters Discovery</w:t>
            </w:r>
          </w:p>
        </w:tc>
      </w:tr>
    </w:tbl>
    <w:p w14:paraId="30F3F1F8" w14:textId="77777777" w:rsidR="00DD27F0" w:rsidRDefault="00DD27F0" w:rsidP="00DD27F0">
      <w:pPr>
        <w:pStyle w:val="TableSpacing"/>
      </w:pPr>
    </w:p>
    <w:p w14:paraId="1996919C" w14:textId="77777777" w:rsidR="00DD27F0" w:rsidRDefault="00DD27F0" w:rsidP="00DD27F0">
      <w:pPr>
        <w:pStyle w:val="Label"/>
      </w:pPr>
      <w:r>
        <w:t>Related Reports</w:t>
      </w:r>
    </w:p>
    <w:p w14:paraId="405CD155" w14:textId="77777777" w:rsidR="00DD27F0" w:rsidRDefault="00DD27F0" w:rsidP="00DD27F0">
      <w:r>
        <w:t>There are no reports associated with this discovery.</w:t>
      </w:r>
    </w:p>
    <w:p w14:paraId="43D7848B" w14:textId="77777777" w:rsidR="00DD27F0" w:rsidRDefault="00DD27F0" w:rsidP="00DD27F0">
      <w:pPr>
        <w:pStyle w:val="Heading3"/>
      </w:pPr>
      <w:bookmarkStart w:id="57" w:name="_Toc393460819"/>
      <w:r w:rsidRPr="003966FD">
        <w:lastRenderedPageBreak/>
        <w:t>HDInsight Host</w:t>
      </w:r>
      <w:bookmarkEnd w:id="57"/>
    </w:p>
    <w:p w14:paraId="3E049A18" w14:textId="77777777" w:rsidR="00DD27F0" w:rsidRDefault="00DD27F0" w:rsidP="00DD27F0">
      <w:pPr>
        <w:pStyle w:val="Label"/>
      </w:pPr>
      <w:r>
        <w:t>Discovery Information</w:t>
      </w:r>
    </w:p>
    <w:tbl>
      <w:tblPr>
        <w:tblStyle w:val="TablewithHeader"/>
        <w:tblW w:w="0" w:type="auto"/>
        <w:tblLook w:val="01E0" w:firstRow="1" w:lastRow="1" w:firstColumn="1" w:lastColumn="1" w:noHBand="0" w:noVBand="0"/>
      </w:tblPr>
      <w:tblGrid>
        <w:gridCol w:w="2869"/>
        <w:gridCol w:w="2894"/>
        <w:gridCol w:w="2847"/>
      </w:tblGrid>
      <w:tr w:rsidR="00DD27F0" w14:paraId="4C10E652" w14:textId="77777777" w:rsidTr="0003692F">
        <w:trPr>
          <w:cnfStyle w:val="100000000000" w:firstRow="1" w:lastRow="0" w:firstColumn="0" w:lastColumn="0" w:oddVBand="0" w:evenVBand="0" w:oddHBand="0" w:evenHBand="0" w:firstRowFirstColumn="0" w:firstRowLastColumn="0" w:lastRowFirstColumn="0" w:lastRowLastColumn="0"/>
        </w:trPr>
        <w:tc>
          <w:tcPr>
            <w:tcW w:w="4428" w:type="dxa"/>
          </w:tcPr>
          <w:p w14:paraId="51985D24" w14:textId="77777777" w:rsidR="00DD27F0" w:rsidRDefault="00DD27F0" w:rsidP="0003692F">
            <w:r>
              <w:t>Interval</w:t>
            </w:r>
          </w:p>
        </w:tc>
        <w:tc>
          <w:tcPr>
            <w:tcW w:w="4428" w:type="dxa"/>
          </w:tcPr>
          <w:p w14:paraId="5D3A006C" w14:textId="77777777" w:rsidR="00DD27F0" w:rsidRDefault="00DD27F0" w:rsidP="0003692F">
            <w:r>
              <w:t>Enabled</w:t>
            </w:r>
          </w:p>
        </w:tc>
        <w:tc>
          <w:tcPr>
            <w:tcW w:w="4428" w:type="dxa"/>
          </w:tcPr>
          <w:p w14:paraId="152F20FA" w14:textId="77777777" w:rsidR="00DD27F0" w:rsidRDefault="00DD27F0" w:rsidP="0003692F">
            <w:r>
              <w:t>When to Enable</w:t>
            </w:r>
          </w:p>
        </w:tc>
      </w:tr>
      <w:tr w:rsidR="00DD27F0" w14:paraId="39E8AEE6" w14:textId="77777777" w:rsidTr="0003692F">
        <w:tc>
          <w:tcPr>
            <w:tcW w:w="4428" w:type="dxa"/>
          </w:tcPr>
          <w:p w14:paraId="3F60A6EA" w14:textId="77777777" w:rsidR="00DD27F0" w:rsidRDefault="00DD27F0" w:rsidP="0003692F">
            <w:r>
              <w:t>14400</w:t>
            </w:r>
          </w:p>
        </w:tc>
        <w:tc>
          <w:tcPr>
            <w:tcW w:w="4428" w:type="dxa"/>
          </w:tcPr>
          <w:p w14:paraId="79F031A7" w14:textId="77777777" w:rsidR="00DD27F0" w:rsidRDefault="00DD27F0" w:rsidP="0003692F">
            <w:r>
              <w:t>True</w:t>
            </w:r>
          </w:p>
        </w:tc>
        <w:tc>
          <w:tcPr>
            <w:tcW w:w="4428" w:type="dxa"/>
          </w:tcPr>
          <w:p w14:paraId="0EADBAEC" w14:textId="77777777" w:rsidR="00DD27F0" w:rsidRDefault="00DD27F0" w:rsidP="0003692F">
            <w:r>
              <w:t>N/A</w:t>
            </w:r>
          </w:p>
        </w:tc>
      </w:tr>
    </w:tbl>
    <w:p w14:paraId="2E8A8C1E" w14:textId="77777777" w:rsidR="00DD27F0" w:rsidRDefault="00DD27F0" w:rsidP="00DD27F0">
      <w:pPr>
        <w:pStyle w:val="TableSpacing"/>
      </w:pPr>
    </w:p>
    <w:p w14:paraId="142E1738" w14:textId="77777777" w:rsidR="00DD27F0" w:rsidRDefault="00DD27F0" w:rsidP="00DD27F0">
      <w:pPr>
        <w:pStyle w:val="Label"/>
      </w:pPr>
      <w:r>
        <w:t>Related Monitors</w:t>
      </w:r>
    </w:p>
    <w:p w14:paraId="473D7B49" w14:textId="77777777" w:rsidR="00DD27F0" w:rsidRDefault="00DD27F0" w:rsidP="00DD27F0">
      <w:r>
        <w:t>There are no monitors associated with this discovery.</w:t>
      </w:r>
    </w:p>
    <w:p w14:paraId="1CAF8559" w14:textId="77777777" w:rsidR="00DD27F0" w:rsidRDefault="00DD27F0" w:rsidP="00DD27F0">
      <w:pPr>
        <w:pStyle w:val="Label"/>
      </w:pPr>
      <w:r>
        <w:t>Related Rules</w:t>
      </w:r>
    </w:p>
    <w:p w14:paraId="149B7B68" w14:textId="77777777" w:rsidR="00DD27F0" w:rsidRDefault="00DD27F0" w:rsidP="00DD27F0">
      <w:r>
        <w:t>There are no rules associated with this discovery.</w:t>
      </w:r>
    </w:p>
    <w:p w14:paraId="2BD9F09E" w14:textId="77777777" w:rsidR="00DD27F0" w:rsidRDefault="00DD27F0" w:rsidP="00DD27F0">
      <w:pPr>
        <w:pStyle w:val="Label"/>
      </w:pPr>
      <w:r>
        <w:t>Related Views</w:t>
      </w:r>
    </w:p>
    <w:tbl>
      <w:tblPr>
        <w:tblStyle w:val="TablewithHeader"/>
        <w:tblW w:w="0" w:type="auto"/>
        <w:tblLook w:val="01E0" w:firstRow="1" w:lastRow="1" w:firstColumn="1" w:lastColumn="1" w:noHBand="0" w:noVBand="0"/>
      </w:tblPr>
      <w:tblGrid>
        <w:gridCol w:w="2714"/>
        <w:gridCol w:w="2937"/>
        <w:gridCol w:w="2959"/>
      </w:tblGrid>
      <w:tr w:rsidR="00DD27F0" w14:paraId="5554BAF1" w14:textId="77777777" w:rsidTr="0003692F">
        <w:trPr>
          <w:cnfStyle w:val="100000000000" w:firstRow="1" w:lastRow="0" w:firstColumn="0" w:lastColumn="0" w:oddVBand="0" w:evenVBand="0" w:oddHBand="0" w:evenHBand="0" w:firstRowFirstColumn="0" w:firstRowLastColumn="0" w:lastRowFirstColumn="0" w:lastRowLastColumn="0"/>
        </w:trPr>
        <w:tc>
          <w:tcPr>
            <w:tcW w:w="2714" w:type="dxa"/>
          </w:tcPr>
          <w:p w14:paraId="62F09AD6" w14:textId="77777777" w:rsidR="00DD27F0" w:rsidRDefault="00DD27F0" w:rsidP="0003692F">
            <w:r>
              <w:t>View</w:t>
            </w:r>
          </w:p>
        </w:tc>
        <w:tc>
          <w:tcPr>
            <w:tcW w:w="2937" w:type="dxa"/>
          </w:tcPr>
          <w:p w14:paraId="437101D9" w14:textId="77777777" w:rsidR="00DD27F0" w:rsidRDefault="00DD27F0" w:rsidP="0003692F">
            <w:r>
              <w:t>Description</w:t>
            </w:r>
          </w:p>
        </w:tc>
        <w:tc>
          <w:tcPr>
            <w:tcW w:w="2959" w:type="dxa"/>
          </w:tcPr>
          <w:p w14:paraId="6160B035" w14:textId="77777777" w:rsidR="00DD27F0" w:rsidRDefault="00DD27F0" w:rsidP="0003692F">
            <w:r>
              <w:t>Rules and Monitors that Populate the View</w:t>
            </w:r>
          </w:p>
        </w:tc>
      </w:tr>
      <w:tr w:rsidR="00DD27F0" w14:paraId="0386068F" w14:textId="77777777" w:rsidTr="0003692F">
        <w:tc>
          <w:tcPr>
            <w:tcW w:w="2714" w:type="dxa"/>
          </w:tcPr>
          <w:p w14:paraId="2E9499A7" w14:textId="77777777" w:rsidR="00DD27F0" w:rsidRDefault="00DD27F0" w:rsidP="0003692F">
            <w:r w:rsidRPr="00FC2565">
              <w:t>Clusters Diagram</w:t>
            </w:r>
          </w:p>
        </w:tc>
        <w:tc>
          <w:tcPr>
            <w:tcW w:w="2937" w:type="dxa"/>
          </w:tcPr>
          <w:p w14:paraId="15D756F0" w14:textId="77777777" w:rsidR="00DD27F0" w:rsidRDefault="00DD27F0" w:rsidP="0003692F">
            <w:r>
              <w:t>This diagram view shows topology of all HDInsight Clusters being monitored.</w:t>
            </w:r>
          </w:p>
        </w:tc>
        <w:tc>
          <w:tcPr>
            <w:tcW w:w="2959" w:type="dxa"/>
          </w:tcPr>
          <w:p w14:paraId="012F02AB" w14:textId="77777777" w:rsidR="00DD27F0" w:rsidRDefault="00DD27F0" w:rsidP="00C14098">
            <w:pPr>
              <w:pStyle w:val="BulletedList1"/>
              <w:numPr>
                <w:ilvl w:val="0"/>
                <w:numId w:val="14"/>
              </w:numPr>
              <w:spacing w:line="260" w:lineRule="exact"/>
              <w:ind w:left="188" w:hanging="180"/>
            </w:pPr>
            <w:r>
              <w:t>HDInsight Hosts Discovery</w:t>
            </w:r>
          </w:p>
        </w:tc>
      </w:tr>
    </w:tbl>
    <w:p w14:paraId="47B64469" w14:textId="77777777" w:rsidR="00DD27F0" w:rsidRDefault="00DD27F0" w:rsidP="00DD27F0">
      <w:pPr>
        <w:pStyle w:val="Label"/>
      </w:pPr>
      <w:r>
        <w:t>Related Reports</w:t>
      </w:r>
    </w:p>
    <w:p w14:paraId="366B58C7" w14:textId="77777777" w:rsidR="00DD27F0" w:rsidRDefault="00DD27F0" w:rsidP="00DD27F0">
      <w:r>
        <w:t>There are no reports associated with this discovery.</w:t>
      </w:r>
    </w:p>
    <w:p w14:paraId="4F39A2B5" w14:textId="77777777" w:rsidR="00DD27F0" w:rsidRDefault="00DD27F0" w:rsidP="00DD27F0">
      <w:pPr>
        <w:pStyle w:val="Heading3"/>
      </w:pPr>
      <w:bookmarkStart w:id="58" w:name="_Toc393460820"/>
      <w:r w:rsidRPr="00167954">
        <w:t>HDInsight HDFS Cluster Service</w:t>
      </w:r>
      <w:bookmarkEnd w:id="58"/>
    </w:p>
    <w:p w14:paraId="7123E07A" w14:textId="77777777" w:rsidR="00DD27F0" w:rsidRDefault="00DD27F0" w:rsidP="00DD27F0">
      <w:pPr>
        <w:pStyle w:val="Label"/>
      </w:pPr>
      <w:r>
        <w:t>Discovery Information</w:t>
      </w:r>
    </w:p>
    <w:tbl>
      <w:tblPr>
        <w:tblStyle w:val="TablewithHeader"/>
        <w:tblW w:w="0" w:type="auto"/>
        <w:tblLook w:val="01E0" w:firstRow="1" w:lastRow="1" w:firstColumn="1" w:lastColumn="1" w:noHBand="0" w:noVBand="0"/>
      </w:tblPr>
      <w:tblGrid>
        <w:gridCol w:w="2869"/>
        <w:gridCol w:w="2894"/>
        <w:gridCol w:w="2847"/>
      </w:tblGrid>
      <w:tr w:rsidR="00DD27F0" w14:paraId="3853BD0A" w14:textId="77777777" w:rsidTr="0003692F">
        <w:trPr>
          <w:cnfStyle w:val="100000000000" w:firstRow="1" w:lastRow="0" w:firstColumn="0" w:lastColumn="0" w:oddVBand="0" w:evenVBand="0" w:oddHBand="0" w:evenHBand="0" w:firstRowFirstColumn="0" w:firstRowLastColumn="0" w:lastRowFirstColumn="0" w:lastRowLastColumn="0"/>
        </w:trPr>
        <w:tc>
          <w:tcPr>
            <w:tcW w:w="4428" w:type="dxa"/>
          </w:tcPr>
          <w:p w14:paraId="0867A9A6" w14:textId="77777777" w:rsidR="00DD27F0" w:rsidRDefault="00DD27F0" w:rsidP="0003692F">
            <w:r>
              <w:t>Interval</w:t>
            </w:r>
          </w:p>
        </w:tc>
        <w:tc>
          <w:tcPr>
            <w:tcW w:w="4428" w:type="dxa"/>
          </w:tcPr>
          <w:p w14:paraId="0BE40C91" w14:textId="77777777" w:rsidR="00DD27F0" w:rsidRDefault="00DD27F0" w:rsidP="0003692F">
            <w:r>
              <w:t>Enabled</w:t>
            </w:r>
          </w:p>
        </w:tc>
        <w:tc>
          <w:tcPr>
            <w:tcW w:w="4428" w:type="dxa"/>
          </w:tcPr>
          <w:p w14:paraId="46C2C030" w14:textId="77777777" w:rsidR="00DD27F0" w:rsidRDefault="00DD27F0" w:rsidP="0003692F">
            <w:r>
              <w:t>When to Enable</w:t>
            </w:r>
          </w:p>
        </w:tc>
      </w:tr>
      <w:tr w:rsidR="00DD27F0" w14:paraId="1C89DC6D" w14:textId="77777777" w:rsidTr="0003692F">
        <w:tc>
          <w:tcPr>
            <w:tcW w:w="4428" w:type="dxa"/>
          </w:tcPr>
          <w:p w14:paraId="7F880D08" w14:textId="77777777" w:rsidR="00DD27F0" w:rsidRDefault="00DD27F0" w:rsidP="0003692F">
            <w:r>
              <w:t>14400</w:t>
            </w:r>
          </w:p>
        </w:tc>
        <w:tc>
          <w:tcPr>
            <w:tcW w:w="4428" w:type="dxa"/>
          </w:tcPr>
          <w:p w14:paraId="2168FB65" w14:textId="77777777" w:rsidR="00DD27F0" w:rsidRDefault="00DD27F0" w:rsidP="0003692F">
            <w:r>
              <w:t>True</w:t>
            </w:r>
          </w:p>
        </w:tc>
        <w:tc>
          <w:tcPr>
            <w:tcW w:w="4428" w:type="dxa"/>
          </w:tcPr>
          <w:p w14:paraId="53812589" w14:textId="77777777" w:rsidR="00DD27F0" w:rsidRDefault="00DD27F0" w:rsidP="0003692F">
            <w:r>
              <w:t>N/A</w:t>
            </w:r>
          </w:p>
        </w:tc>
      </w:tr>
    </w:tbl>
    <w:p w14:paraId="6FDA0B66" w14:textId="77777777" w:rsidR="00DD27F0" w:rsidRDefault="00DD27F0" w:rsidP="00DD27F0">
      <w:pPr>
        <w:pStyle w:val="Label"/>
      </w:pPr>
      <w:r>
        <w:t>Related Monitors</w:t>
      </w:r>
    </w:p>
    <w:tbl>
      <w:tblPr>
        <w:tblStyle w:val="TablewithHeader"/>
        <w:tblW w:w="0" w:type="auto"/>
        <w:tblLook w:val="01E0" w:firstRow="1" w:lastRow="1" w:firstColumn="1" w:lastColumn="1" w:noHBand="0" w:noVBand="0"/>
      </w:tblPr>
      <w:tblGrid>
        <w:gridCol w:w="1139"/>
        <w:gridCol w:w="1021"/>
        <w:gridCol w:w="791"/>
        <w:gridCol w:w="1617"/>
        <w:gridCol w:w="1032"/>
        <w:gridCol w:w="1418"/>
        <w:gridCol w:w="849"/>
        <w:gridCol w:w="743"/>
      </w:tblGrid>
      <w:tr w:rsidR="00DD27F0" w14:paraId="04010C5F" w14:textId="77777777" w:rsidTr="0003692F">
        <w:trPr>
          <w:cnfStyle w:val="100000000000" w:firstRow="1" w:lastRow="0" w:firstColumn="0" w:lastColumn="0" w:oddVBand="0" w:evenVBand="0" w:oddHBand="0" w:evenHBand="0" w:firstRowFirstColumn="0" w:firstRowLastColumn="0" w:lastRowFirstColumn="0" w:lastRowLastColumn="0"/>
        </w:trPr>
        <w:tc>
          <w:tcPr>
            <w:tcW w:w="1174" w:type="dxa"/>
          </w:tcPr>
          <w:p w14:paraId="1AF4450A" w14:textId="77777777" w:rsidR="00DD27F0" w:rsidRDefault="00DD27F0" w:rsidP="0003692F">
            <w:r>
              <w:t>Monitor</w:t>
            </w:r>
          </w:p>
        </w:tc>
        <w:tc>
          <w:tcPr>
            <w:tcW w:w="765" w:type="dxa"/>
          </w:tcPr>
          <w:p w14:paraId="28094336" w14:textId="77777777" w:rsidR="00DD27F0" w:rsidRDefault="00DD27F0" w:rsidP="0003692F">
            <w:r>
              <w:t>Data source</w:t>
            </w:r>
          </w:p>
        </w:tc>
        <w:tc>
          <w:tcPr>
            <w:tcW w:w="814" w:type="dxa"/>
          </w:tcPr>
          <w:p w14:paraId="06643966" w14:textId="77777777" w:rsidR="00DD27F0" w:rsidRDefault="00DD27F0" w:rsidP="0003692F">
            <w:r>
              <w:t>Interval</w:t>
            </w:r>
          </w:p>
        </w:tc>
        <w:tc>
          <w:tcPr>
            <w:tcW w:w="1693" w:type="dxa"/>
          </w:tcPr>
          <w:p w14:paraId="4DFABC2B" w14:textId="77777777" w:rsidR="00DD27F0" w:rsidRDefault="00DD27F0" w:rsidP="0003692F">
            <w:r>
              <w:t>Alert</w:t>
            </w:r>
          </w:p>
        </w:tc>
        <w:tc>
          <w:tcPr>
            <w:tcW w:w="1063" w:type="dxa"/>
          </w:tcPr>
          <w:p w14:paraId="2711ADB7" w14:textId="77777777" w:rsidR="00DD27F0" w:rsidRDefault="00DD27F0" w:rsidP="0003692F">
            <w:r>
              <w:t>Reset Behavior</w:t>
            </w:r>
          </w:p>
        </w:tc>
        <w:tc>
          <w:tcPr>
            <w:tcW w:w="1463" w:type="dxa"/>
          </w:tcPr>
          <w:p w14:paraId="6C421520" w14:textId="77777777" w:rsidR="00DD27F0" w:rsidRDefault="00DD27F0" w:rsidP="0003692F">
            <w:r>
              <w:t>Corresponding Rule</w:t>
            </w:r>
          </w:p>
        </w:tc>
        <w:tc>
          <w:tcPr>
            <w:tcW w:w="874" w:type="dxa"/>
          </w:tcPr>
          <w:p w14:paraId="3E31700D" w14:textId="77777777" w:rsidR="00DD27F0" w:rsidRDefault="00DD27F0" w:rsidP="0003692F">
            <w:r>
              <w:t>Enabled</w:t>
            </w:r>
          </w:p>
        </w:tc>
        <w:tc>
          <w:tcPr>
            <w:tcW w:w="764" w:type="dxa"/>
          </w:tcPr>
          <w:p w14:paraId="09A46D48" w14:textId="77777777" w:rsidR="00DD27F0" w:rsidRDefault="00DD27F0" w:rsidP="0003692F">
            <w:r>
              <w:t>When to Enable</w:t>
            </w:r>
          </w:p>
        </w:tc>
      </w:tr>
      <w:tr w:rsidR="00DD27F0" w14:paraId="30448A81" w14:textId="77777777" w:rsidTr="0003692F">
        <w:tc>
          <w:tcPr>
            <w:tcW w:w="1174" w:type="dxa"/>
          </w:tcPr>
          <w:p w14:paraId="3744483E" w14:textId="77777777" w:rsidR="00DD27F0" w:rsidRDefault="00DD27F0" w:rsidP="0003692F">
            <w:r w:rsidRPr="00167954">
              <w:t>Capacity Remaining</w:t>
            </w:r>
          </w:p>
        </w:tc>
        <w:tc>
          <w:tcPr>
            <w:tcW w:w="765" w:type="dxa"/>
            <w:vMerge w:val="restart"/>
          </w:tcPr>
          <w:p w14:paraId="5194410C" w14:textId="77777777" w:rsidR="00DD27F0" w:rsidRDefault="00DD27F0" w:rsidP="0003692F">
            <w:r w:rsidRPr="00E22F92">
              <w:t xml:space="preserve">HDInsight HDFS Cluster </w:t>
            </w:r>
            <w:r w:rsidRPr="00E22F92">
              <w:lastRenderedPageBreak/>
              <w:t>Service Metrics Property Bag Data Provider</w:t>
            </w:r>
          </w:p>
        </w:tc>
        <w:tc>
          <w:tcPr>
            <w:tcW w:w="814" w:type="dxa"/>
          </w:tcPr>
          <w:p w14:paraId="3F9050FC" w14:textId="77777777" w:rsidR="00DD27F0" w:rsidRDefault="00DD27F0" w:rsidP="0003692F">
            <w:r>
              <w:lastRenderedPageBreak/>
              <w:t>900</w:t>
            </w:r>
          </w:p>
        </w:tc>
        <w:tc>
          <w:tcPr>
            <w:tcW w:w="1693" w:type="dxa"/>
          </w:tcPr>
          <w:p w14:paraId="1E7FB568" w14:textId="77777777" w:rsidR="00DD27F0" w:rsidRDefault="00DD27F0" w:rsidP="0003692F">
            <w:r>
              <w:t>True</w:t>
            </w:r>
          </w:p>
          <w:p w14:paraId="245F12CD" w14:textId="77777777" w:rsidR="00DD27F0" w:rsidRDefault="00DD27F0" w:rsidP="0003692F">
            <w:r>
              <w:t>Alert priority: Normal</w:t>
            </w:r>
          </w:p>
          <w:p w14:paraId="6E6108E7" w14:textId="77777777" w:rsidR="00DD27F0" w:rsidRPr="00167954" w:rsidRDefault="00DD27F0" w:rsidP="0003692F">
            <w:r>
              <w:lastRenderedPageBreak/>
              <w:t>Alert severity: &lt;30%</w:t>
            </w:r>
            <w:r w:rsidRPr="00E32ED5">
              <w:t> </w:t>
            </w:r>
            <w:r w:rsidRPr="00E32ED5">
              <w:noBreakHyphen/>
              <w:t> </w:t>
            </w:r>
            <w:r>
              <w:t>Warning, &lt;10% </w:t>
            </w:r>
            <w:r>
              <w:noBreakHyphen/>
              <w:t> Error</w:t>
            </w:r>
          </w:p>
        </w:tc>
        <w:tc>
          <w:tcPr>
            <w:tcW w:w="1063" w:type="dxa"/>
          </w:tcPr>
          <w:p w14:paraId="1B9F7C3B" w14:textId="77777777" w:rsidR="00DD27F0" w:rsidRDefault="00DD27F0" w:rsidP="0003692F">
            <w:r>
              <w:lastRenderedPageBreak/>
              <w:t>Automatic</w:t>
            </w:r>
          </w:p>
        </w:tc>
        <w:tc>
          <w:tcPr>
            <w:tcW w:w="1463" w:type="dxa"/>
          </w:tcPr>
          <w:p w14:paraId="506DB614" w14:textId="77777777" w:rsidR="00DD27F0" w:rsidRPr="00167954" w:rsidRDefault="00DD27F0" w:rsidP="0003692F">
            <w:pPr>
              <w:rPr>
                <w:i/>
              </w:rPr>
            </w:pPr>
            <w:r w:rsidRPr="00167954">
              <w:rPr>
                <w:i/>
              </w:rPr>
              <w:t>None</w:t>
            </w:r>
          </w:p>
        </w:tc>
        <w:tc>
          <w:tcPr>
            <w:tcW w:w="874" w:type="dxa"/>
          </w:tcPr>
          <w:p w14:paraId="1BEF0485" w14:textId="77777777" w:rsidR="00DD27F0" w:rsidRDefault="00DD27F0" w:rsidP="0003692F">
            <w:r>
              <w:t>True</w:t>
            </w:r>
          </w:p>
        </w:tc>
        <w:tc>
          <w:tcPr>
            <w:tcW w:w="764" w:type="dxa"/>
          </w:tcPr>
          <w:p w14:paraId="3B8D2155" w14:textId="77777777" w:rsidR="00DD27F0" w:rsidRDefault="00DD27F0" w:rsidP="0003692F">
            <w:r>
              <w:t>N/A</w:t>
            </w:r>
          </w:p>
        </w:tc>
      </w:tr>
      <w:tr w:rsidR="00DD27F0" w14:paraId="2E9A82EC" w14:textId="77777777" w:rsidTr="0003692F">
        <w:tc>
          <w:tcPr>
            <w:tcW w:w="1174" w:type="dxa"/>
          </w:tcPr>
          <w:p w14:paraId="50823B6C" w14:textId="77777777" w:rsidR="00DD27F0" w:rsidRPr="00167954" w:rsidRDefault="00DD27F0" w:rsidP="0003692F">
            <w:r w:rsidRPr="00C85FAA">
              <w:lastRenderedPageBreak/>
              <w:t>Corrupted Blocks</w:t>
            </w:r>
          </w:p>
        </w:tc>
        <w:tc>
          <w:tcPr>
            <w:tcW w:w="765" w:type="dxa"/>
            <w:vMerge/>
          </w:tcPr>
          <w:p w14:paraId="2F2E7FCB" w14:textId="77777777" w:rsidR="00DD27F0" w:rsidRDefault="00DD27F0" w:rsidP="0003692F"/>
        </w:tc>
        <w:tc>
          <w:tcPr>
            <w:tcW w:w="814" w:type="dxa"/>
          </w:tcPr>
          <w:p w14:paraId="25E95541" w14:textId="77777777" w:rsidR="00DD27F0" w:rsidRDefault="00DD27F0" w:rsidP="0003692F">
            <w:r>
              <w:t>900</w:t>
            </w:r>
          </w:p>
        </w:tc>
        <w:tc>
          <w:tcPr>
            <w:tcW w:w="1693" w:type="dxa"/>
          </w:tcPr>
          <w:p w14:paraId="03787589" w14:textId="77777777" w:rsidR="00DD27F0" w:rsidRDefault="00DD27F0" w:rsidP="0003692F">
            <w:r>
              <w:t>True</w:t>
            </w:r>
          </w:p>
          <w:p w14:paraId="3F41B0DB" w14:textId="77777777" w:rsidR="00DD27F0" w:rsidRDefault="00DD27F0" w:rsidP="0003692F">
            <w:r>
              <w:t>Alert priority: Normal</w:t>
            </w:r>
          </w:p>
          <w:p w14:paraId="562AA237" w14:textId="77777777" w:rsidR="00DD27F0" w:rsidRDefault="00DD27F0" w:rsidP="0003692F">
            <w:r>
              <w:t>Alert severity: Error</w:t>
            </w:r>
          </w:p>
        </w:tc>
        <w:tc>
          <w:tcPr>
            <w:tcW w:w="1063" w:type="dxa"/>
          </w:tcPr>
          <w:p w14:paraId="3C9DFDF5" w14:textId="77777777" w:rsidR="00DD27F0" w:rsidRDefault="00DD27F0" w:rsidP="0003692F">
            <w:r>
              <w:t>Automatic</w:t>
            </w:r>
          </w:p>
        </w:tc>
        <w:tc>
          <w:tcPr>
            <w:tcW w:w="1463" w:type="dxa"/>
          </w:tcPr>
          <w:p w14:paraId="14248203" w14:textId="77777777" w:rsidR="00DD27F0" w:rsidRPr="00167954" w:rsidRDefault="00DD27F0" w:rsidP="0003692F">
            <w:pPr>
              <w:rPr>
                <w:i/>
              </w:rPr>
            </w:pPr>
            <w:r w:rsidRPr="00167954">
              <w:rPr>
                <w:i/>
              </w:rPr>
              <w:t>None</w:t>
            </w:r>
          </w:p>
        </w:tc>
        <w:tc>
          <w:tcPr>
            <w:tcW w:w="874" w:type="dxa"/>
          </w:tcPr>
          <w:p w14:paraId="579C770B" w14:textId="77777777" w:rsidR="00DD27F0" w:rsidRDefault="00DD27F0" w:rsidP="0003692F">
            <w:r>
              <w:t>True</w:t>
            </w:r>
          </w:p>
        </w:tc>
        <w:tc>
          <w:tcPr>
            <w:tcW w:w="764" w:type="dxa"/>
          </w:tcPr>
          <w:p w14:paraId="288FC58D" w14:textId="77777777" w:rsidR="00DD27F0" w:rsidRDefault="00DD27F0" w:rsidP="0003692F">
            <w:r>
              <w:t>N/A</w:t>
            </w:r>
          </w:p>
        </w:tc>
      </w:tr>
      <w:tr w:rsidR="00DD27F0" w14:paraId="255DC6A0" w14:textId="77777777" w:rsidTr="0003692F">
        <w:tc>
          <w:tcPr>
            <w:tcW w:w="1174" w:type="dxa"/>
          </w:tcPr>
          <w:p w14:paraId="789D6342" w14:textId="77777777" w:rsidR="00DD27F0" w:rsidRPr="00C85FAA" w:rsidRDefault="00DD27F0" w:rsidP="0003692F">
            <w:r w:rsidRPr="00C85FAA">
              <w:t>DataNodes Down</w:t>
            </w:r>
          </w:p>
        </w:tc>
        <w:tc>
          <w:tcPr>
            <w:tcW w:w="765" w:type="dxa"/>
            <w:vMerge/>
          </w:tcPr>
          <w:p w14:paraId="48F5DEC6" w14:textId="77777777" w:rsidR="00DD27F0" w:rsidRDefault="00DD27F0" w:rsidP="0003692F"/>
        </w:tc>
        <w:tc>
          <w:tcPr>
            <w:tcW w:w="814" w:type="dxa"/>
          </w:tcPr>
          <w:p w14:paraId="1B703F41" w14:textId="77777777" w:rsidR="00DD27F0" w:rsidRDefault="00DD27F0" w:rsidP="0003692F">
            <w:r>
              <w:t>900</w:t>
            </w:r>
          </w:p>
        </w:tc>
        <w:tc>
          <w:tcPr>
            <w:tcW w:w="1693" w:type="dxa"/>
          </w:tcPr>
          <w:p w14:paraId="3C37549D" w14:textId="77777777" w:rsidR="00DD27F0" w:rsidRDefault="00DD27F0" w:rsidP="0003692F">
            <w:r>
              <w:t>True</w:t>
            </w:r>
          </w:p>
          <w:p w14:paraId="31B5E720" w14:textId="77777777" w:rsidR="00DD27F0" w:rsidRDefault="00DD27F0" w:rsidP="0003692F">
            <w:r>
              <w:t>Alert priority: Normal</w:t>
            </w:r>
          </w:p>
          <w:p w14:paraId="2A70732B" w14:textId="77777777" w:rsidR="00DD27F0" w:rsidRDefault="00DD27F0" w:rsidP="0003692F">
            <w:r>
              <w:t>Alert severity: &gt;0%</w:t>
            </w:r>
            <w:r w:rsidRPr="00C85FAA">
              <w:t> </w:t>
            </w:r>
            <w:r w:rsidRPr="00C85FAA">
              <w:noBreakHyphen/>
              <w:t> </w:t>
            </w:r>
            <w:r>
              <w:t>Warning, &gt;25% </w:t>
            </w:r>
            <w:r>
              <w:noBreakHyphen/>
              <w:t> Error</w:t>
            </w:r>
          </w:p>
        </w:tc>
        <w:tc>
          <w:tcPr>
            <w:tcW w:w="1063" w:type="dxa"/>
          </w:tcPr>
          <w:p w14:paraId="36FF0978" w14:textId="77777777" w:rsidR="00DD27F0" w:rsidRDefault="00DD27F0" w:rsidP="0003692F">
            <w:r>
              <w:t>Automatic</w:t>
            </w:r>
          </w:p>
        </w:tc>
        <w:tc>
          <w:tcPr>
            <w:tcW w:w="1463" w:type="dxa"/>
          </w:tcPr>
          <w:p w14:paraId="711B1A0E" w14:textId="77777777" w:rsidR="00DD27F0" w:rsidRPr="00167954" w:rsidRDefault="00DD27F0" w:rsidP="0003692F">
            <w:pPr>
              <w:rPr>
                <w:i/>
              </w:rPr>
            </w:pPr>
            <w:r w:rsidRPr="00167954">
              <w:rPr>
                <w:i/>
              </w:rPr>
              <w:t>None</w:t>
            </w:r>
          </w:p>
        </w:tc>
        <w:tc>
          <w:tcPr>
            <w:tcW w:w="874" w:type="dxa"/>
          </w:tcPr>
          <w:p w14:paraId="37C386A5" w14:textId="77777777" w:rsidR="00DD27F0" w:rsidRDefault="00DD27F0" w:rsidP="0003692F">
            <w:r>
              <w:t>True</w:t>
            </w:r>
          </w:p>
        </w:tc>
        <w:tc>
          <w:tcPr>
            <w:tcW w:w="764" w:type="dxa"/>
          </w:tcPr>
          <w:p w14:paraId="63112FA5" w14:textId="77777777" w:rsidR="00DD27F0" w:rsidRDefault="00DD27F0" w:rsidP="0003692F">
            <w:r>
              <w:t>N/A</w:t>
            </w:r>
          </w:p>
        </w:tc>
      </w:tr>
      <w:tr w:rsidR="00DD27F0" w14:paraId="51DE8618" w14:textId="77777777" w:rsidTr="0003692F">
        <w:tc>
          <w:tcPr>
            <w:tcW w:w="1174" w:type="dxa"/>
          </w:tcPr>
          <w:p w14:paraId="1999C15E" w14:textId="77777777" w:rsidR="00DD27F0" w:rsidRPr="00C85FAA" w:rsidRDefault="00DD27F0" w:rsidP="0003692F">
            <w:r w:rsidRPr="00C85FAA">
              <w:t>Under-Replicated Blocks</w:t>
            </w:r>
          </w:p>
        </w:tc>
        <w:tc>
          <w:tcPr>
            <w:tcW w:w="765" w:type="dxa"/>
            <w:vMerge/>
          </w:tcPr>
          <w:p w14:paraId="3A9BF370" w14:textId="77777777" w:rsidR="00DD27F0" w:rsidRDefault="00DD27F0" w:rsidP="0003692F"/>
        </w:tc>
        <w:tc>
          <w:tcPr>
            <w:tcW w:w="814" w:type="dxa"/>
          </w:tcPr>
          <w:p w14:paraId="0BD6E3B0" w14:textId="77777777" w:rsidR="00DD27F0" w:rsidRDefault="00DD27F0" w:rsidP="0003692F">
            <w:r>
              <w:t>900</w:t>
            </w:r>
          </w:p>
        </w:tc>
        <w:tc>
          <w:tcPr>
            <w:tcW w:w="1693" w:type="dxa"/>
          </w:tcPr>
          <w:p w14:paraId="4DE97BCD" w14:textId="77777777" w:rsidR="00DD27F0" w:rsidRDefault="00DD27F0" w:rsidP="0003692F">
            <w:r>
              <w:t>True</w:t>
            </w:r>
          </w:p>
          <w:p w14:paraId="113F4F67" w14:textId="77777777" w:rsidR="00DD27F0" w:rsidRDefault="00DD27F0" w:rsidP="0003692F">
            <w:r>
              <w:t>Alert priority: Normal</w:t>
            </w:r>
          </w:p>
          <w:p w14:paraId="44D5D36C" w14:textId="77777777" w:rsidR="00DD27F0" w:rsidRDefault="00DD27F0" w:rsidP="0003692F">
            <w:r>
              <w:t>Alert severity: &gt;1</w:t>
            </w:r>
            <w:r w:rsidRPr="00C85FAA">
              <w:t> </w:t>
            </w:r>
            <w:r w:rsidRPr="00C85FAA">
              <w:noBreakHyphen/>
              <w:t> </w:t>
            </w:r>
            <w:r>
              <w:t>Warning, &gt;5 </w:t>
            </w:r>
            <w:r>
              <w:noBreakHyphen/>
              <w:t> Error</w:t>
            </w:r>
          </w:p>
        </w:tc>
        <w:tc>
          <w:tcPr>
            <w:tcW w:w="1063" w:type="dxa"/>
          </w:tcPr>
          <w:p w14:paraId="5A1CA821" w14:textId="77777777" w:rsidR="00DD27F0" w:rsidRDefault="00DD27F0" w:rsidP="0003692F">
            <w:r>
              <w:t>Automatic</w:t>
            </w:r>
          </w:p>
        </w:tc>
        <w:tc>
          <w:tcPr>
            <w:tcW w:w="1463" w:type="dxa"/>
          </w:tcPr>
          <w:p w14:paraId="186AE849" w14:textId="77777777" w:rsidR="00DD27F0" w:rsidRPr="00167954" w:rsidRDefault="00DD27F0" w:rsidP="0003692F">
            <w:pPr>
              <w:rPr>
                <w:i/>
              </w:rPr>
            </w:pPr>
            <w:r w:rsidRPr="00167954">
              <w:rPr>
                <w:i/>
              </w:rPr>
              <w:t>None</w:t>
            </w:r>
          </w:p>
        </w:tc>
        <w:tc>
          <w:tcPr>
            <w:tcW w:w="874" w:type="dxa"/>
          </w:tcPr>
          <w:p w14:paraId="585DFA61" w14:textId="77777777" w:rsidR="00DD27F0" w:rsidRDefault="00DD27F0" w:rsidP="0003692F">
            <w:r>
              <w:t>True</w:t>
            </w:r>
          </w:p>
        </w:tc>
        <w:tc>
          <w:tcPr>
            <w:tcW w:w="764" w:type="dxa"/>
          </w:tcPr>
          <w:p w14:paraId="285B4E7B" w14:textId="77777777" w:rsidR="00DD27F0" w:rsidRDefault="00DD27F0" w:rsidP="0003692F">
            <w:r>
              <w:t>N/A</w:t>
            </w:r>
          </w:p>
        </w:tc>
      </w:tr>
    </w:tbl>
    <w:p w14:paraId="60CB3683" w14:textId="77777777" w:rsidR="00DD27F0" w:rsidRDefault="00DD27F0" w:rsidP="00DD27F0">
      <w:pPr>
        <w:pStyle w:val="Label"/>
      </w:pPr>
      <w:r>
        <w:t>Related Rules</w:t>
      </w:r>
    </w:p>
    <w:tbl>
      <w:tblPr>
        <w:tblStyle w:val="TablewithHeader"/>
        <w:tblW w:w="0" w:type="auto"/>
        <w:tblLook w:val="01E0" w:firstRow="1" w:lastRow="1" w:firstColumn="1" w:lastColumn="1" w:noHBand="0" w:noVBand="0"/>
      </w:tblPr>
      <w:tblGrid>
        <w:gridCol w:w="1727"/>
        <w:gridCol w:w="1317"/>
        <w:gridCol w:w="692"/>
        <w:gridCol w:w="1695"/>
        <w:gridCol w:w="1486"/>
        <w:gridCol w:w="901"/>
        <w:gridCol w:w="792"/>
      </w:tblGrid>
      <w:tr w:rsidR="00DD27F0" w14:paraId="47196F02" w14:textId="77777777" w:rsidTr="0003692F">
        <w:trPr>
          <w:cnfStyle w:val="100000000000" w:firstRow="1" w:lastRow="0" w:firstColumn="0" w:lastColumn="0" w:oddVBand="0" w:evenVBand="0" w:oddHBand="0" w:evenHBand="0" w:firstRowFirstColumn="0" w:firstRowLastColumn="0" w:lastRowFirstColumn="0" w:lastRowLastColumn="0"/>
        </w:trPr>
        <w:tc>
          <w:tcPr>
            <w:tcW w:w="1790" w:type="dxa"/>
          </w:tcPr>
          <w:p w14:paraId="6EF719BA" w14:textId="77777777" w:rsidR="00DD27F0" w:rsidRDefault="00DD27F0" w:rsidP="0003692F">
            <w:r>
              <w:t>Rule</w:t>
            </w:r>
          </w:p>
        </w:tc>
        <w:tc>
          <w:tcPr>
            <w:tcW w:w="876" w:type="dxa"/>
          </w:tcPr>
          <w:p w14:paraId="18A2E21E" w14:textId="77777777" w:rsidR="00DD27F0" w:rsidRDefault="00DD27F0" w:rsidP="0003692F">
            <w:r>
              <w:t>Data source</w:t>
            </w:r>
          </w:p>
        </w:tc>
        <w:tc>
          <w:tcPr>
            <w:tcW w:w="777" w:type="dxa"/>
          </w:tcPr>
          <w:p w14:paraId="3BC961F4" w14:textId="77777777" w:rsidR="00DD27F0" w:rsidRDefault="00DD27F0" w:rsidP="0003692F">
            <w:r>
              <w:t>Alert</w:t>
            </w:r>
          </w:p>
        </w:tc>
        <w:tc>
          <w:tcPr>
            <w:tcW w:w="1757" w:type="dxa"/>
          </w:tcPr>
          <w:p w14:paraId="37BFAB4D" w14:textId="77777777" w:rsidR="00DD27F0" w:rsidRDefault="00DD27F0" w:rsidP="0003692F">
            <w:r>
              <w:t>Notes</w:t>
            </w:r>
          </w:p>
        </w:tc>
        <w:tc>
          <w:tcPr>
            <w:tcW w:w="1553" w:type="dxa"/>
          </w:tcPr>
          <w:p w14:paraId="4F1B84C2" w14:textId="77777777" w:rsidR="00DD27F0" w:rsidRDefault="00DD27F0" w:rsidP="0003692F">
            <w:r>
              <w:t>Corresponding Monitor</w:t>
            </w:r>
          </w:p>
        </w:tc>
        <w:tc>
          <w:tcPr>
            <w:tcW w:w="982" w:type="dxa"/>
          </w:tcPr>
          <w:p w14:paraId="6DC0F3DF" w14:textId="77777777" w:rsidR="00DD27F0" w:rsidRDefault="00DD27F0" w:rsidP="0003692F">
            <w:r>
              <w:t>Enabled</w:t>
            </w:r>
          </w:p>
        </w:tc>
        <w:tc>
          <w:tcPr>
            <w:tcW w:w="875" w:type="dxa"/>
          </w:tcPr>
          <w:p w14:paraId="1E589359" w14:textId="77777777" w:rsidR="00DD27F0" w:rsidRDefault="00DD27F0" w:rsidP="0003692F">
            <w:r>
              <w:t>When to Enable</w:t>
            </w:r>
          </w:p>
        </w:tc>
      </w:tr>
      <w:tr w:rsidR="00DD27F0" w14:paraId="1FC723AA" w14:textId="77777777" w:rsidTr="0003692F">
        <w:tc>
          <w:tcPr>
            <w:tcW w:w="1790" w:type="dxa"/>
          </w:tcPr>
          <w:p w14:paraId="35C489FA" w14:textId="77777777" w:rsidR="00DD27F0" w:rsidRDefault="00DD27F0" w:rsidP="0003692F">
            <w:r w:rsidRPr="00E22F92">
              <w:t>Collect HDFS Capacity Non-DFS Used (GB)</w:t>
            </w:r>
          </w:p>
        </w:tc>
        <w:tc>
          <w:tcPr>
            <w:tcW w:w="876" w:type="dxa"/>
            <w:vMerge w:val="restart"/>
          </w:tcPr>
          <w:p w14:paraId="4FEE0506" w14:textId="77777777" w:rsidR="00DD27F0" w:rsidRDefault="00DD27F0" w:rsidP="0003692F">
            <w:r w:rsidRPr="00F70FC8">
              <w:t>HDInsight HDFS Cluster Service Metrics Performance Data Provider</w:t>
            </w:r>
          </w:p>
        </w:tc>
        <w:tc>
          <w:tcPr>
            <w:tcW w:w="777" w:type="dxa"/>
          </w:tcPr>
          <w:p w14:paraId="7943A2C6" w14:textId="77777777" w:rsidR="00DD27F0" w:rsidRDefault="00DD27F0" w:rsidP="0003692F">
            <w:r>
              <w:t>False</w:t>
            </w:r>
          </w:p>
        </w:tc>
        <w:tc>
          <w:tcPr>
            <w:tcW w:w="1757" w:type="dxa"/>
          </w:tcPr>
          <w:p w14:paraId="32C87FD7" w14:textId="77777777" w:rsidR="00DD27F0" w:rsidRDefault="00DD27F0" w:rsidP="0003692F">
            <w:r>
              <w:t>Collects Non-DFS used capacity in gigabytes.</w:t>
            </w:r>
          </w:p>
        </w:tc>
        <w:tc>
          <w:tcPr>
            <w:tcW w:w="1553" w:type="dxa"/>
          </w:tcPr>
          <w:p w14:paraId="50DD22F6" w14:textId="77777777" w:rsidR="00DD27F0" w:rsidRPr="00E22F92" w:rsidRDefault="00DD27F0" w:rsidP="0003692F">
            <w:pPr>
              <w:rPr>
                <w:i/>
              </w:rPr>
            </w:pPr>
            <w:r w:rsidRPr="00E22F92">
              <w:rPr>
                <w:i/>
              </w:rPr>
              <w:t>None</w:t>
            </w:r>
          </w:p>
        </w:tc>
        <w:tc>
          <w:tcPr>
            <w:tcW w:w="982" w:type="dxa"/>
          </w:tcPr>
          <w:p w14:paraId="4E9318A0" w14:textId="77777777" w:rsidR="00DD27F0" w:rsidRDefault="00DD27F0" w:rsidP="0003692F">
            <w:r>
              <w:t>True</w:t>
            </w:r>
          </w:p>
        </w:tc>
        <w:tc>
          <w:tcPr>
            <w:tcW w:w="875" w:type="dxa"/>
          </w:tcPr>
          <w:p w14:paraId="7C24831E" w14:textId="77777777" w:rsidR="00DD27F0" w:rsidRDefault="00DD27F0" w:rsidP="0003692F">
            <w:r>
              <w:t>N/A</w:t>
            </w:r>
          </w:p>
        </w:tc>
      </w:tr>
      <w:tr w:rsidR="00DD27F0" w14:paraId="739E142E" w14:textId="77777777" w:rsidTr="0003692F">
        <w:tc>
          <w:tcPr>
            <w:tcW w:w="1790" w:type="dxa"/>
          </w:tcPr>
          <w:p w14:paraId="35AFFDB6" w14:textId="77777777" w:rsidR="00DD27F0" w:rsidRPr="00E22F92" w:rsidRDefault="00DD27F0" w:rsidP="0003692F">
            <w:r w:rsidRPr="00BC0FD8">
              <w:t>Collect HDFS Capacity Remaining (GB)</w:t>
            </w:r>
          </w:p>
        </w:tc>
        <w:tc>
          <w:tcPr>
            <w:tcW w:w="876" w:type="dxa"/>
            <w:vMerge/>
          </w:tcPr>
          <w:p w14:paraId="3BA4F780" w14:textId="77777777" w:rsidR="00DD27F0" w:rsidRDefault="00DD27F0" w:rsidP="0003692F"/>
        </w:tc>
        <w:tc>
          <w:tcPr>
            <w:tcW w:w="777" w:type="dxa"/>
          </w:tcPr>
          <w:p w14:paraId="42B7AECF" w14:textId="77777777" w:rsidR="00DD27F0" w:rsidRDefault="00DD27F0" w:rsidP="0003692F">
            <w:r>
              <w:t>False</w:t>
            </w:r>
          </w:p>
        </w:tc>
        <w:tc>
          <w:tcPr>
            <w:tcW w:w="1757" w:type="dxa"/>
          </w:tcPr>
          <w:p w14:paraId="1BBA15B7" w14:textId="77777777" w:rsidR="00DD27F0" w:rsidRDefault="00DD27F0" w:rsidP="0003692F">
            <w:r>
              <w:t>Collects remaining HDFS capacity in gigabytes.</w:t>
            </w:r>
          </w:p>
        </w:tc>
        <w:tc>
          <w:tcPr>
            <w:tcW w:w="1553" w:type="dxa"/>
          </w:tcPr>
          <w:p w14:paraId="4CDFD124" w14:textId="77777777" w:rsidR="00DD27F0" w:rsidRPr="00BE142B" w:rsidRDefault="00DD27F0" w:rsidP="0003692F">
            <w:r w:rsidRPr="00E22F92">
              <w:rPr>
                <w:i/>
              </w:rPr>
              <w:t>None</w:t>
            </w:r>
          </w:p>
        </w:tc>
        <w:tc>
          <w:tcPr>
            <w:tcW w:w="982" w:type="dxa"/>
          </w:tcPr>
          <w:p w14:paraId="41672CBE" w14:textId="77777777" w:rsidR="00DD27F0" w:rsidRDefault="00DD27F0" w:rsidP="0003692F">
            <w:r>
              <w:t>True</w:t>
            </w:r>
          </w:p>
        </w:tc>
        <w:tc>
          <w:tcPr>
            <w:tcW w:w="875" w:type="dxa"/>
          </w:tcPr>
          <w:p w14:paraId="2E2C469F" w14:textId="77777777" w:rsidR="00DD27F0" w:rsidRDefault="00DD27F0" w:rsidP="0003692F">
            <w:r>
              <w:t>N/A</w:t>
            </w:r>
          </w:p>
        </w:tc>
      </w:tr>
      <w:tr w:rsidR="00DD27F0" w14:paraId="5975F272" w14:textId="77777777" w:rsidTr="0003692F">
        <w:tc>
          <w:tcPr>
            <w:tcW w:w="1790" w:type="dxa"/>
          </w:tcPr>
          <w:p w14:paraId="1279216C" w14:textId="77777777" w:rsidR="00DD27F0" w:rsidRPr="00BC0FD8" w:rsidRDefault="00DD27F0" w:rsidP="0003692F">
            <w:r w:rsidRPr="00BC0FD8">
              <w:lastRenderedPageBreak/>
              <w:t>Collect HDFS Capacity Total (GB)</w:t>
            </w:r>
          </w:p>
        </w:tc>
        <w:tc>
          <w:tcPr>
            <w:tcW w:w="876" w:type="dxa"/>
            <w:vMerge/>
          </w:tcPr>
          <w:p w14:paraId="4C03F7B0" w14:textId="77777777" w:rsidR="00DD27F0" w:rsidRDefault="00DD27F0" w:rsidP="0003692F"/>
        </w:tc>
        <w:tc>
          <w:tcPr>
            <w:tcW w:w="777" w:type="dxa"/>
          </w:tcPr>
          <w:p w14:paraId="4F41F167" w14:textId="77777777" w:rsidR="00DD27F0" w:rsidRDefault="00DD27F0" w:rsidP="0003692F">
            <w:r>
              <w:t>False</w:t>
            </w:r>
          </w:p>
        </w:tc>
        <w:tc>
          <w:tcPr>
            <w:tcW w:w="1757" w:type="dxa"/>
          </w:tcPr>
          <w:p w14:paraId="2FD6EDC9" w14:textId="77777777" w:rsidR="00DD27F0" w:rsidRDefault="00DD27F0" w:rsidP="0003692F">
            <w:r>
              <w:t>Collects total HDFS capacity in gigabytes.</w:t>
            </w:r>
          </w:p>
        </w:tc>
        <w:tc>
          <w:tcPr>
            <w:tcW w:w="1553" w:type="dxa"/>
          </w:tcPr>
          <w:p w14:paraId="636D0B0A" w14:textId="77777777" w:rsidR="00DD27F0" w:rsidRPr="00BE142B" w:rsidRDefault="00DD27F0" w:rsidP="0003692F">
            <w:r w:rsidRPr="00E22F92">
              <w:rPr>
                <w:i/>
              </w:rPr>
              <w:t>None</w:t>
            </w:r>
          </w:p>
        </w:tc>
        <w:tc>
          <w:tcPr>
            <w:tcW w:w="982" w:type="dxa"/>
          </w:tcPr>
          <w:p w14:paraId="694D625C" w14:textId="77777777" w:rsidR="00DD27F0" w:rsidRDefault="00DD27F0" w:rsidP="0003692F">
            <w:r>
              <w:t>True</w:t>
            </w:r>
          </w:p>
        </w:tc>
        <w:tc>
          <w:tcPr>
            <w:tcW w:w="875" w:type="dxa"/>
          </w:tcPr>
          <w:p w14:paraId="58C35A8F" w14:textId="77777777" w:rsidR="00DD27F0" w:rsidRDefault="00DD27F0" w:rsidP="0003692F">
            <w:r>
              <w:t>N/A</w:t>
            </w:r>
          </w:p>
        </w:tc>
      </w:tr>
      <w:tr w:rsidR="00DD27F0" w14:paraId="35A95447" w14:textId="77777777" w:rsidTr="0003692F">
        <w:tc>
          <w:tcPr>
            <w:tcW w:w="1790" w:type="dxa"/>
          </w:tcPr>
          <w:p w14:paraId="1CE2D8BB" w14:textId="77777777" w:rsidR="00DD27F0" w:rsidRPr="00BC0FD8" w:rsidRDefault="00DD27F0" w:rsidP="0003692F">
            <w:r w:rsidRPr="00BC0FD8">
              <w:t>Collect HDFS Capacity Used (GB)</w:t>
            </w:r>
          </w:p>
        </w:tc>
        <w:tc>
          <w:tcPr>
            <w:tcW w:w="876" w:type="dxa"/>
            <w:vMerge/>
          </w:tcPr>
          <w:p w14:paraId="45A14531" w14:textId="77777777" w:rsidR="00DD27F0" w:rsidRDefault="00DD27F0" w:rsidP="0003692F"/>
        </w:tc>
        <w:tc>
          <w:tcPr>
            <w:tcW w:w="777" w:type="dxa"/>
          </w:tcPr>
          <w:p w14:paraId="56E838AC" w14:textId="77777777" w:rsidR="00DD27F0" w:rsidRDefault="00DD27F0" w:rsidP="0003692F">
            <w:r>
              <w:t>False</w:t>
            </w:r>
          </w:p>
        </w:tc>
        <w:tc>
          <w:tcPr>
            <w:tcW w:w="1757" w:type="dxa"/>
          </w:tcPr>
          <w:p w14:paraId="25D31074" w14:textId="77777777" w:rsidR="00DD27F0" w:rsidRDefault="00DD27F0" w:rsidP="0003692F">
            <w:r>
              <w:t>Collects used HDFS capacity in gigabytes.</w:t>
            </w:r>
          </w:p>
        </w:tc>
        <w:tc>
          <w:tcPr>
            <w:tcW w:w="1553" w:type="dxa"/>
          </w:tcPr>
          <w:p w14:paraId="2D2AF02F" w14:textId="77777777" w:rsidR="00DD27F0" w:rsidRPr="00BE142B" w:rsidRDefault="00DD27F0" w:rsidP="0003692F">
            <w:r w:rsidRPr="00E22F92">
              <w:rPr>
                <w:i/>
              </w:rPr>
              <w:t>None</w:t>
            </w:r>
          </w:p>
        </w:tc>
        <w:tc>
          <w:tcPr>
            <w:tcW w:w="982" w:type="dxa"/>
          </w:tcPr>
          <w:p w14:paraId="634CFDD5" w14:textId="77777777" w:rsidR="00DD27F0" w:rsidRDefault="00DD27F0" w:rsidP="0003692F">
            <w:r>
              <w:t>True</w:t>
            </w:r>
          </w:p>
        </w:tc>
        <w:tc>
          <w:tcPr>
            <w:tcW w:w="875" w:type="dxa"/>
          </w:tcPr>
          <w:p w14:paraId="1BB2CE84" w14:textId="77777777" w:rsidR="00DD27F0" w:rsidRDefault="00DD27F0" w:rsidP="0003692F">
            <w:r>
              <w:t>N/A</w:t>
            </w:r>
          </w:p>
        </w:tc>
      </w:tr>
      <w:tr w:rsidR="00DD27F0" w14:paraId="4C903720" w14:textId="77777777" w:rsidTr="0003692F">
        <w:tc>
          <w:tcPr>
            <w:tcW w:w="1790" w:type="dxa"/>
          </w:tcPr>
          <w:p w14:paraId="3C12F5B8" w14:textId="77777777" w:rsidR="00DD27F0" w:rsidRPr="00BC0FD8" w:rsidRDefault="00DD27F0" w:rsidP="0003692F">
            <w:r w:rsidRPr="00BC0FD8">
              <w:t>Collect HDFS Corrupted Blocks</w:t>
            </w:r>
          </w:p>
        </w:tc>
        <w:tc>
          <w:tcPr>
            <w:tcW w:w="876" w:type="dxa"/>
            <w:vMerge/>
          </w:tcPr>
          <w:p w14:paraId="3E696A16" w14:textId="77777777" w:rsidR="00DD27F0" w:rsidRDefault="00DD27F0" w:rsidP="0003692F"/>
        </w:tc>
        <w:tc>
          <w:tcPr>
            <w:tcW w:w="777" w:type="dxa"/>
          </w:tcPr>
          <w:p w14:paraId="6D17AA74" w14:textId="77777777" w:rsidR="00DD27F0" w:rsidRDefault="00DD27F0" w:rsidP="0003692F">
            <w:r>
              <w:t>False</w:t>
            </w:r>
          </w:p>
        </w:tc>
        <w:tc>
          <w:tcPr>
            <w:tcW w:w="1757" w:type="dxa"/>
          </w:tcPr>
          <w:p w14:paraId="3FF30386" w14:textId="77777777" w:rsidR="00DD27F0" w:rsidRDefault="00DD27F0" w:rsidP="0003692F">
            <w:r>
              <w:t>Collects number of corrupted HDFS blocks.</w:t>
            </w:r>
          </w:p>
        </w:tc>
        <w:tc>
          <w:tcPr>
            <w:tcW w:w="1553" w:type="dxa"/>
          </w:tcPr>
          <w:p w14:paraId="68DB0E5C" w14:textId="77777777" w:rsidR="00DD27F0" w:rsidRDefault="00DD27F0" w:rsidP="0003692F">
            <w:pPr>
              <w:rPr>
                <w:i/>
              </w:rPr>
            </w:pPr>
            <w:r w:rsidRPr="00E22F92">
              <w:rPr>
                <w:i/>
              </w:rPr>
              <w:t>None</w:t>
            </w:r>
          </w:p>
        </w:tc>
        <w:tc>
          <w:tcPr>
            <w:tcW w:w="982" w:type="dxa"/>
          </w:tcPr>
          <w:p w14:paraId="36C2C1BB" w14:textId="77777777" w:rsidR="00DD27F0" w:rsidRDefault="00DD27F0" w:rsidP="0003692F">
            <w:r>
              <w:t>True</w:t>
            </w:r>
          </w:p>
        </w:tc>
        <w:tc>
          <w:tcPr>
            <w:tcW w:w="875" w:type="dxa"/>
          </w:tcPr>
          <w:p w14:paraId="688EE265" w14:textId="77777777" w:rsidR="00DD27F0" w:rsidRDefault="00DD27F0" w:rsidP="0003692F">
            <w:r>
              <w:t>N/A</w:t>
            </w:r>
          </w:p>
        </w:tc>
      </w:tr>
      <w:tr w:rsidR="00DD27F0" w14:paraId="616C8A3B" w14:textId="77777777" w:rsidTr="0003692F">
        <w:tc>
          <w:tcPr>
            <w:tcW w:w="1790" w:type="dxa"/>
          </w:tcPr>
          <w:p w14:paraId="539F98D2" w14:textId="77777777" w:rsidR="00DD27F0" w:rsidRPr="00BC0FD8" w:rsidRDefault="00DD27F0" w:rsidP="0003692F">
            <w:r w:rsidRPr="000A3C68">
              <w:t>Collect HDFS Dead DataNodes</w:t>
            </w:r>
          </w:p>
        </w:tc>
        <w:tc>
          <w:tcPr>
            <w:tcW w:w="876" w:type="dxa"/>
            <w:vMerge/>
          </w:tcPr>
          <w:p w14:paraId="2CB69418" w14:textId="77777777" w:rsidR="00DD27F0" w:rsidRDefault="00DD27F0" w:rsidP="0003692F"/>
        </w:tc>
        <w:tc>
          <w:tcPr>
            <w:tcW w:w="777" w:type="dxa"/>
          </w:tcPr>
          <w:p w14:paraId="735C3475" w14:textId="77777777" w:rsidR="00DD27F0" w:rsidRDefault="00DD27F0" w:rsidP="0003692F">
            <w:r>
              <w:t>False</w:t>
            </w:r>
          </w:p>
        </w:tc>
        <w:tc>
          <w:tcPr>
            <w:tcW w:w="1757" w:type="dxa"/>
          </w:tcPr>
          <w:p w14:paraId="3355613E" w14:textId="77777777" w:rsidR="00DD27F0" w:rsidRDefault="00DD27F0" w:rsidP="0003692F">
            <w:r>
              <w:t>Collects number of dead DataNodes.</w:t>
            </w:r>
          </w:p>
        </w:tc>
        <w:tc>
          <w:tcPr>
            <w:tcW w:w="1553" w:type="dxa"/>
          </w:tcPr>
          <w:p w14:paraId="6D80615C" w14:textId="77777777" w:rsidR="00DD27F0" w:rsidRPr="00F70FC8" w:rsidRDefault="00DD27F0" w:rsidP="0003692F">
            <w:pPr>
              <w:rPr>
                <w:i/>
              </w:rPr>
            </w:pPr>
            <w:r w:rsidRPr="00F70FC8">
              <w:rPr>
                <w:i/>
              </w:rPr>
              <w:t>None</w:t>
            </w:r>
          </w:p>
        </w:tc>
        <w:tc>
          <w:tcPr>
            <w:tcW w:w="982" w:type="dxa"/>
          </w:tcPr>
          <w:p w14:paraId="7123FE74" w14:textId="77777777" w:rsidR="00DD27F0" w:rsidRDefault="00DD27F0" w:rsidP="0003692F">
            <w:r>
              <w:t>True</w:t>
            </w:r>
          </w:p>
        </w:tc>
        <w:tc>
          <w:tcPr>
            <w:tcW w:w="875" w:type="dxa"/>
          </w:tcPr>
          <w:p w14:paraId="0CE5A80C" w14:textId="77777777" w:rsidR="00DD27F0" w:rsidRDefault="00DD27F0" w:rsidP="0003692F">
            <w:r>
              <w:t>N/A</w:t>
            </w:r>
          </w:p>
        </w:tc>
      </w:tr>
      <w:tr w:rsidR="00DD27F0" w14:paraId="783D8B7B" w14:textId="77777777" w:rsidTr="0003692F">
        <w:tc>
          <w:tcPr>
            <w:tcW w:w="1790" w:type="dxa"/>
          </w:tcPr>
          <w:p w14:paraId="1BFFEA47" w14:textId="77777777" w:rsidR="00DD27F0" w:rsidRPr="000A3C68" w:rsidRDefault="00DD27F0" w:rsidP="0003692F">
            <w:r w:rsidRPr="000A3C68">
              <w:t>Collect HDFS Live DataNodes</w:t>
            </w:r>
          </w:p>
        </w:tc>
        <w:tc>
          <w:tcPr>
            <w:tcW w:w="876" w:type="dxa"/>
            <w:vMerge/>
          </w:tcPr>
          <w:p w14:paraId="43CB6E66" w14:textId="77777777" w:rsidR="00DD27F0" w:rsidRDefault="00DD27F0" w:rsidP="0003692F"/>
        </w:tc>
        <w:tc>
          <w:tcPr>
            <w:tcW w:w="777" w:type="dxa"/>
          </w:tcPr>
          <w:p w14:paraId="6E571944" w14:textId="77777777" w:rsidR="00DD27F0" w:rsidRDefault="00DD27F0" w:rsidP="0003692F">
            <w:r>
              <w:t>False</w:t>
            </w:r>
          </w:p>
        </w:tc>
        <w:tc>
          <w:tcPr>
            <w:tcW w:w="1757" w:type="dxa"/>
          </w:tcPr>
          <w:p w14:paraId="1E713A38" w14:textId="77777777" w:rsidR="00DD27F0" w:rsidRDefault="00DD27F0" w:rsidP="0003692F">
            <w:r>
              <w:t>Collects number of live DataNodes.</w:t>
            </w:r>
          </w:p>
        </w:tc>
        <w:tc>
          <w:tcPr>
            <w:tcW w:w="1553" w:type="dxa"/>
          </w:tcPr>
          <w:p w14:paraId="78D33B33" w14:textId="77777777" w:rsidR="00DD27F0" w:rsidRPr="00F70FC8" w:rsidRDefault="00DD27F0" w:rsidP="0003692F">
            <w:pPr>
              <w:rPr>
                <w:i/>
              </w:rPr>
            </w:pPr>
            <w:r w:rsidRPr="00F70FC8">
              <w:rPr>
                <w:i/>
              </w:rPr>
              <w:t>None</w:t>
            </w:r>
          </w:p>
        </w:tc>
        <w:tc>
          <w:tcPr>
            <w:tcW w:w="982" w:type="dxa"/>
          </w:tcPr>
          <w:p w14:paraId="5A9310F5" w14:textId="77777777" w:rsidR="00DD27F0" w:rsidRDefault="00DD27F0" w:rsidP="0003692F">
            <w:r>
              <w:t>True</w:t>
            </w:r>
          </w:p>
        </w:tc>
        <w:tc>
          <w:tcPr>
            <w:tcW w:w="875" w:type="dxa"/>
          </w:tcPr>
          <w:p w14:paraId="56FE638A" w14:textId="77777777" w:rsidR="00DD27F0" w:rsidRDefault="00DD27F0" w:rsidP="0003692F">
            <w:r>
              <w:t>N/A</w:t>
            </w:r>
          </w:p>
        </w:tc>
      </w:tr>
      <w:tr w:rsidR="00DD27F0" w14:paraId="51C60C36" w14:textId="77777777" w:rsidTr="0003692F">
        <w:tc>
          <w:tcPr>
            <w:tcW w:w="1790" w:type="dxa"/>
          </w:tcPr>
          <w:p w14:paraId="6C1CF287" w14:textId="77777777" w:rsidR="00DD27F0" w:rsidRPr="000A3C68" w:rsidRDefault="00DD27F0" w:rsidP="0003692F">
            <w:r w:rsidRPr="000A3C68">
              <w:t>Collect HDFS Decommissioned DataNodes</w:t>
            </w:r>
          </w:p>
        </w:tc>
        <w:tc>
          <w:tcPr>
            <w:tcW w:w="876" w:type="dxa"/>
            <w:vMerge/>
          </w:tcPr>
          <w:p w14:paraId="2D912732" w14:textId="77777777" w:rsidR="00DD27F0" w:rsidRDefault="00DD27F0" w:rsidP="0003692F"/>
        </w:tc>
        <w:tc>
          <w:tcPr>
            <w:tcW w:w="777" w:type="dxa"/>
          </w:tcPr>
          <w:p w14:paraId="34997046" w14:textId="77777777" w:rsidR="00DD27F0" w:rsidRDefault="00DD27F0" w:rsidP="0003692F">
            <w:r>
              <w:t>False</w:t>
            </w:r>
          </w:p>
        </w:tc>
        <w:tc>
          <w:tcPr>
            <w:tcW w:w="1757" w:type="dxa"/>
          </w:tcPr>
          <w:p w14:paraId="7D74EF5D" w14:textId="77777777" w:rsidR="00DD27F0" w:rsidRDefault="00DD27F0" w:rsidP="0003692F">
            <w:r>
              <w:t>Collects number of decommissioned DataNodes.</w:t>
            </w:r>
          </w:p>
        </w:tc>
        <w:tc>
          <w:tcPr>
            <w:tcW w:w="1553" w:type="dxa"/>
          </w:tcPr>
          <w:p w14:paraId="0A0FBCFF" w14:textId="77777777" w:rsidR="00DD27F0" w:rsidRPr="000A3C68" w:rsidRDefault="00DD27F0" w:rsidP="0003692F">
            <w:pPr>
              <w:rPr>
                <w:i/>
              </w:rPr>
            </w:pPr>
            <w:r w:rsidRPr="000A3C68">
              <w:rPr>
                <w:i/>
              </w:rPr>
              <w:t>None</w:t>
            </w:r>
          </w:p>
        </w:tc>
        <w:tc>
          <w:tcPr>
            <w:tcW w:w="982" w:type="dxa"/>
          </w:tcPr>
          <w:p w14:paraId="18D24001" w14:textId="77777777" w:rsidR="00DD27F0" w:rsidRDefault="00DD27F0" w:rsidP="0003692F">
            <w:r>
              <w:t>True</w:t>
            </w:r>
          </w:p>
        </w:tc>
        <w:tc>
          <w:tcPr>
            <w:tcW w:w="875" w:type="dxa"/>
          </w:tcPr>
          <w:p w14:paraId="54EE3723" w14:textId="77777777" w:rsidR="00DD27F0" w:rsidRDefault="00DD27F0" w:rsidP="0003692F">
            <w:r>
              <w:t>N/A</w:t>
            </w:r>
          </w:p>
        </w:tc>
      </w:tr>
      <w:tr w:rsidR="00DD27F0" w14:paraId="342C9748" w14:textId="77777777" w:rsidTr="0003692F">
        <w:tc>
          <w:tcPr>
            <w:tcW w:w="1790" w:type="dxa"/>
          </w:tcPr>
          <w:p w14:paraId="35CF4CEF" w14:textId="77777777" w:rsidR="00DD27F0" w:rsidRPr="000A3C68" w:rsidRDefault="00DD27F0" w:rsidP="0003692F">
            <w:r w:rsidRPr="000A3C68">
              <w:t>Collect HDFS Files Appended</w:t>
            </w:r>
          </w:p>
        </w:tc>
        <w:tc>
          <w:tcPr>
            <w:tcW w:w="876" w:type="dxa"/>
            <w:vMerge/>
          </w:tcPr>
          <w:p w14:paraId="6CC73414" w14:textId="77777777" w:rsidR="00DD27F0" w:rsidRDefault="00DD27F0" w:rsidP="0003692F"/>
        </w:tc>
        <w:tc>
          <w:tcPr>
            <w:tcW w:w="777" w:type="dxa"/>
          </w:tcPr>
          <w:p w14:paraId="3125D981" w14:textId="77777777" w:rsidR="00DD27F0" w:rsidRDefault="00DD27F0" w:rsidP="0003692F">
            <w:r>
              <w:t>False</w:t>
            </w:r>
          </w:p>
        </w:tc>
        <w:tc>
          <w:tcPr>
            <w:tcW w:w="1757" w:type="dxa"/>
          </w:tcPr>
          <w:p w14:paraId="1415F59E" w14:textId="77777777" w:rsidR="00DD27F0" w:rsidRDefault="00DD27F0" w:rsidP="0003692F">
            <w:r>
              <w:t>Collects number of files appended in the HDFS.</w:t>
            </w:r>
          </w:p>
        </w:tc>
        <w:tc>
          <w:tcPr>
            <w:tcW w:w="1553" w:type="dxa"/>
          </w:tcPr>
          <w:p w14:paraId="297C7A61" w14:textId="77777777" w:rsidR="00DD27F0" w:rsidRPr="000A3C68" w:rsidRDefault="00DD27F0" w:rsidP="0003692F">
            <w:pPr>
              <w:rPr>
                <w:i/>
              </w:rPr>
            </w:pPr>
            <w:r>
              <w:rPr>
                <w:i/>
              </w:rPr>
              <w:t>None</w:t>
            </w:r>
          </w:p>
        </w:tc>
        <w:tc>
          <w:tcPr>
            <w:tcW w:w="982" w:type="dxa"/>
          </w:tcPr>
          <w:p w14:paraId="276F95C2" w14:textId="77777777" w:rsidR="00DD27F0" w:rsidRDefault="00DD27F0" w:rsidP="0003692F">
            <w:r>
              <w:t>True</w:t>
            </w:r>
          </w:p>
        </w:tc>
        <w:tc>
          <w:tcPr>
            <w:tcW w:w="875" w:type="dxa"/>
          </w:tcPr>
          <w:p w14:paraId="7ED107FE" w14:textId="77777777" w:rsidR="00DD27F0" w:rsidRDefault="00DD27F0" w:rsidP="0003692F">
            <w:r>
              <w:t>N/A</w:t>
            </w:r>
          </w:p>
        </w:tc>
      </w:tr>
      <w:tr w:rsidR="00DD27F0" w14:paraId="320FBBC4" w14:textId="77777777" w:rsidTr="0003692F">
        <w:tc>
          <w:tcPr>
            <w:tcW w:w="1790" w:type="dxa"/>
          </w:tcPr>
          <w:p w14:paraId="2DB47050" w14:textId="77777777" w:rsidR="00DD27F0" w:rsidRPr="000A3C68" w:rsidRDefault="00DD27F0" w:rsidP="0003692F">
            <w:r w:rsidRPr="000A3C68">
              <w:t>Collect HDFS Files Created</w:t>
            </w:r>
          </w:p>
        </w:tc>
        <w:tc>
          <w:tcPr>
            <w:tcW w:w="876" w:type="dxa"/>
            <w:vMerge/>
          </w:tcPr>
          <w:p w14:paraId="7E4567A7" w14:textId="77777777" w:rsidR="00DD27F0" w:rsidRDefault="00DD27F0" w:rsidP="0003692F"/>
        </w:tc>
        <w:tc>
          <w:tcPr>
            <w:tcW w:w="777" w:type="dxa"/>
          </w:tcPr>
          <w:p w14:paraId="47A67385" w14:textId="77777777" w:rsidR="00DD27F0" w:rsidRDefault="00DD27F0" w:rsidP="0003692F">
            <w:r>
              <w:t>False</w:t>
            </w:r>
          </w:p>
        </w:tc>
        <w:tc>
          <w:tcPr>
            <w:tcW w:w="1757" w:type="dxa"/>
          </w:tcPr>
          <w:p w14:paraId="57AA86EA" w14:textId="77777777" w:rsidR="00DD27F0" w:rsidRDefault="00DD27F0" w:rsidP="0003692F">
            <w:r>
              <w:t>Collects number of files created in the HDFS.</w:t>
            </w:r>
          </w:p>
        </w:tc>
        <w:tc>
          <w:tcPr>
            <w:tcW w:w="1553" w:type="dxa"/>
          </w:tcPr>
          <w:p w14:paraId="4406916E" w14:textId="77777777" w:rsidR="00DD27F0" w:rsidRDefault="00DD27F0" w:rsidP="0003692F">
            <w:pPr>
              <w:rPr>
                <w:i/>
              </w:rPr>
            </w:pPr>
            <w:r>
              <w:rPr>
                <w:i/>
              </w:rPr>
              <w:t>None</w:t>
            </w:r>
          </w:p>
        </w:tc>
        <w:tc>
          <w:tcPr>
            <w:tcW w:w="982" w:type="dxa"/>
          </w:tcPr>
          <w:p w14:paraId="4B05FB4F" w14:textId="77777777" w:rsidR="00DD27F0" w:rsidRDefault="00DD27F0" w:rsidP="0003692F">
            <w:r>
              <w:t>True</w:t>
            </w:r>
          </w:p>
        </w:tc>
        <w:tc>
          <w:tcPr>
            <w:tcW w:w="875" w:type="dxa"/>
          </w:tcPr>
          <w:p w14:paraId="3F86D114" w14:textId="77777777" w:rsidR="00DD27F0" w:rsidRDefault="00DD27F0" w:rsidP="0003692F">
            <w:r>
              <w:t>N/A</w:t>
            </w:r>
          </w:p>
        </w:tc>
      </w:tr>
      <w:tr w:rsidR="00DD27F0" w14:paraId="3B6C4374" w14:textId="77777777" w:rsidTr="0003692F">
        <w:tc>
          <w:tcPr>
            <w:tcW w:w="1790" w:type="dxa"/>
          </w:tcPr>
          <w:p w14:paraId="20A31D54" w14:textId="77777777" w:rsidR="00DD27F0" w:rsidRPr="000A3C68" w:rsidRDefault="00DD27F0" w:rsidP="0003692F">
            <w:r w:rsidRPr="000A3C68">
              <w:t>Collect HDFS Files Deleted</w:t>
            </w:r>
          </w:p>
        </w:tc>
        <w:tc>
          <w:tcPr>
            <w:tcW w:w="876" w:type="dxa"/>
            <w:vMerge/>
          </w:tcPr>
          <w:p w14:paraId="2CA8F22A" w14:textId="77777777" w:rsidR="00DD27F0" w:rsidRDefault="00DD27F0" w:rsidP="0003692F"/>
        </w:tc>
        <w:tc>
          <w:tcPr>
            <w:tcW w:w="777" w:type="dxa"/>
          </w:tcPr>
          <w:p w14:paraId="685EF625" w14:textId="77777777" w:rsidR="00DD27F0" w:rsidRDefault="00DD27F0" w:rsidP="0003692F">
            <w:r>
              <w:t>False</w:t>
            </w:r>
          </w:p>
        </w:tc>
        <w:tc>
          <w:tcPr>
            <w:tcW w:w="1757" w:type="dxa"/>
          </w:tcPr>
          <w:p w14:paraId="1E15CED2" w14:textId="77777777" w:rsidR="00DD27F0" w:rsidRDefault="00DD27F0" w:rsidP="0003692F">
            <w:r>
              <w:t>Collects number of files deleted from the HDFS.</w:t>
            </w:r>
          </w:p>
        </w:tc>
        <w:tc>
          <w:tcPr>
            <w:tcW w:w="1553" w:type="dxa"/>
          </w:tcPr>
          <w:p w14:paraId="45AC1EE9" w14:textId="77777777" w:rsidR="00DD27F0" w:rsidRDefault="00DD27F0" w:rsidP="0003692F">
            <w:pPr>
              <w:rPr>
                <w:i/>
              </w:rPr>
            </w:pPr>
            <w:r>
              <w:rPr>
                <w:i/>
              </w:rPr>
              <w:t>None</w:t>
            </w:r>
          </w:p>
        </w:tc>
        <w:tc>
          <w:tcPr>
            <w:tcW w:w="982" w:type="dxa"/>
          </w:tcPr>
          <w:p w14:paraId="772ABB90" w14:textId="77777777" w:rsidR="00DD27F0" w:rsidRDefault="00DD27F0" w:rsidP="0003692F">
            <w:r>
              <w:t>True</w:t>
            </w:r>
          </w:p>
        </w:tc>
        <w:tc>
          <w:tcPr>
            <w:tcW w:w="875" w:type="dxa"/>
          </w:tcPr>
          <w:p w14:paraId="3D6A8B3C" w14:textId="77777777" w:rsidR="00DD27F0" w:rsidRDefault="00DD27F0" w:rsidP="0003692F">
            <w:r>
              <w:t>N/A</w:t>
            </w:r>
          </w:p>
        </w:tc>
      </w:tr>
      <w:tr w:rsidR="00DD27F0" w14:paraId="350BFCB1" w14:textId="77777777" w:rsidTr="0003692F">
        <w:tc>
          <w:tcPr>
            <w:tcW w:w="1790" w:type="dxa"/>
          </w:tcPr>
          <w:p w14:paraId="43649DFF" w14:textId="77777777" w:rsidR="00DD27F0" w:rsidRPr="000A3C68" w:rsidRDefault="00DD27F0" w:rsidP="0003692F">
            <w:r w:rsidRPr="000A3C68">
              <w:t>Collect HDFS Missing Blocks</w:t>
            </w:r>
          </w:p>
        </w:tc>
        <w:tc>
          <w:tcPr>
            <w:tcW w:w="876" w:type="dxa"/>
            <w:vMerge/>
          </w:tcPr>
          <w:p w14:paraId="060E05D9" w14:textId="77777777" w:rsidR="00DD27F0" w:rsidRDefault="00DD27F0" w:rsidP="0003692F"/>
        </w:tc>
        <w:tc>
          <w:tcPr>
            <w:tcW w:w="777" w:type="dxa"/>
          </w:tcPr>
          <w:p w14:paraId="630310E0" w14:textId="77777777" w:rsidR="00DD27F0" w:rsidRDefault="00DD27F0" w:rsidP="0003692F">
            <w:r>
              <w:t>False</w:t>
            </w:r>
          </w:p>
        </w:tc>
        <w:tc>
          <w:tcPr>
            <w:tcW w:w="1757" w:type="dxa"/>
          </w:tcPr>
          <w:p w14:paraId="07AB4050" w14:textId="77777777" w:rsidR="00DD27F0" w:rsidRDefault="00DD27F0" w:rsidP="0003692F">
            <w:r>
              <w:t>Collects number of missing HDFS blocks.</w:t>
            </w:r>
          </w:p>
        </w:tc>
        <w:tc>
          <w:tcPr>
            <w:tcW w:w="1553" w:type="dxa"/>
          </w:tcPr>
          <w:p w14:paraId="4FCEF5DC" w14:textId="77777777" w:rsidR="00DD27F0" w:rsidRDefault="00DD27F0" w:rsidP="0003692F">
            <w:pPr>
              <w:rPr>
                <w:i/>
              </w:rPr>
            </w:pPr>
            <w:r>
              <w:rPr>
                <w:i/>
              </w:rPr>
              <w:t>None</w:t>
            </w:r>
          </w:p>
        </w:tc>
        <w:tc>
          <w:tcPr>
            <w:tcW w:w="982" w:type="dxa"/>
          </w:tcPr>
          <w:p w14:paraId="51BAC69F" w14:textId="77777777" w:rsidR="00DD27F0" w:rsidRDefault="00DD27F0" w:rsidP="0003692F">
            <w:r>
              <w:t>True</w:t>
            </w:r>
          </w:p>
        </w:tc>
        <w:tc>
          <w:tcPr>
            <w:tcW w:w="875" w:type="dxa"/>
          </w:tcPr>
          <w:p w14:paraId="0562A977" w14:textId="77777777" w:rsidR="00DD27F0" w:rsidRDefault="00DD27F0" w:rsidP="0003692F">
            <w:r>
              <w:t>N/A</w:t>
            </w:r>
          </w:p>
        </w:tc>
      </w:tr>
      <w:tr w:rsidR="00DD27F0" w14:paraId="4F2956C1" w14:textId="77777777" w:rsidTr="0003692F">
        <w:tc>
          <w:tcPr>
            <w:tcW w:w="1790" w:type="dxa"/>
          </w:tcPr>
          <w:p w14:paraId="27E9F090" w14:textId="77777777" w:rsidR="00DD27F0" w:rsidRPr="000A3C68" w:rsidRDefault="00DD27F0" w:rsidP="0003692F">
            <w:r w:rsidRPr="000A3C68">
              <w:lastRenderedPageBreak/>
              <w:t>Collect HDFS Pending Deletion Blocks</w:t>
            </w:r>
          </w:p>
        </w:tc>
        <w:tc>
          <w:tcPr>
            <w:tcW w:w="876" w:type="dxa"/>
            <w:vMerge/>
          </w:tcPr>
          <w:p w14:paraId="54BE8B1E" w14:textId="77777777" w:rsidR="00DD27F0" w:rsidRDefault="00DD27F0" w:rsidP="0003692F"/>
        </w:tc>
        <w:tc>
          <w:tcPr>
            <w:tcW w:w="777" w:type="dxa"/>
          </w:tcPr>
          <w:p w14:paraId="2CEBF0B1" w14:textId="77777777" w:rsidR="00DD27F0" w:rsidRDefault="00DD27F0" w:rsidP="0003692F">
            <w:r>
              <w:t>False</w:t>
            </w:r>
          </w:p>
        </w:tc>
        <w:tc>
          <w:tcPr>
            <w:tcW w:w="1757" w:type="dxa"/>
          </w:tcPr>
          <w:p w14:paraId="727D7444" w14:textId="77777777" w:rsidR="00DD27F0" w:rsidRDefault="00DD27F0" w:rsidP="0003692F">
            <w:r>
              <w:t>Collect number of HDFS blocks pending deletion.</w:t>
            </w:r>
          </w:p>
        </w:tc>
        <w:tc>
          <w:tcPr>
            <w:tcW w:w="1553" w:type="dxa"/>
          </w:tcPr>
          <w:p w14:paraId="51E236DC" w14:textId="77777777" w:rsidR="00DD27F0" w:rsidRDefault="00DD27F0" w:rsidP="0003692F">
            <w:pPr>
              <w:rPr>
                <w:i/>
              </w:rPr>
            </w:pPr>
            <w:r>
              <w:rPr>
                <w:i/>
              </w:rPr>
              <w:t>None</w:t>
            </w:r>
          </w:p>
        </w:tc>
        <w:tc>
          <w:tcPr>
            <w:tcW w:w="982" w:type="dxa"/>
          </w:tcPr>
          <w:p w14:paraId="6E5F6DF6" w14:textId="77777777" w:rsidR="00DD27F0" w:rsidRDefault="00DD27F0" w:rsidP="0003692F">
            <w:r>
              <w:t>True</w:t>
            </w:r>
          </w:p>
        </w:tc>
        <w:tc>
          <w:tcPr>
            <w:tcW w:w="875" w:type="dxa"/>
          </w:tcPr>
          <w:p w14:paraId="5E0A609D" w14:textId="77777777" w:rsidR="00DD27F0" w:rsidRDefault="00DD27F0" w:rsidP="0003692F">
            <w:r>
              <w:t>N/A</w:t>
            </w:r>
          </w:p>
        </w:tc>
      </w:tr>
      <w:tr w:rsidR="00DD27F0" w14:paraId="3E94C011" w14:textId="77777777" w:rsidTr="0003692F">
        <w:tc>
          <w:tcPr>
            <w:tcW w:w="1790" w:type="dxa"/>
          </w:tcPr>
          <w:p w14:paraId="7FF1FD48" w14:textId="77777777" w:rsidR="00DD27F0" w:rsidRPr="000A3C68" w:rsidRDefault="00DD27F0" w:rsidP="0003692F">
            <w:r w:rsidRPr="000A3C68">
              <w:t>Collect HDFS Pending Replication Blocks</w:t>
            </w:r>
          </w:p>
        </w:tc>
        <w:tc>
          <w:tcPr>
            <w:tcW w:w="876" w:type="dxa"/>
            <w:vMerge/>
          </w:tcPr>
          <w:p w14:paraId="018EA4D4" w14:textId="77777777" w:rsidR="00DD27F0" w:rsidRDefault="00DD27F0" w:rsidP="0003692F"/>
        </w:tc>
        <w:tc>
          <w:tcPr>
            <w:tcW w:w="777" w:type="dxa"/>
          </w:tcPr>
          <w:p w14:paraId="5855FB42" w14:textId="77777777" w:rsidR="00DD27F0" w:rsidRDefault="00DD27F0" w:rsidP="0003692F">
            <w:r>
              <w:t>False</w:t>
            </w:r>
          </w:p>
        </w:tc>
        <w:tc>
          <w:tcPr>
            <w:tcW w:w="1757" w:type="dxa"/>
          </w:tcPr>
          <w:p w14:paraId="7594ED30" w14:textId="77777777" w:rsidR="00DD27F0" w:rsidRDefault="00DD27F0" w:rsidP="0003692F">
            <w:r>
              <w:t>Collects number of HDFS blocks pending replication.</w:t>
            </w:r>
          </w:p>
        </w:tc>
        <w:tc>
          <w:tcPr>
            <w:tcW w:w="1553" w:type="dxa"/>
          </w:tcPr>
          <w:p w14:paraId="6D5C4A6A" w14:textId="77777777" w:rsidR="00DD27F0" w:rsidRDefault="00DD27F0" w:rsidP="0003692F">
            <w:pPr>
              <w:rPr>
                <w:i/>
              </w:rPr>
            </w:pPr>
            <w:r>
              <w:rPr>
                <w:i/>
              </w:rPr>
              <w:t>None</w:t>
            </w:r>
          </w:p>
        </w:tc>
        <w:tc>
          <w:tcPr>
            <w:tcW w:w="982" w:type="dxa"/>
          </w:tcPr>
          <w:p w14:paraId="089FA7A4" w14:textId="77777777" w:rsidR="00DD27F0" w:rsidRDefault="00DD27F0" w:rsidP="0003692F">
            <w:r>
              <w:t>True</w:t>
            </w:r>
          </w:p>
        </w:tc>
        <w:tc>
          <w:tcPr>
            <w:tcW w:w="875" w:type="dxa"/>
          </w:tcPr>
          <w:p w14:paraId="6FEEFE0A" w14:textId="77777777" w:rsidR="00DD27F0" w:rsidRDefault="00DD27F0" w:rsidP="0003692F">
            <w:r>
              <w:t>N/A</w:t>
            </w:r>
          </w:p>
        </w:tc>
      </w:tr>
      <w:tr w:rsidR="00DD27F0" w14:paraId="5B8C388D" w14:textId="77777777" w:rsidTr="0003692F">
        <w:tc>
          <w:tcPr>
            <w:tcW w:w="1790" w:type="dxa"/>
          </w:tcPr>
          <w:p w14:paraId="6B991E85" w14:textId="77777777" w:rsidR="00DD27F0" w:rsidRPr="000A3C68" w:rsidRDefault="00DD27F0" w:rsidP="0003692F">
            <w:r w:rsidRPr="00BE142B">
              <w:t>Collect HDFS Total Blocks</w:t>
            </w:r>
          </w:p>
        </w:tc>
        <w:tc>
          <w:tcPr>
            <w:tcW w:w="876" w:type="dxa"/>
            <w:vMerge/>
          </w:tcPr>
          <w:p w14:paraId="6C34C60E" w14:textId="77777777" w:rsidR="00DD27F0" w:rsidRDefault="00DD27F0" w:rsidP="0003692F"/>
        </w:tc>
        <w:tc>
          <w:tcPr>
            <w:tcW w:w="777" w:type="dxa"/>
          </w:tcPr>
          <w:p w14:paraId="3F9EFD19" w14:textId="77777777" w:rsidR="00DD27F0" w:rsidRDefault="00DD27F0" w:rsidP="0003692F">
            <w:r>
              <w:t>False</w:t>
            </w:r>
          </w:p>
        </w:tc>
        <w:tc>
          <w:tcPr>
            <w:tcW w:w="1757" w:type="dxa"/>
          </w:tcPr>
          <w:p w14:paraId="51608538" w14:textId="77777777" w:rsidR="00DD27F0" w:rsidRDefault="00DD27F0" w:rsidP="0003692F">
            <w:r>
              <w:t>Collects total number of HDFS blocks.</w:t>
            </w:r>
          </w:p>
        </w:tc>
        <w:tc>
          <w:tcPr>
            <w:tcW w:w="1553" w:type="dxa"/>
          </w:tcPr>
          <w:p w14:paraId="7EE386B6" w14:textId="77777777" w:rsidR="00DD27F0" w:rsidRDefault="00DD27F0" w:rsidP="0003692F">
            <w:pPr>
              <w:rPr>
                <w:i/>
              </w:rPr>
            </w:pPr>
            <w:r>
              <w:rPr>
                <w:i/>
              </w:rPr>
              <w:t>None</w:t>
            </w:r>
          </w:p>
        </w:tc>
        <w:tc>
          <w:tcPr>
            <w:tcW w:w="982" w:type="dxa"/>
          </w:tcPr>
          <w:p w14:paraId="79B3FE5B" w14:textId="77777777" w:rsidR="00DD27F0" w:rsidRDefault="00DD27F0" w:rsidP="0003692F">
            <w:r>
              <w:t>True</w:t>
            </w:r>
          </w:p>
        </w:tc>
        <w:tc>
          <w:tcPr>
            <w:tcW w:w="875" w:type="dxa"/>
          </w:tcPr>
          <w:p w14:paraId="0931EE36" w14:textId="77777777" w:rsidR="00DD27F0" w:rsidRDefault="00DD27F0" w:rsidP="0003692F">
            <w:r>
              <w:t>N/A</w:t>
            </w:r>
          </w:p>
        </w:tc>
      </w:tr>
      <w:tr w:rsidR="00DD27F0" w14:paraId="703AE8D6" w14:textId="77777777" w:rsidTr="0003692F">
        <w:tc>
          <w:tcPr>
            <w:tcW w:w="1790" w:type="dxa"/>
          </w:tcPr>
          <w:p w14:paraId="2D625623" w14:textId="77777777" w:rsidR="00DD27F0" w:rsidRPr="00BE142B" w:rsidRDefault="00DD27F0" w:rsidP="0003692F">
            <w:r w:rsidRPr="00BE142B">
              <w:t>Collect HDFS Total Data Read (TB)</w:t>
            </w:r>
          </w:p>
        </w:tc>
        <w:tc>
          <w:tcPr>
            <w:tcW w:w="876" w:type="dxa"/>
            <w:vMerge/>
          </w:tcPr>
          <w:p w14:paraId="308F392F" w14:textId="77777777" w:rsidR="00DD27F0" w:rsidRDefault="00DD27F0" w:rsidP="0003692F"/>
        </w:tc>
        <w:tc>
          <w:tcPr>
            <w:tcW w:w="777" w:type="dxa"/>
          </w:tcPr>
          <w:p w14:paraId="019189F5" w14:textId="77777777" w:rsidR="00DD27F0" w:rsidRDefault="00DD27F0" w:rsidP="0003692F">
            <w:r>
              <w:t>False</w:t>
            </w:r>
          </w:p>
        </w:tc>
        <w:tc>
          <w:tcPr>
            <w:tcW w:w="1757" w:type="dxa"/>
          </w:tcPr>
          <w:p w14:paraId="4766333A" w14:textId="77777777" w:rsidR="00DD27F0" w:rsidRDefault="00DD27F0" w:rsidP="0003692F">
            <w:r>
              <w:t>Collects amount of data read from HDFS.</w:t>
            </w:r>
          </w:p>
        </w:tc>
        <w:tc>
          <w:tcPr>
            <w:tcW w:w="1553" w:type="dxa"/>
          </w:tcPr>
          <w:p w14:paraId="36C80CE4" w14:textId="77777777" w:rsidR="00DD27F0" w:rsidRDefault="00DD27F0" w:rsidP="0003692F">
            <w:pPr>
              <w:rPr>
                <w:i/>
              </w:rPr>
            </w:pPr>
            <w:r>
              <w:rPr>
                <w:i/>
              </w:rPr>
              <w:t>None</w:t>
            </w:r>
          </w:p>
        </w:tc>
        <w:tc>
          <w:tcPr>
            <w:tcW w:w="982" w:type="dxa"/>
          </w:tcPr>
          <w:p w14:paraId="33A35D72" w14:textId="77777777" w:rsidR="00DD27F0" w:rsidRDefault="00DD27F0" w:rsidP="0003692F">
            <w:r>
              <w:t>True</w:t>
            </w:r>
          </w:p>
        </w:tc>
        <w:tc>
          <w:tcPr>
            <w:tcW w:w="875" w:type="dxa"/>
          </w:tcPr>
          <w:p w14:paraId="1D44B75B" w14:textId="77777777" w:rsidR="00DD27F0" w:rsidRDefault="00DD27F0" w:rsidP="0003692F">
            <w:r>
              <w:t>N/A</w:t>
            </w:r>
          </w:p>
        </w:tc>
      </w:tr>
      <w:tr w:rsidR="00DD27F0" w14:paraId="27650EDE" w14:textId="77777777" w:rsidTr="0003692F">
        <w:tc>
          <w:tcPr>
            <w:tcW w:w="1790" w:type="dxa"/>
          </w:tcPr>
          <w:p w14:paraId="1F033E39" w14:textId="77777777" w:rsidR="00DD27F0" w:rsidRPr="00BE142B" w:rsidRDefault="00DD27F0" w:rsidP="0003692F">
            <w:r w:rsidRPr="00BE142B">
              <w:t>Collect HDFS Total Data Written (TB)</w:t>
            </w:r>
          </w:p>
        </w:tc>
        <w:tc>
          <w:tcPr>
            <w:tcW w:w="876" w:type="dxa"/>
            <w:vMerge/>
          </w:tcPr>
          <w:p w14:paraId="5A76DA83" w14:textId="77777777" w:rsidR="00DD27F0" w:rsidRDefault="00DD27F0" w:rsidP="0003692F"/>
        </w:tc>
        <w:tc>
          <w:tcPr>
            <w:tcW w:w="777" w:type="dxa"/>
          </w:tcPr>
          <w:p w14:paraId="1CA9AA36" w14:textId="77777777" w:rsidR="00DD27F0" w:rsidRDefault="00DD27F0" w:rsidP="0003692F">
            <w:r>
              <w:t>False</w:t>
            </w:r>
          </w:p>
        </w:tc>
        <w:tc>
          <w:tcPr>
            <w:tcW w:w="1757" w:type="dxa"/>
          </w:tcPr>
          <w:p w14:paraId="33F38C32" w14:textId="77777777" w:rsidR="00DD27F0" w:rsidRDefault="00DD27F0" w:rsidP="0003692F">
            <w:r>
              <w:t>Collects amount of data written to HDFS.</w:t>
            </w:r>
          </w:p>
        </w:tc>
        <w:tc>
          <w:tcPr>
            <w:tcW w:w="1553" w:type="dxa"/>
          </w:tcPr>
          <w:p w14:paraId="215624F2" w14:textId="77777777" w:rsidR="00DD27F0" w:rsidRDefault="00DD27F0" w:rsidP="0003692F">
            <w:pPr>
              <w:rPr>
                <w:i/>
              </w:rPr>
            </w:pPr>
            <w:r>
              <w:rPr>
                <w:i/>
              </w:rPr>
              <w:t>None</w:t>
            </w:r>
          </w:p>
        </w:tc>
        <w:tc>
          <w:tcPr>
            <w:tcW w:w="982" w:type="dxa"/>
          </w:tcPr>
          <w:p w14:paraId="00D41609" w14:textId="77777777" w:rsidR="00DD27F0" w:rsidRDefault="00DD27F0" w:rsidP="0003692F">
            <w:r>
              <w:t>True</w:t>
            </w:r>
          </w:p>
        </w:tc>
        <w:tc>
          <w:tcPr>
            <w:tcW w:w="875" w:type="dxa"/>
          </w:tcPr>
          <w:p w14:paraId="635DFAA2" w14:textId="77777777" w:rsidR="00DD27F0" w:rsidRDefault="00DD27F0" w:rsidP="0003692F">
            <w:r>
              <w:t>N/A</w:t>
            </w:r>
          </w:p>
        </w:tc>
      </w:tr>
      <w:tr w:rsidR="00DD27F0" w14:paraId="657220C5" w14:textId="77777777" w:rsidTr="0003692F">
        <w:tc>
          <w:tcPr>
            <w:tcW w:w="1790" w:type="dxa"/>
          </w:tcPr>
          <w:p w14:paraId="6AF81CCF" w14:textId="77777777" w:rsidR="00DD27F0" w:rsidRPr="00BE142B" w:rsidRDefault="00DD27F0" w:rsidP="0003692F">
            <w:r w:rsidRPr="00BE142B">
              <w:t>Collect HDFS Total Files</w:t>
            </w:r>
          </w:p>
        </w:tc>
        <w:tc>
          <w:tcPr>
            <w:tcW w:w="876" w:type="dxa"/>
            <w:vMerge/>
          </w:tcPr>
          <w:p w14:paraId="4B7619F3" w14:textId="77777777" w:rsidR="00DD27F0" w:rsidRDefault="00DD27F0" w:rsidP="0003692F"/>
        </w:tc>
        <w:tc>
          <w:tcPr>
            <w:tcW w:w="777" w:type="dxa"/>
          </w:tcPr>
          <w:p w14:paraId="0CCE56B9" w14:textId="77777777" w:rsidR="00DD27F0" w:rsidRDefault="00DD27F0" w:rsidP="0003692F">
            <w:r>
              <w:t>False</w:t>
            </w:r>
          </w:p>
        </w:tc>
        <w:tc>
          <w:tcPr>
            <w:tcW w:w="1757" w:type="dxa"/>
          </w:tcPr>
          <w:p w14:paraId="62E1A9B5" w14:textId="77777777" w:rsidR="00DD27F0" w:rsidRDefault="00DD27F0" w:rsidP="0003692F">
            <w:r>
              <w:t>Collects total number of files stored in the HDFS.</w:t>
            </w:r>
          </w:p>
        </w:tc>
        <w:tc>
          <w:tcPr>
            <w:tcW w:w="1553" w:type="dxa"/>
          </w:tcPr>
          <w:p w14:paraId="06386EEE" w14:textId="77777777" w:rsidR="00DD27F0" w:rsidRDefault="00DD27F0" w:rsidP="0003692F">
            <w:pPr>
              <w:rPr>
                <w:i/>
              </w:rPr>
            </w:pPr>
            <w:r>
              <w:rPr>
                <w:i/>
              </w:rPr>
              <w:t>None</w:t>
            </w:r>
          </w:p>
        </w:tc>
        <w:tc>
          <w:tcPr>
            <w:tcW w:w="982" w:type="dxa"/>
          </w:tcPr>
          <w:p w14:paraId="3E0462B3" w14:textId="77777777" w:rsidR="00DD27F0" w:rsidRDefault="00DD27F0" w:rsidP="0003692F">
            <w:r>
              <w:t>True</w:t>
            </w:r>
          </w:p>
        </w:tc>
        <w:tc>
          <w:tcPr>
            <w:tcW w:w="875" w:type="dxa"/>
          </w:tcPr>
          <w:p w14:paraId="494B3662" w14:textId="77777777" w:rsidR="00DD27F0" w:rsidRDefault="00DD27F0" w:rsidP="0003692F">
            <w:r>
              <w:t>N/A</w:t>
            </w:r>
          </w:p>
        </w:tc>
      </w:tr>
      <w:tr w:rsidR="00DD27F0" w14:paraId="791A067B" w14:textId="77777777" w:rsidTr="0003692F">
        <w:tc>
          <w:tcPr>
            <w:tcW w:w="1790" w:type="dxa"/>
          </w:tcPr>
          <w:p w14:paraId="6660173B" w14:textId="77777777" w:rsidR="00DD27F0" w:rsidRPr="00BE142B" w:rsidRDefault="00DD27F0" w:rsidP="0003692F">
            <w:r w:rsidRPr="00BE142B">
              <w:t>Collect HDFS Under-Replicated Blocks</w:t>
            </w:r>
          </w:p>
        </w:tc>
        <w:tc>
          <w:tcPr>
            <w:tcW w:w="876" w:type="dxa"/>
            <w:vMerge/>
          </w:tcPr>
          <w:p w14:paraId="0F682155" w14:textId="77777777" w:rsidR="00DD27F0" w:rsidRDefault="00DD27F0" w:rsidP="0003692F"/>
        </w:tc>
        <w:tc>
          <w:tcPr>
            <w:tcW w:w="777" w:type="dxa"/>
          </w:tcPr>
          <w:p w14:paraId="28D366C3" w14:textId="77777777" w:rsidR="00DD27F0" w:rsidRDefault="00DD27F0" w:rsidP="0003692F">
            <w:r>
              <w:t>False</w:t>
            </w:r>
          </w:p>
        </w:tc>
        <w:tc>
          <w:tcPr>
            <w:tcW w:w="1757" w:type="dxa"/>
          </w:tcPr>
          <w:p w14:paraId="511A191C" w14:textId="77777777" w:rsidR="00DD27F0" w:rsidRDefault="00DD27F0" w:rsidP="0003692F">
            <w:r>
              <w:t>Collects number of under-replicated HDFS blocks.</w:t>
            </w:r>
          </w:p>
        </w:tc>
        <w:tc>
          <w:tcPr>
            <w:tcW w:w="1553" w:type="dxa"/>
          </w:tcPr>
          <w:p w14:paraId="714231F1" w14:textId="77777777" w:rsidR="00DD27F0" w:rsidRPr="00F70FC8" w:rsidRDefault="00DD27F0" w:rsidP="0003692F">
            <w:pPr>
              <w:rPr>
                <w:i/>
              </w:rPr>
            </w:pPr>
            <w:r w:rsidRPr="00F70FC8">
              <w:rPr>
                <w:i/>
              </w:rPr>
              <w:t>None</w:t>
            </w:r>
          </w:p>
        </w:tc>
        <w:tc>
          <w:tcPr>
            <w:tcW w:w="982" w:type="dxa"/>
          </w:tcPr>
          <w:p w14:paraId="1382E489" w14:textId="77777777" w:rsidR="00DD27F0" w:rsidRDefault="00DD27F0" w:rsidP="0003692F">
            <w:r>
              <w:t>True</w:t>
            </w:r>
          </w:p>
        </w:tc>
        <w:tc>
          <w:tcPr>
            <w:tcW w:w="875" w:type="dxa"/>
          </w:tcPr>
          <w:p w14:paraId="1F862A85" w14:textId="77777777" w:rsidR="00DD27F0" w:rsidRDefault="00DD27F0" w:rsidP="0003692F">
            <w:r>
              <w:t>N/A</w:t>
            </w:r>
          </w:p>
        </w:tc>
      </w:tr>
    </w:tbl>
    <w:p w14:paraId="76779889" w14:textId="77777777" w:rsidR="00DD27F0" w:rsidRDefault="00DD27F0" w:rsidP="00DD27F0">
      <w:pPr>
        <w:pStyle w:val="Label"/>
      </w:pPr>
      <w:r>
        <w:t>Related Views</w:t>
      </w:r>
    </w:p>
    <w:tbl>
      <w:tblPr>
        <w:tblStyle w:val="TablewithHeader"/>
        <w:tblW w:w="0" w:type="auto"/>
        <w:tblLook w:val="01E0" w:firstRow="1" w:lastRow="1" w:firstColumn="1" w:lastColumn="1" w:noHBand="0" w:noVBand="0"/>
      </w:tblPr>
      <w:tblGrid>
        <w:gridCol w:w="2714"/>
        <w:gridCol w:w="2937"/>
        <w:gridCol w:w="2959"/>
      </w:tblGrid>
      <w:tr w:rsidR="00DD27F0" w14:paraId="3F1CA7B7" w14:textId="77777777" w:rsidTr="0003692F">
        <w:trPr>
          <w:cnfStyle w:val="100000000000" w:firstRow="1" w:lastRow="0" w:firstColumn="0" w:lastColumn="0" w:oddVBand="0" w:evenVBand="0" w:oddHBand="0" w:evenHBand="0" w:firstRowFirstColumn="0" w:firstRowLastColumn="0" w:lastRowFirstColumn="0" w:lastRowLastColumn="0"/>
        </w:trPr>
        <w:tc>
          <w:tcPr>
            <w:tcW w:w="2714" w:type="dxa"/>
          </w:tcPr>
          <w:p w14:paraId="6523C9B6" w14:textId="77777777" w:rsidR="00DD27F0" w:rsidRDefault="00DD27F0" w:rsidP="0003692F">
            <w:r>
              <w:t>View</w:t>
            </w:r>
          </w:p>
        </w:tc>
        <w:tc>
          <w:tcPr>
            <w:tcW w:w="2937" w:type="dxa"/>
          </w:tcPr>
          <w:p w14:paraId="28FE3465" w14:textId="77777777" w:rsidR="00DD27F0" w:rsidRDefault="00DD27F0" w:rsidP="0003692F">
            <w:r>
              <w:t>Description</w:t>
            </w:r>
          </w:p>
        </w:tc>
        <w:tc>
          <w:tcPr>
            <w:tcW w:w="2959" w:type="dxa"/>
          </w:tcPr>
          <w:p w14:paraId="3B2CC209" w14:textId="77777777" w:rsidR="00DD27F0" w:rsidRDefault="00DD27F0" w:rsidP="0003692F">
            <w:r>
              <w:t>Rules and Monitors that Populate the View</w:t>
            </w:r>
          </w:p>
        </w:tc>
      </w:tr>
      <w:tr w:rsidR="00DD27F0" w14:paraId="09BEA198" w14:textId="77777777" w:rsidTr="0003692F">
        <w:tc>
          <w:tcPr>
            <w:tcW w:w="2714" w:type="dxa"/>
          </w:tcPr>
          <w:p w14:paraId="495AE628" w14:textId="77777777" w:rsidR="00DD27F0" w:rsidRDefault="00DD27F0" w:rsidP="0003692F">
            <w:r w:rsidRPr="00FC2565">
              <w:t>Clusters Diagram</w:t>
            </w:r>
          </w:p>
        </w:tc>
        <w:tc>
          <w:tcPr>
            <w:tcW w:w="2937" w:type="dxa"/>
          </w:tcPr>
          <w:p w14:paraId="3F3C5BBB" w14:textId="77777777" w:rsidR="00DD27F0" w:rsidRDefault="00DD27F0" w:rsidP="0003692F">
            <w:r>
              <w:t>This diagram view shows topology of all HDInsight Clusters being monitored.</w:t>
            </w:r>
          </w:p>
        </w:tc>
        <w:tc>
          <w:tcPr>
            <w:tcW w:w="2959" w:type="dxa"/>
            <w:vMerge w:val="restart"/>
          </w:tcPr>
          <w:p w14:paraId="0997EE8D" w14:textId="77777777" w:rsidR="00DD27F0" w:rsidRDefault="00DD27F0" w:rsidP="00C14098">
            <w:pPr>
              <w:pStyle w:val="BulletedList1"/>
              <w:numPr>
                <w:ilvl w:val="0"/>
                <w:numId w:val="14"/>
              </w:numPr>
              <w:spacing w:line="260" w:lineRule="exact"/>
              <w:ind w:left="188" w:hanging="180"/>
            </w:pPr>
            <w:r>
              <w:t>HDInsight Cluster Services Discovery</w:t>
            </w:r>
          </w:p>
          <w:p w14:paraId="24A753FE" w14:textId="77777777" w:rsidR="00DD27F0" w:rsidRDefault="00DD27F0" w:rsidP="00C14098">
            <w:pPr>
              <w:pStyle w:val="BulletedList1"/>
              <w:numPr>
                <w:ilvl w:val="0"/>
                <w:numId w:val="14"/>
              </w:numPr>
              <w:spacing w:line="260" w:lineRule="exact"/>
              <w:ind w:left="188" w:hanging="180"/>
            </w:pPr>
            <w:r w:rsidRPr="00167954">
              <w:t>Capacity Remaining</w:t>
            </w:r>
          </w:p>
          <w:p w14:paraId="424DF6AA" w14:textId="77777777" w:rsidR="00DD27F0" w:rsidRDefault="00DD27F0" w:rsidP="00C14098">
            <w:pPr>
              <w:pStyle w:val="BulletedList1"/>
              <w:numPr>
                <w:ilvl w:val="0"/>
                <w:numId w:val="14"/>
              </w:numPr>
              <w:spacing w:line="260" w:lineRule="exact"/>
              <w:ind w:left="188" w:hanging="180"/>
            </w:pPr>
            <w:r w:rsidRPr="00C85FAA">
              <w:t>Corrupted Blocks</w:t>
            </w:r>
          </w:p>
          <w:p w14:paraId="43FCA4DC" w14:textId="77777777" w:rsidR="00DD27F0" w:rsidRDefault="00DD27F0" w:rsidP="00C14098">
            <w:pPr>
              <w:pStyle w:val="BulletedList1"/>
              <w:numPr>
                <w:ilvl w:val="0"/>
                <w:numId w:val="14"/>
              </w:numPr>
              <w:spacing w:line="260" w:lineRule="exact"/>
              <w:ind w:left="188" w:hanging="180"/>
            </w:pPr>
            <w:r w:rsidRPr="00C85FAA">
              <w:t>DataNodes Down</w:t>
            </w:r>
          </w:p>
          <w:p w14:paraId="4E4D623D" w14:textId="77777777" w:rsidR="00DD27F0" w:rsidRDefault="00DD27F0" w:rsidP="00C14098">
            <w:pPr>
              <w:pStyle w:val="BulletedList1"/>
              <w:numPr>
                <w:ilvl w:val="0"/>
                <w:numId w:val="14"/>
              </w:numPr>
              <w:spacing w:line="260" w:lineRule="exact"/>
              <w:ind w:left="188" w:hanging="180"/>
            </w:pPr>
            <w:r w:rsidRPr="00C85FAA">
              <w:t>Under-Replicated Blocks</w:t>
            </w:r>
          </w:p>
        </w:tc>
      </w:tr>
      <w:tr w:rsidR="00DD27F0" w14:paraId="1484F5CE" w14:textId="77777777" w:rsidTr="0003692F">
        <w:tc>
          <w:tcPr>
            <w:tcW w:w="2714" w:type="dxa"/>
          </w:tcPr>
          <w:p w14:paraId="7149F91E" w14:textId="77777777" w:rsidR="00DD27F0" w:rsidRPr="00FC2565" w:rsidRDefault="00DD27F0" w:rsidP="0003692F">
            <w:r w:rsidRPr="00144B4C">
              <w:t>Cluster Summary</w:t>
            </w:r>
          </w:p>
        </w:tc>
        <w:tc>
          <w:tcPr>
            <w:tcW w:w="2937" w:type="dxa"/>
          </w:tcPr>
          <w:p w14:paraId="3DE6D6E1" w14:textId="77777777" w:rsidR="00DD27F0" w:rsidRDefault="00DD27F0" w:rsidP="0003692F">
            <w:r>
              <w:t>This dashboard shows high</w:t>
            </w:r>
            <w:r>
              <w:noBreakHyphen/>
              <w:t>level overview of HDInsight Clusters state.</w:t>
            </w:r>
          </w:p>
        </w:tc>
        <w:tc>
          <w:tcPr>
            <w:tcW w:w="2959" w:type="dxa"/>
            <w:vMerge/>
          </w:tcPr>
          <w:p w14:paraId="5BCE4DA1" w14:textId="77777777" w:rsidR="00DD27F0" w:rsidRDefault="00DD27F0" w:rsidP="0003692F">
            <w:pPr>
              <w:pStyle w:val="BulletedList1"/>
              <w:numPr>
                <w:ilvl w:val="0"/>
                <w:numId w:val="0"/>
              </w:numPr>
              <w:spacing w:line="260" w:lineRule="exact"/>
              <w:ind w:left="360" w:hanging="360"/>
            </w:pPr>
          </w:p>
        </w:tc>
      </w:tr>
      <w:tr w:rsidR="00DD27F0" w14:paraId="386EA38E" w14:textId="77777777" w:rsidTr="0003692F">
        <w:tc>
          <w:tcPr>
            <w:tcW w:w="2714" w:type="dxa"/>
          </w:tcPr>
          <w:p w14:paraId="4BD68AEB" w14:textId="77777777" w:rsidR="00DD27F0" w:rsidRPr="00FC2565" w:rsidRDefault="00DD27F0" w:rsidP="0003692F">
            <w:r>
              <w:lastRenderedPageBreak/>
              <w:t>HDFS</w:t>
            </w:r>
            <w:r w:rsidRPr="00A400AE">
              <w:t xml:space="preserve"> Summary</w:t>
            </w:r>
          </w:p>
        </w:tc>
        <w:tc>
          <w:tcPr>
            <w:tcW w:w="2937" w:type="dxa"/>
          </w:tcPr>
          <w:p w14:paraId="009C4439" w14:textId="77777777" w:rsidR="00DD27F0" w:rsidRDefault="00DD27F0" w:rsidP="0003692F">
            <w:r>
              <w:t>This dashboard shows HDFS service state and performance.</w:t>
            </w:r>
          </w:p>
        </w:tc>
        <w:tc>
          <w:tcPr>
            <w:tcW w:w="2959" w:type="dxa"/>
          </w:tcPr>
          <w:p w14:paraId="05F1F2F0" w14:textId="77777777" w:rsidR="00DD27F0" w:rsidRDefault="00DD27F0" w:rsidP="00C14098">
            <w:pPr>
              <w:pStyle w:val="BulletedList1"/>
              <w:numPr>
                <w:ilvl w:val="0"/>
                <w:numId w:val="14"/>
              </w:numPr>
              <w:spacing w:line="260" w:lineRule="exact"/>
              <w:ind w:left="188" w:hanging="180"/>
            </w:pPr>
            <w:r>
              <w:t>HDInsight Cluster Services Discovery</w:t>
            </w:r>
          </w:p>
          <w:p w14:paraId="2E018575" w14:textId="77777777" w:rsidR="00DD27F0" w:rsidRDefault="00DD27F0" w:rsidP="00C14098">
            <w:pPr>
              <w:pStyle w:val="BulletedList1"/>
              <w:numPr>
                <w:ilvl w:val="0"/>
                <w:numId w:val="14"/>
              </w:numPr>
              <w:spacing w:line="260" w:lineRule="exact"/>
              <w:ind w:left="188" w:hanging="180"/>
            </w:pPr>
            <w:r w:rsidRPr="00167954">
              <w:t>Capacity Remaining</w:t>
            </w:r>
          </w:p>
          <w:p w14:paraId="0B69952F" w14:textId="77777777" w:rsidR="00DD27F0" w:rsidRDefault="00DD27F0" w:rsidP="00C14098">
            <w:pPr>
              <w:pStyle w:val="BulletedList1"/>
              <w:numPr>
                <w:ilvl w:val="0"/>
                <w:numId w:val="14"/>
              </w:numPr>
              <w:spacing w:line="260" w:lineRule="exact"/>
              <w:ind w:left="188" w:hanging="180"/>
            </w:pPr>
            <w:r w:rsidRPr="00C85FAA">
              <w:t>Corrupted Blocks</w:t>
            </w:r>
          </w:p>
          <w:p w14:paraId="6C8CDEB0" w14:textId="77777777" w:rsidR="00DD27F0" w:rsidRDefault="00DD27F0" w:rsidP="00C14098">
            <w:pPr>
              <w:pStyle w:val="BulletedList1"/>
              <w:numPr>
                <w:ilvl w:val="0"/>
                <w:numId w:val="14"/>
              </w:numPr>
              <w:spacing w:line="260" w:lineRule="exact"/>
              <w:ind w:left="188" w:hanging="180"/>
            </w:pPr>
            <w:r w:rsidRPr="00C85FAA">
              <w:t>DataNodes Down</w:t>
            </w:r>
          </w:p>
          <w:p w14:paraId="7347E761" w14:textId="77777777" w:rsidR="00DD27F0" w:rsidRDefault="00DD27F0" w:rsidP="00C14098">
            <w:pPr>
              <w:pStyle w:val="BulletedList1"/>
              <w:numPr>
                <w:ilvl w:val="0"/>
                <w:numId w:val="14"/>
              </w:numPr>
              <w:spacing w:line="260" w:lineRule="exact"/>
              <w:ind w:left="188" w:hanging="180"/>
            </w:pPr>
            <w:r w:rsidRPr="00C85FAA">
              <w:t>Under-Replicated Blocks</w:t>
            </w:r>
          </w:p>
          <w:p w14:paraId="288469F4" w14:textId="77777777" w:rsidR="00DD27F0" w:rsidRDefault="00DD27F0" w:rsidP="00C14098">
            <w:pPr>
              <w:pStyle w:val="BulletedList1"/>
              <w:numPr>
                <w:ilvl w:val="0"/>
                <w:numId w:val="14"/>
              </w:numPr>
              <w:spacing w:line="260" w:lineRule="exact"/>
              <w:ind w:left="188" w:hanging="180"/>
            </w:pPr>
            <w:r w:rsidRPr="00BE142B">
              <w:t>Collect HDFS Total Files</w:t>
            </w:r>
          </w:p>
          <w:p w14:paraId="7AE176E6" w14:textId="77777777" w:rsidR="00DD27F0" w:rsidRDefault="00DD27F0" w:rsidP="00C14098">
            <w:pPr>
              <w:pStyle w:val="BulletedList1"/>
              <w:numPr>
                <w:ilvl w:val="0"/>
                <w:numId w:val="14"/>
              </w:numPr>
              <w:spacing w:line="260" w:lineRule="exact"/>
              <w:ind w:left="188" w:hanging="180"/>
            </w:pPr>
            <w:r w:rsidRPr="000A3C68">
              <w:t>Collect HDFS Files Created</w:t>
            </w:r>
          </w:p>
          <w:p w14:paraId="369B5DC6" w14:textId="77777777" w:rsidR="00DD27F0" w:rsidRDefault="00DD27F0" w:rsidP="00C14098">
            <w:pPr>
              <w:pStyle w:val="BulletedList1"/>
              <w:numPr>
                <w:ilvl w:val="0"/>
                <w:numId w:val="14"/>
              </w:numPr>
              <w:spacing w:line="260" w:lineRule="exact"/>
              <w:ind w:left="188" w:hanging="180"/>
            </w:pPr>
            <w:r w:rsidRPr="000A3C68">
              <w:t>Collect HDFS Files Appended</w:t>
            </w:r>
          </w:p>
          <w:p w14:paraId="01695777" w14:textId="77777777" w:rsidR="00DD27F0" w:rsidRDefault="00DD27F0" w:rsidP="00C14098">
            <w:pPr>
              <w:pStyle w:val="BulletedList1"/>
              <w:numPr>
                <w:ilvl w:val="0"/>
                <w:numId w:val="14"/>
              </w:numPr>
              <w:spacing w:line="260" w:lineRule="exact"/>
              <w:ind w:left="188" w:hanging="180"/>
            </w:pPr>
            <w:r w:rsidRPr="000A3C68">
              <w:t>Collect HDFS Files Deleted</w:t>
            </w:r>
          </w:p>
          <w:p w14:paraId="414D1E3D" w14:textId="77777777" w:rsidR="00DD27F0" w:rsidRDefault="00DD27F0" w:rsidP="00C14098">
            <w:pPr>
              <w:pStyle w:val="BulletedList1"/>
              <w:numPr>
                <w:ilvl w:val="0"/>
                <w:numId w:val="14"/>
              </w:numPr>
              <w:spacing w:line="260" w:lineRule="exact"/>
              <w:ind w:left="188" w:hanging="180"/>
            </w:pPr>
            <w:r w:rsidRPr="00BE142B">
              <w:t>Collect HDFS Total Blocks</w:t>
            </w:r>
          </w:p>
          <w:p w14:paraId="468DD1DE" w14:textId="77777777" w:rsidR="00DD27F0" w:rsidRDefault="00DD27F0" w:rsidP="00C14098">
            <w:pPr>
              <w:pStyle w:val="BulletedList1"/>
              <w:numPr>
                <w:ilvl w:val="0"/>
                <w:numId w:val="14"/>
              </w:numPr>
              <w:spacing w:line="260" w:lineRule="exact"/>
              <w:ind w:left="188" w:hanging="180"/>
            </w:pPr>
            <w:r w:rsidRPr="00BC0FD8">
              <w:t>Collect HDFS Corrupted Blocks</w:t>
            </w:r>
          </w:p>
          <w:p w14:paraId="49B9106F" w14:textId="77777777" w:rsidR="00DD27F0" w:rsidRDefault="00DD27F0" w:rsidP="00C14098">
            <w:pPr>
              <w:pStyle w:val="BulletedList1"/>
              <w:numPr>
                <w:ilvl w:val="0"/>
                <w:numId w:val="14"/>
              </w:numPr>
              <w:spacing w:line="260" w:lineRule="exact"/>
              <w:ind w:left="188" w:hanging="180"/>
            </w:pPr>
            <w:r w:rsidRPr="000A3C68">
              <w:t>Collect HDFS Missing Blocks</w:t>
            </w:r>
          </w:p>
          <w:p w14:paraId="5BB8438C" w14:textId="77777777" w:rsidR="00DD27F0" w:rsidRDefault="00DD27F0" w:rsidP="00C14098">
            <w:pPr>
              <w:pStyle w:val="BulletedList1"/>
              <w:numPr>
                <w:ilvl w:val="0"/>
                <w:numId w:val="14"/>
              </w:numPr>
              <w:spacing w:line="260" w:lineRule="exact"/>
              <w:ind w:left="188" w:hanging="180"/>
            </w:pPr>
            <w:r w:rsidRPr="00BE142B">
              <w:t>Collect HDFS Under-Replicated Blocks</w:t>
            </w:r>
          </w:p>
          <w:p w14:paraId="470427CD" w14:textId="77777777" w:rsidR="00DD27F0" w:rsidRDefault="00DD27F0" w:rsidP="00C14098">
            <w:pPr>
              <w:pStyle w:val="BulletedList1"/>
              <w:numPr>
                <w:ilvl w:val="0"/>
                <w:numId w:val="14"/>
              </w:numPr>
              <w:spacing w:line="260" w:lineRule="exact"/>
              <w:ind w:left="188" w:hanging="180"/>
            </w:pPr>
            <w:r w:rsidRPr="00BC0FD8">
              <w:t>Collect HDFS Capacity Remaining (GB)</w:t>
            </w:r>
          </w:p>
          <w:p w14:paraId="0577CA6E" w14:textId="77777777" w:rsidR="00DD27F0" w:rsidRDefault="00DD27F0" w:rsidP="00C14098">
            <w:pPr>
              <w:pStyle w:val="BulletedList1"/>
              <w:numPr>
                <w:ilvl w:val="0"/>
                <w:numId w:val="14"/>
              </w:numPr>
              <w:spacing w:line="260" w:lineRule="exact"/>
              <w:ind w:left="188" w:hanging="180"/>
            </w:pPr>
            <w:r w:rsidRPr="00BE142B">
              <w:t>Collect HDFS Total Data Read (TB)</w:t>
            </w:r>
          </w:p>
          <w:p w14:paraId="5F9D811A" w14:textId="77777777" w:rsidR="00DD27F0" w:rsidRDefault="00DD27F0" w:rsidP="00C14098">
            <w:pPr>
              <w:pStyle w:val="BulletedList1"/>
              <w:numPr>
                <w:ilvl w:val="0"/>
                <w:numId w:val="14"/>
              </w:numPr>
              <w:spacing w:line="260" w:lineRule="exact"/>
              <w:ind w:left="188" w:hanging="180"/>
            </w:pPr>
            <w:r w:rsidRPr="00BE142B">
              <w:t>Collect HDFS Total Data Written (TB)</w:t>
            </w:r>
          </w:p>
        </w:tc>
      </w:tr>
      <w:tr w:rsidR="00DD27F0" w14:paraId="3C14E017" w14:textId="77777777" w:rsidTr="0003692F">
        <w:tc>
          <w:tcPr>
            <w:tcW w:w="2714" w:type="dxa"/>
          </w:tcPr>
          <w:p w14:paraId="078541A7" w14:textId="77777777" w:rsidR="00DD27F0" w:rsidRDefault="00DD27F0" w:rsidP="0003692F">
            <w:r w:rsidRPr="009E648B">
              <w:t>Cluster Services Performance</w:t>
            </w:r>
          </w:p>
        </w:tc>
        <w:tc>
          <w:tcPr>
            <w:tcW w:w="2937" w:type="dxa"/>
          </w:tcPr>
          <w:p w14:paraId="1E344696" w14:textId="77777777" w:rsidR="00DD27F0" w:rsidRDefault="00DD27F0" w:rsidP="0003692F">
            <w:r>
              <w:t>This performance view shows data collected for all cluster services.</w:t>
            </w:r>
          </w:p>
        </w:tc>
        <w:tc>
          <w:tcPr>
            <w:tcW w:w="2959" w:type="dxa"/>
          </w:tcPr>
          <w:p w14:paraId="5684B4B1" w14:textId="77777777" w:rsidR="00DD27F0" w:rsidRPr="009E648B" w:rsidRDefault="00DD27F0" w:rsidP="0003692F">
            <w:pPr>
              <w:pStyle w:val="BulletedList1"/>
              <w:numPr>
                <w:ilvl w:val="0"/>
                <w:numId w:val="0"/>
              </w:numPr>
              <w:spacing w:line="260" w:lineRule="exact"/>
              <w:ind w:left="360" w:hanging="360"/>
              <w:rPr>
                <w:i/>
              </w:rPr>
            </w:pPr>
            <w:r w:rsidRPr="009E648B">
              <w:rPr>
                <w:i/>
              </w:rPr>
              <w:t>All related rules.</w:t>
            </w:r>
          </w:p>
        </w:tc>
      </w:tr>
    </w:tbl>
    <w:p w14:paraId="07E59A84" w14:textId="77777777" w:rsidR="00DD27F0" w:rsidRDefault="00DD27F0" w:rsidP="00DD27F0">
      <w:pPr>
        <w:pStyle w:val="Label"/>
      </w:pPr>
      <w:r>
        <w:t>Related Reports</w:t>
      </w:r>
    </w:p>
    <w:p w14:paraId="0E656A5C" w14:textId="77777777" w:rsidR="00DD27F0" w:rsidRDefault="00DD27F0" w:rsidP="00DD27F0">
      <w:r>
        <w:t>There are no reports associated with this discovery.</w:t>
      </w:r>
    </w:p>
    <w:p w14:paraId="63AE0BEF" w14:textId="77777777" w:rsidR="00DD27F0" w:rsidRDefault="00DD27F0" w:rsidP="00DD27F0">
      <w:pPr>
        <w:pStyle w:val="Heading3"/>
      </w:pPr>
      <w:bookmarkStart w:id="59" w:name="_Toc393460821"/>
      <w:r w:rsidRPr="00F70FC8">
        <w:t>HDInsight MapReduce Cluster Service</w:t>
      </w:r>
      <w:bookmarkEnd w:id="59"/>
    </w:p>
    <w:p w14:paraId="270CB8BA" w14:textId="77777777" w:rsidR="00DD27F0" w:rsidRDefault="00DD27F0" w:rsidP="00DD27F0">
      <w:pPr>
        <w:pStyle w:val="Label"/>
      </w:pPr>
      <w:r>
        <w:t>Discovery Information</w:t>
      </w:r>
    </w:p>
    <w:tbl>
      <w:tblPr>
        <w:tblStyle w:val="TablewithHeader"/>
        <w:tblW w:w="0" w:type="auto"/>
        <w:tblLook w:val="01E0" w:firstRow="1" w:lastRow="1" w:firstColumn="1" w:lastColumn="1" w:noHBand="0" w:noVBand="0"/>
      </w:tblPr>
      <w:tblGrid>
        <w:gridCol w:w="2869"/>
        <w:gridCol w:w="2894"/>
        <w:gridCol w:w="2847"/>
      </w:tblGrid>
      <w:tr w:rsidR="00DD27F0" w14:paraId="487751A8" w14:textId="77777777" w:rsidTr="0003692F">
        <w:trPr>
          <w:cnfStyle w:val="100000000000" w:firstRow="1" w:lastRow="0" w:firstColumn="0" w:lastColumn="0" w:oddVBand="0" w:evenVBand="0" w:oddHBand="0" w:evenHBand="0" w:firstRowFirstColumn="0" w:firstRowLastColumn="0" w:lastRowFirstColumn="0" w:lastRowLastColumn="0"/>
        </w:trPr>
        <w:tc>
          <w:tcPr>
            <w:tcW w:w="4428" w:type="dxa"/>
          </w:tcPr>
          <w:p w14:paraId="2E177670" w14:textId="77777777" w:rsidR="00DD27F0" w:rsidRDefault="00DD27F0" w:rsidP="0003692F">
            <w:r>
              <w:t>Interval</w:t>
            </w:r>
          </w:p>
        </w:tc>
        <w:tc>
          <w:tcPr>
            <w:tcW w:w="4428" w:type="dxa"/>
          </w:tcPr>
          <w:p w14:paraId="5527695F" w14:textId="77777777" w:rsidR="00DD27F0" w:rsidRDefault="00DD27F0" w:rsidP="0003692F">
            <w:r>
              <w:t>Enabled</w:t>
            </w:r>
          </w:p>
        </w:tc>
        <w:tc>
          <w:tcPr>
            <w:tcW w:w="4428" w:type="dxa"/>
          </w:tcPr>
          <w:p w14:paraId="640254AD" w14:textId="77777777" w:rsidR="00DD27F0" w:rsidRDefault="00DD27F0" w:rsidP="0003692F">
            <w:r>
              <w:t>When to Enable</w:t>
            </w:r>
          </w:p>
        </w:tc>
      </w:tr>
      <w:tr w:rsidR="00DD27F0" w14:paraId="5F3355B3" w14:textId="77777777" w:rsidTr="0003692F">
        <w:tc>
          <w:tcPr>
            <w:tcW w:w="4428" w:type="dxa"/>
          </w:tcPr>
          <w:p w14:paraId="24846796" w14:textId="77777777" w:rsidR="00DD27F0" w:rsidRDefault="00DD27F0" w:rsidP="0003692F">
            <w:r>
              <w:t>14400</w:t>
            </w:r>
          </w:p>
        </w:tc>
        <w:tc>
          <w:tcPr>
            <w:tcW w:w="4428" w:type="dxa"/>
          </w:tcPr>
          <w:p w14:paraId="068698E6" w14:textId="77777777" w:rsidR="00DD27F0" w:rsidRDefault="00DD27F0" w:rsidP="0003692F">
            <w:r>
              <w:t>True</w:t>
            </w:r>
          </w:p>
        </w:tc>
        <w:tc>
          <w:tcPr>
            <w:tcW w:w="4428" w:type="dxa"/>
          </w:tcPr>
          <w:p w14:paraId="74A453E4" w14:textId="77777777" w:rsidR="00DD27F0" w:rsidRPr="00F70FC8" w:rsidRDefault="00DD27F0" w:rsidP="0003692F">
            <w:r>
              <w:t>N/A</w:t>
            </w:r>
          </w:p>
        </w:tc>
      </w:tr>
    </w:tbl>
    <w:p w14:paraId="4F6BA83E" w14:textId="77777777" w:rsidR="00DD27F0" w:rsidRDefault="00DD27F0" w:rsidP="00DD27F0">
      <w:pPr>
        <w:pStyle w:val="Label"/>
      </w:pPr>
      <w:r>
        <w:lastRenderedPageBreak/>
        <w:t>Related Monitors</w:t>
      </w:r>
    </w:p>
    <w:tbl>
      <w:tblPr>
        <w:tblStyle w:val="TablewithHeader"/>
        <w:tblW w:w="0" w:type="auto"/>
        <w:tblLook w:val="01E0" w:firstRow="1" w:lastRow="1" w:firstColumn="1" w:lastColumn="1" w:noHBand="0" w:noVBand="0"/>
      </w:tblPr>
      <w:tblGrid>
        <w:gridCol w:w="1282"/>
        <w:gridCol w:w="1160"/>
        <w:gridCol w:w="759"/>
        <w:gridCol w:w="1542"/>
        <w:gridCol w:w="987"/>
        <w:gridCol w:w="1353"/>
        <w:gridCol w:w="814"/>
        <w:gridCol w:w="713"/>
      </w:tblGrid>
      <w:tr w:rsidR="00DD27F0" w14:paraId="08365194" w14:textId="77777777" w:rsidTr="0003692F">
        <w:trPr>
          <w:cnfStyle w:val="100000000000" w:firstRow="1" w:lastRow="0" w:firstColumn="0" w:lastColumn="0" w:oddVBand="0" w:evenVBand="0" w:oddHBand="0" w:evenHBand="0" w:firstRowFirstColumn="0" w:firstRowLastColumn="0" w:lastRowFirstColumn="0" w:lastRowLastColumn="0"/>
        </w:trPr>
        <w:tc>
          <w:tcPr>
            <w:tcW w:w="1354" w:type="dxa"/>
          </w:tcPr>
          <w:p w14:paraId="702221CC" w14:textId="77777777" w:rsidR="00DD27F0" w:rsidRDefault="00DD27F0" w:rsidP="0003692F">
            <w:r>
              <w:t>Monitor</w:t>
            </w:r>
          </w:p>
        </w:tc>
        <w:tc>
          <w:tcPr>
            <w:tcW w:w="749" w:type="dxa"/>
          </w:tcPr>
          <w:p w14:paraId="68776FB1" w14:textId="77777777" w:rsidR="00DD27F0" w:rsidRDefault="00DD27F0" w:rsidP="0003692F">
            <w:r>
              <w:t>Data source</w:t>
            </w:r>
          </w:p>
        </w:tc>
        <w:tc>
          <w:tcPr>
            <w:tcW w:w="798" w:type="dxa"/>
          </w:tcPr>
          <w:p w14:paraId="4904B862" w14:textId="77777777" w:rsidR="00DD27F0" w:rsidRDefault="00DD27F0" w:rsidP="0003692F">
            <w:r>
              <w:t>Interval</w:t>
            </w:r>
          </w:p>
        </w:tc>
        <w:tc>
          <w:tcPr>
            <w:tcW w:w="1632" w:type="dxa"/>
          </w:tcPr>
          <w:p w14:paraId="552274B2" w14:textId="77777777" w:rsidR="00DD27F0" w:rsidRDefault="00DD27F0" w:rsidP="0003692F">
            <w:r>
              <w:t>Alert</w:t>
            </w:r>
          </w:p>
        </w:tc>
        <w:tc>
          <w:tcPr>
            <w:tcW w:w="1041" w:type="dxa"/>
          </w:tcPr>
          <w:p w14:paraId="25E3BC7D" w14:textId="77777777" w:rsidR="00DD27F0" w:rsidRDefault="00DD27F0" w:rsidP="0003692F">
            <w:r>
              <w:t>Reset Behavior</w:t>
            </w:r>
          </w:p>
        </w:tc>
        <w:tc>
          <w:tcPr>
            <w:tcW w:w="1431" w:type="dxa"/>
          </w:tcPr>
          <w:p w14:paraId="2CC2C980" w14:textId="77777777" w:rsidR="00DD27F0" w:rsidRDefault="00DD27F0" w:rsidP="0003692F">
            <w:r>
              <w:t>Corresponding Rule</w:t>
            </w:r>
          </w:p>
        </w:tc>
        <w:tc>
          <w:tcPr>
            <w:tcW w:w="856" w:type="dxa"/>
          </w:tcPr>
          <w:p w14:paraId="47B8EEEB" w14:textId="77777777" w:rsidR="00DD27F0" w:rsidRDefault="00DD27F0" w:rsidP="0003692F">
            <w:r>
              <w:t>Enabled</w:t>
            </w:r>
          </w:p>
        </w:tc>
        <w:tc>
          <w:tcPr>
            <w:tcW w:w="749" w:type="dxa"/>
          </w:tcPr>
          <w:p w14:paraId="1CB288C9" w14:textId="77777777" w:rsidR="00DD27F0" w:rsidRDefault="00DD27F0" w:rsidP="0003692F">
            <w:r>
              <w:t>When to Enable</w:t>
            </w:r>
          </w:p>
        </w:tc>
      </w:tr>
      <w:tr w:rsidR="00DD27F0" w14:paraId="4DF65A94" w14:textId="77777777" w:rsidTr="0003692F">
        <w:tc>
          <w:tcPr>
            <w:tcW w:w="1354" w:type="dxa"/>
          </w:tcPr>
          <w:p w14:paraId="26E443FA" w14:textId="77777777" w:rsidR="00DD27F0" w:rsidRDefault="00DD27F0" w:rsidP="0003692F">
            <w:r w:rsidRPr="00F70FC8">
              <w:t>TaskTrackers Down</w:t>
            </w:r>
          </w:p>
        </w:tc>
        <w:tc>
          <w:tcPr>
            <w:tcW w:w="749" w:type="dxa"/>
            <w:vMerge w:val="restart"/>
          </w:tcPr>
          <w:p w14:paraId="1E10A3EA" w14:textId="77777777" w:rsidR="00DD27F0" w:rsidRDefault="00DD27F0" w:rsidP="0003692F">
            <w:r w:rsidRPr="00364E2B">
              <w:t>HDInsight MapReduce Cluster Service Metrics Property Bag Provider</w:t>
            </w:r>
          </w:p>
        </w:tc>
        <w:tc>
          <w:tcPr>
            <w:tcW w:w="798" w:type="dxa"/>
          </w:tcPr>
          <w:p w14:paraId="7F6D1687" w14:textId="77777777" w:rsidR="00DD27F0" w:rsidRDefault="00DD27F0" w:rsidP="0003692F">
            <w:r>
              <w:t>900</w:t>
            </w:r>
          </w:p>
        </w:tc>
        <w:tc>
          <w:tcPr>
            <w:tcW w:w="1632" w:type="dxa"/>
          </w:tcPr>
          <w:p w14:paraId="17064709" w14:textId="77777777" w:rsidR="00DD27F0" w:rsidRDefault="00DD27F0" w:rsidP="0003692F">
            <w:r>
              <w:t>True</w:t>
            </w:r>
          </w:p>
          <w:p w14:paraId="66DFDFD6" w14:textId="77777777" w:rsidR="00DD27F0" w:rsidRDefault="00DD27F0" w:rsidP="0003692F">
            <w:r>
              <w:t>Alert priority: Normal</w:t>
            </w:r>
          </w:p>
          <w:p w14:paraId="359AFE18" w14:textId="77777777" w:rsidR="00DD27F0" w:rsidRDefault="00DD27F0" w:rsidP="0003692F">
            <w:r>
              <w:t>Alert severity: &gt;0%</w:t>
            </w:r>
            <w:r w:rsidRPr="00C85FAA">
              <w:t> </w:t>
            </w:r>
            <w:r w:rsidRPr="00C85FAA">
              <w:noBreakHyphen/>
              <w:t> </w:t>
            </w:r>
            <w:r>
              <w:t>Warning, &gt;25% </w:t>
            </w:r>
            <w:r>
              <w:noBreakHyphen/>
              <w:t> Error</w:t>
            </w:r>
          </w:p>
        </w:tc>
        <w:tc>
          <w:tcPr>
            <w:tcW w:w="1041" w:type="dxa"/>
          </w:tcPr>
          <w:p w14:paraId="1612A108" w14:textId="77777777" w:rsidR="00DD27F0" w:rsidRDefault="00DD27F0" w:rsidP="0003692F">
            <w:r>
              <w:t>Automatic</w:t>
            </w:r>
          </w:p>
        </w:tc>
        <w:tc>
          <w:tcPr>
            <w:tcW w:w="1431" w:type="dxa"/>
          </w:tcPr>
          <w:p w14:paraId="63B8803A" w14:textId="77777777" w:rsidR="00DD27F0" w:rsidRPr="00F70FC8" w:rsidRDefault="00DD27F0" w:rsidP="0003692F">
            <w:pPr>
              <w:rPr>
                <w:i/>
              </w:rPr>
            </w:pPr>
            <w:r w:rsidRPr="00F70FC8">
              <w:rPr>
                <w:i/>
              </w:rPr>
              <w:t>None</w:t>
            </w:r>
          </w:p>
        </w:tc>
        <w:tc>
          <w:tcPr>
            <w:tcW w:w="856" w:type="dxa"/>
          </w:tcPr>
          <w:p w14:paraId="381C267C" w14:textId="77777777" w:rsidR="00DD27F0" w:rsidRDefault="00DD27F0" w:rsidP="0003692F">
            <w:r>
              <w:t>True</w:t>
            </w:r>
          </w:p>
        </w:tc>
        <w:tc>
          <w:tcPr>
            <w:tcW w:w="749" w:type="dxa"/>
          </w:tcPr>
          <w:p w14:paraId="2AFD2EBA" w14:textId="77777777" w:rsidR="00DD27F0" w:rsidRDefault="00DD27F0" w:rsidP="0003692F">
            <w:r>
              <w:t>N/A</w:t>
            </w:r>
          </w:p>
        </w:tc>
      </w:tr>
      <w:tr w:rsidR="00DD27F0" w14:paraId="37769054" w14:textId="77777777" w:rsidTr="0003692F">
        <w:tc>
          <w:tcPr>
            <w:tcW w:w="1354" w:type="dxa"/>
          </w:tcPr>
          <w:p w14:paraId="7EFDC4C4" w14:textId="77777777" w:rsidR="00DD27F0" w:rsidRPr="00F70FC8" w:rsidRDefault="00DD27F0" w:rsidP="0003692F">
            <w:r w:rsidRPr="009927B6">
              <w:t>Failed Jobs</w:t>
            </w:r>
          </w:p>
        </w:tc>
        <w:tc>
          <w:tcPr>
            <w:tcW w:w="749" w:type="dxa"/>
            <w:vMerge/>
          </w:tcPr>
          <w:p w14:paraId="68728DB5" w14:textId="77777777" w:rsidR="00DD27F0" w:rsidRDefault="00DD27F0" w:rsidP="0003692F"/>
        </w:tc>
        <w:tc>
          <w:tcPr>
            <w:tcW w:w="798" w:type="dxa"/>
          </w:tcPr>
          <w:p w14:paraId="0DB3585C" w14:textId="77777777" w:rsidR="00DD27F0" w:rsidRDefault="00DD27F0" w:rsidP="0003692F">
            <w:r>
              <w:t>900</w:t>
            </w:r>
          </w:p>
        </w:tc>
        <w:tc>
          <w:tcPr>
            <w:tcW w:w="1632" w:type="dxa"/>
          </w:tcPr>
          <w:p w14:paraId="345181B6" w14:textId="77777777" w:rsidR="00DD27F0" w:rsidRDefault="00DD27F0" w:rsidP="0003692F">
            <w:r>
              <w:t>True</w:t>
            </w:r>
          </w:p>
          <w:p w14:paraId="35E9F71D" w14:textId="77777777" w:rsidR="00DD27F0" w:rsidRDefault="00DD27F0" w:rsidP="0003692F">
            <w:r>
              <w:t>Alert priority: Normal</w:t>
            </w:r>
          </w:p>
          <w:p w14:paraId="6BB9DEC3" w14:textId="77777777" w:rsidR="00DD27F0" w:rsidRDefault="00DD27F0" w:rsidP="0003692F">
            <w:r>
              <w:t>Alert severity: &gt;10% - Warning, &gt;40% </w:t>
            </w:r>
            <w:r>
              <w:noBreakHyphen/>
              <w:t> Error</w:t>
            </w:r>
          </w:p>
        </w:tc>
        <w:tc>
          <w:tcPr>
            <w:tcW w:w="1041" w:type="dxa"/>
          </w:tcPr>
          <w:p w14:paraId="54A3C6C4" w14:textId="77777777" w:rsidR="00DD27F0" w:rsidRDefault="00DD27F0" w:rsidP="0003692F">
            <w:r>
              <w:t>Automatic</w:t>
            </w:r>
          </w:p>
        </w:tc>
        <w:tc>
          <w:tcPr>
            <w:tcW w:w="1431" w:type="dxa"/>
          </w:tcPr>
          <w:p w14:paraId="2A0D24A5" w14:textId="77777777" w:rsidR="00DD27F0" w:rsidRPr="00F70FC8" w:rsidRDefault="00DD27F0" w:rsidP="0003692F">
            <w:pPr>
              <w:rPr>
                <w:i/>
              </w:rPr>
            </w:pPr>
            <w:r w:rsidRPr="00F70FC8">
              <w:rPr>
                <w:i/>
              </w:rPr>
              <w:t>None</w:t>
            </w:r>
          </w:p>
        </w:tc>
        <w:tc>
          <w:tcPr>
            <w:tcW w:w="856" w:type="dxa"/>
          </w:tcPr>
          <w:p w14:paraId="5543A6CE" w14:textId="77777777" w:rsidR="00DD27F0" w:rsidRDefault="00DD27F0" w:rsidP="0003692F">
            <w:r>
              <w:t>True</w:t>
            </w:r>
          </w:p>
        </w:tc>
        <w:tc>
          <w:tcPr>
            <w:tcW w:w="749" w:type="dxa"/>
          </w:tcPr>
          <w:p w14:paraId="1F631703" w14:textId="77777777" w:rsidR="00DD27F0" w:rsidRDefault="00DD27F0" w:rsidP="0003692F">
            <w:r>
              <w:t>N/A</w:t>
            </w:r>
          </w:p>
        </w:tc>
      </w:tr>
      <w:tr w:rsidR="00DD27F0" w14:paraId="3DBF6403" w14:textId="77777777" w:rsidTr="0003692F">
        <w:tc>
          <w:tcPr>
            <w:tcW w:w="1354" w:type="dxa"/>
          </w:tcPr>
          <w:p w14:paraId="5A8BAFDE" w14:textId="77777777" w:rsidR="00DD27F0" w:rsidRDefault="00DD27F0" w:rsidP="0003692F">
            <w:r w:rsidRPr="009927B6">
              <w:t>Invalid TaskTrackers</w:t>
            </w:r>
          </w:p>
        </w:tc>
        <w:tc>
          <w:tcPr>
            <w:tcW w:w="749" w:type="dxa"/>
            <w:vMerge/>
          </w:tcPr>
          <w:p w14:paraId="3BE6D12F" w14:textId="77777777" w:rsidR="00DD27F0" w:rsidRDefault="00DD27F0" w:rsidP="0003692F"/>
        </w:tc>
        <w:tc>
          <w:tcPr>
            <w:tcW w:w="798" w:type="dxa"/>
          </w:tcPr>
          <w:p w14:paraId="20F3C361" w14:textId="77777777" w:rsidR="00DD27F0" w:rsidRDefault="00DD27F0" w:rsidP="0003692F">
            <w:r>
              <w:t>900</w:t>
            </w:r>
          </w:p>
        </w:tc>
        <w:tc>
          <w:tcPr>
            <w:tcW w:w="1632" w:type="dxa"/>
          </w:tcPr>
          <w:p w14:paraId="429B28C5" w14:textId="77777777" w:rsidR="00DD27F0" w:rsidRDefault="00DD27F0" w:rsidP="0003692F">
            <w:r>
              <w:t>True</w:t>
            </w:r>
          </w:p>
          <w:p w14:paraId="5577E0D0" w14:textId="77777777" w:rsidR="00DD27F0" w:rsidRDefault="00DD27F0" w:rsidP="0003692F">
            <w:r>
              <w:t>Alert priority: Normal</w:t>
            </w:r>
          </w:p>
          <w:p w14:paraId="72F85DD5" w14:textId="17A6C858" w:rsidR="00DD27F0" w:rsidRDefault="00DD27F0" w:rsidP="006B224A">
            <w:r>
              <w:t xml:space="preserve">Alert severity: </w:t>
            </w:r>
            <w:r w:rsidR="006B224A">
              <w:t xml:space="preserve">graylisted </w:t>
            </w:r>
            <w:r>
              <w:t xml:space="preserve">&gt;=1 - Warning, </w:t>
            </w:r>
            <w:r w:rsidR="006B224A">
              <w:t xml:space="preserve">blacklisted </w:t>
            </w:r>
            <w:r>
              <w:t>&gt;=1 - Error</w:t>
            </w:r>
          </w:p>
        </w:tc>
        <w:tc>
          <w:tcPr>
            <w:tcW w:w="1041" w:type="dxa"/>
          </w:tcPr>
          <w:p w14:paraId="3D349F27" w14:textId="77777777" w:rsidR="00DD27F0" w:rsidRDefault="00DD27F0" w:rsidP="0003692F">
            <w:r>
              <w:t>Automatic</w:t>
            </w:r>
          </w:p>
        </w:tc>
        <w:tc>
          <w:tcPr>
            <w:tcW w:w="1431" w:type="dxa"/>
          </w:tcPr>
          <w:p w14:paraId="26CA6EDD" w14:textId="77777777" w:rsidR="00DD27F0" w:rsidRPr="00F70FC8" w:rsidRDefault="00DD27F0" w:rsidP="0003692F">
            <w:pPr>
              <w:rPr>
                <w:i/>
              </w:rPr>
            </w:pPr>
            <w:r w:rsidRPr="00F70FC8">
              <w:rPr>
                <w:i/>
              </w:rPr>
              <w:t>None</w:t>
            </w:r>
          </w:p>
        </w:tc>
        <w:tc>
          <w:tcPr>
            <w:tcW w:w="856" w:type="dxa"/>
          </w:tcPr>
          <w:p w14:paraId="3F0BEA01" w14:textId="77777777" w:rsidR="00DD27F0" w:rsidRDefault="00DD27F0" w:rsidP="0003692F">
            <w:r>
              <w:t>True</w:t>
            </w:r>
          </w:p>
        </w:tc>
        <w:tc>
          <w:tcPr>
            <w:tcW w:w="749" w:type="dxa"/>
          </w:tcPr>
          <w:p w14:paraId="471CFA69" w14:textId="77777777" w:rsidR="00DD27F0" w:rsidRDefault="00DD27F0" w:rsidP="0003692F">
            <w:r>
              <w:t>N/A</w:t>
            </w:r>
          </w:p>
        </w:tc>
      </w:tr>
    </w:tbl>
    <w:p w14:paraId="726CA712" w14:textId="77777777" w:rsidR="00DD27F0" w:rsidRDefault="00DD27F0" w:rsidP="00DD27F0">
      <w:pPr>
        <w:pStyle w:val="Label"/>
      </w:pPr>
      <w:r>
        <w:t>Related Rules</w:t>
      </w:r>
    </w:p>
    <w:tbl>
      <w:tblPr>
        <w:tblStyle w:val="TablewithHeader"/>
        <w:tblW w:w="0" w:type="auto"/>
        <w:tblLook w:val="01E0" w:firstRow="1" w:lastRow="1" w:firstColumn="1" w:lastColumn="1" w:noHBand="0" w:noVBand="0"/>
      </w:tblPr>
      <w:tblGrid>
        <w:gridCol w:w="1725"/>
        <w:gridCol w:w="1338"/>
        <w:gridCol w:w="688"/>
        <w:gridCol w:w="1692"/>
        <w:gridCol w:w="1482"/>
        <w:gridCol w:w="897"/>
        <w:gridCol w:w="788"/>
      </w:tblGrid>
      <w:tr w:rsidR="00DD27F0" w14:paraId="1EA46587" w14:textId="77777777" w:rsidTr="0003692F">
        <w:trPr>
          <w:cnfStyle w:val="100000000000" w:firstRow="1" w:lastRow="0" w:firstColumn="0" w:lastColumn="0" w:oddVBand="0" w:evenVBand="0" w:oddHBand="0" w:evenHBand="0" w:firstRowFirstColumn="0" w:firstRowLastColumn="0" w:lastRowFirstColumn="0" w:lastRowLastColumn="0"/>
        </w:trPr>
        <w:tc>
          <w:tcPr>
            <w:tcW w:w="1725" w:type="dxa"/>
          </w:tcPr>
          <w:p w14:paraId="4D525187" w14:textId="77777777" w:rsidR="00DD27F0" w:rsidRDefault="00DD27F0" w:rsidP="0003692F">
            <w:r>
              <w:t>Rule</w:t>
            </w:r>
          </w:p>
        </w:tc>
        <w:tc>
          <w:tcPr>
            <w:tcW w:w="1338" w:type="dxa"/>
          </w:tcPr>
          <w:p w14:paraId="6A0E88C6" w14:textId="77777777" w:rsidR="00DD27F0" w:rsidRDefault="00DD27F0" w:rsidP="0003692F">
            <w:r>
              <w:t>Data source</w:t>
            </w:r>
          </w:p>
        </w:tc>
        <w:tc>
          <w:tcPr>
            <w:tcW w:w="688" w:type="dxa"/>
          </w:tcPr>
          <w:p w14:paraId="4AA200E0" w14:textId="77777777" w:rsidR="00DD27F0" w:rsidRDefault="00DD27F0" w:rsidP="0003692F">
            <w:r>
              <w:t>Alert</w:t>
            </w:r>
          </w:p>
        </w:tc>
        <w:tc>
          <w:tcPr>
            <w:tcW w:w="1692" w:type="dxa"/>
          </w:tcPr>
          <w:p w14:paraId="44086F43" w14:textId="77777777" w:rsidR="00DD27F0" w:rsidRDefault="00DD27F0" w:rsidP="0003692F">
            <w:r>
              <w:t>Notes</w:t>
            </w:r>
          </w:p>
        </w:tc>
        <w:tc>
          <w:tcPr>
            <w:tcW w:w="1482" w:type="dxa"/>
          </w:tcPr>
          <w:p w14:paraId="12A127AC" w14:textId="77777777" w:rsidR="00DD27F0" w:rsidRDefault="00DD27F0" w:rsidP="0003692F">
            <w:r>
              <w:t>Corresponding Monitor</w:t>
            </w:r>
          </w:p>
        </w:tc>
        <w:tc>
          <w:tcPr>
            <w:tcW w:w="897" w:type="dxa"/>
          </w:tcPr>
          <w:p w14:paraId="4B7BAC27" w14:textId="77777777" w:rsidR="00DD27F0" w:rsidRDefault="00DD27F0" w:rsidP="0003692F">
            <w:r>
              <w:t>Enabled</w:t>
            </w:r>
          </w:p>
        </w:tc>
        <w:tc>
          <w:tcPr>
            <w:tcW w:w="788" w:type="dxa"/>
          </w:tcPr>
          <w:p w14:paraId="6288369F" w14:textId="77777777" w:rsidR="00DD27F0" w:rsidRDefault="00DD27F0" w:rsidP="0003692F">
            <w:r>
              <w:t>When to Enable</w:t>
            </w:r>
          </w:p>
        </w:tc>
      </w:tr>
      <w:tr w:rsidR="00DD27F0" w14:paraId="2F40D654" w14:textId="77777777" w:rsidTr="0003692F">
        <w:tc>
          <w:tcPr>
            <w:tcW w:w="1725" w:type="dxa"/>
          </w:tcPr>
          <w:p w14:paraId="23D7B7DF" w14:textId="77777777" w:rsidR="00DD27F0" w:rsidRDefault="00DD27F0" w:rsidP="0003692F">
            <w:r w:rsidRPr="00364E2B">
              <w:t>Collect MapReduce Dead TaskTrackers</w:t>
            </w:r>
          </w:p>
        </w:tc>
        <w:tc>
          <w:tcPr>
            <w:tcW w:w="1338" w:type="dxa"/>
            <w:vMerge w:val="restart"/>
          </w:tcPr>
          <w:p w14:paraId="25B5B8F6" w14:textId="77777777" w:rsidR="00DD27F0" w:rsidRDefault="00DD27F0" w:rsidP="0003692F">
            <w:r w:rsidRPr="00364E2B">
              <w:t>HDInsight MapReduce Cluster Service Metrics Performance Data Provider</w:t>
            </w:r>
          </w:p>
        </w:tc>
        <w:tc>
          <w:tcPr>
            <w:tcW w:w="688" w:type="dxa"/>
          </w:tcPr>
          <w:p w14:paraId="47856BC4" w14:textId="77777777" w:rsidR="00DD27F0" w:rsidRDefault="00DD27F0" w:rsidP="0003692F">
            <w:r>
              <w:t>False</w:t>
            </w:r>
          </w:p>
        </w:tc>
        <w:tc>
          <w:tcPr>
            <w:tcW w:w="1692" w:type="dxa"/>
          </w:tcPr>
          <w:p w14:paraId="64841318" w14:textId="77777777" w:rsidR="00DD27F0" w:rsidRDefault="00DD27F0" w:rsidP="0003692F">
            <w:r>
              <w:t>Collects number of dead TaskTrackers.</w:t>
            </w:r>
          </w:p>
        </w:tc>
        <w:tc>
          <w:tcPr>
            <w:tcW w:w="1482" w:type="dxa"/>
          </w:tcPr>
          <w:p w14:paraId="39DD7834" w14:textId="77777777" w:rsidR="00DD27F0" w:rsidRPr="00364E2B" w:rsidRDefault="00DD27F0" w:rsidP="0003692F">
            <w:pPr>
              <w:rPr>
                <w:i/>
              </w:rPr>
            </w:pPr>
            <w:r w:rsidRPr="00364E2B">
              <w:rPr>
                <w:i/>
              </w:rPr>
              <w:t>None</w:t>
            </w:r>
          </w:p>
        </w:tc>
        <w:tc>
          <w:tcPr>
            <w:tcW w:w="897" w:type="dxa"/>
          </w:tcPr>
          <w:p w14:paraId="00593FBB" w14:textId="77777777" w:rsidR="00DD27F0" w:rsidRDefault="00DD27F0" w:rsidP="0003692F">
            <w:r>
              <w:t>True</w:t>
            </w:r>
          </w:p>
        </w:tc>
        <w:tc>
          <w:tcPr>
            <w:tcW w:w="788" w:type="dxa"/>
          </w:tcPr>
          <w:p w14:paraId="7AEE9E6E" w14:textId="77777777" w:rsidR="00DD27F0" w:rsidRDefault="00DD27F0" w:rsidP="0003692F">
            <w:r>
              <w:t>N/A</w:t>
            </w:r>
          </w:p>
        </w:tc>
      </w:tr>
      <w:tr w:rsidR="00DD27F0" w14:paraId="1DA3E51C" w14:textId="77777777" w:rsidTr="0003692F">
        <w:tc>
          <w:tcPr>
            <w:tcW w:w="1725" w:type="dxa"/>
          </w:tcPr>
          <w:p w14:paraId="656B19D3" w14:textId="77777777" w:rsidR="00DD27F0" w:rsidRDefault="00DD27F0" w:rsidP="0003692F">
            <w:r w:rsidRPr="00364E2B">
              <w:t>Collect MapReduce Jobs Failed (%)</w:t>
            </w:r>
          </w:p>
        </w:tc>
        <w:tc>
          <w:tcPr>
            <w:tcW w:w="1338" w:type="dxa"/>
            <w:vMerge/>
          </w:tcPr>
          <w:p w14:paraId="58CA8E2A" w14:textId="77777777" w:rsidR="00DD27F0" w:rsidRDefault="00DD27F0" w:rsidP="0003692F"/>
        </w:tc>
        <w:tc>
          <w:tcPr>
            <w:tcW w:w="688" w:type="dxa"/>
          </w:tcPr>
          <w:p w14:paraId="6DBCCB47" w14:textId="77777777" w:rsidR="00DD27F0" w:rsidRDefault="00DD27F0" w:rsidP="0003692F">
            <w:r>
              <w:t>False</w:t>
            </w:r>
          </w:p>
        </w:tc>
        <w:tc>
          <w:tcPr>
            <w:tcW w:w="1692" w:type="dxa"/>
          </w:tcPr>
          <w:p w14:paraId="7ECF63D1" w14:textId="77777777" w:rsidR="00DD27F0" w:rsidRDefault="00DD27F0" w:rsidP="0003692F">
            <w:r w:rsidRPr="00364E2B">
              <w:t>Collects percent of failed MapReduce jobs</w:t>
            </w:r>
            <w:r>
              <w:t>.</w:t>
            </w:r>
          </w:p>
        </w:tc>
        <w:tc>
          <w:tcPr>
            <w:tcW w:w="1482" w:type="dxa"/>
          </w:tcPr>
          <w:p w14:paraId="75354108" w14:textId="77777777" w:rsidR="00DD27F0" w:rsidRPr="00364E2B" w:rsidRDefault="00DD27F0" w:rsidP="0003692F">
            <w:pPr>
              <w:rPr>
                <w:i/>
              </w:rPr>
            </w:pPr>
            <w:r>
              <w:rPr>
                <w:i/>
              </w:rPr>
              <w:t>None</w:t>
            </w:r>
          </w:p>
        </w:tc>
        <w:tc>
          <w:tcPr>
            <w:tcW w:w="897" w:type="dxa"/>
          </w:tcPr>
          <w:p w14:paraId="170CD6B4" w14:textId="77777777" w:rsidR="00DD27F0" w:rsidRDefault="00DD27F0" w:rsidP="0003692F">
            <w:r>
              <w:t>True</w:t>
            </w:r>
          </w:p>
        </w:tc>
        <w:tc>
          <w:tcPr>
            <w:tcW w:w="788" w:type="dxa"/>
          </w:tcPr>
          <w:p w14:paraId="62958889" w14:textId="77777777" w:rsidR="00DD27F0" w:rsidRDefault="00DD27F0" w:rsidP="0003692F">
            <w:r>
              <w:t>N/A</w:t>
            </w:r>
          </w:p>
        </w:tc>
      </w:tr>
      <w:tr w:rsidR="00DD27F0" w14:paraId="2C919F57" w14:textId="77777777" w:rsidTr="0003692F">
        <w:tc>
          <w:tcPr>
            <w:tcW w:w="1725" w:type="dxa"/>
          </w:tcPr>
          <w:p w14:paraId="339927E2" w14:textId="77777777" w:rsidR="00DD27F0" w:rsidRDefault="00DD27F0" w:rsidP="0003692F">
            <w:r w:rsidRPr="00364E2B">
              <w:lastRenderedPageBreak/>
              <w:t>Collect MapReduce Jobs Completed</w:t>
            </w:r>
          </w:p>
        </w:tc>
        <w:tc>
          <w:tcPr>
            <w:tcW w:w="1338" w:type="dxa"/>
            <w:vMerge/>
          </w:tcPr>
          <w:p w14:paraId="159BD23C" w14:textId="77777777" w:rsidR="00DD27F0" w:rsidRDefault="00DD27F0" w:rsidP="0003692F"/>
        </w:tc>
        <w:tc>
          <w:tcPr>
            <w:tcW w:w="688" w:type="dxa"/>
          </w:tcPr>
          <w:p w14:paraId="15DD0611" w14:textId="77777777" w:rsidR="00DD27F0" w:rsidRDefault="00DD27F0" w:rsidP="0003692F">
            <w:r>
              <w:t>False</w:t>
            </w:r>
          </w:p>
        </w:tc>
        <w:tc>
          <w:tcPr>
            <w:tcW w:w="1692" w:type="dxa"/>
          </w:tcPr>
          <w:p w14:paraId="5B3E6B7A" w14:textId="77777777" w:rsidR="00DD27F0" w:rsidRPr="00364E2B" w:rsidRDefault="00DD27F0" w:rsidP="0003692F">
            <w:r w:rsidRPr="00364E2B">
              <w:t>Collects number of completed MapReduce jobs</w:t>
            </w:r>
            <w:r>
              <w:t>.</w:t>
            </w:r>
          </w:p>
        </w:tc>
        <w:tc>
          <w:tcPr>
            <w:tcW w:w="1482" w:type="dxa"/>
          </w:tcPr>
          <w:p w14:paraId="04AE1518" w14:textId="77777777" w:rsidR="00DD27F0" w:rsidRDefault="00DD27F0" w:rsidP="0003692F">
            <w:pPr>
              <w:rPr>
                <w:i/>
              </w:rPr>
            </w:pPr>
            <w:r>
              <w:rPr>
                <w:i/>
              </w:rPr>
              <w:t>None</w:t>
            </w:r>
          </w:p>
        </w:tc>
        <w:tc>
          <w:tcPr>
            <w:tcW w:w="897" w:type="dxa"/>
          </w:tcPr>
          <w:p w14:paraId="256BF12B" w14:textId="77777777" w:rsidR="00DD27F0" w:rsidRDefault="00DD27F0" w:rsidP="0003692F">
            <w:r>
              <w:t>True</w:t>
            </w:r>
          </w:p>
        </w:tc>
        <w:tc>
          <w:tcPr>
            <w:tcW w:w="788" w:type="dxa"/>
          </w:tcPr>
          <w:p w14:paraId="390FC1FB" w14:textId="77777777" w:rsidR="00DD27F0" w:rsidRDefault="00DD27F0" w:rsidP="0003692F">
            <w:r>
              <w:t>N/A</w:t>
            </w:r>
          </w:p>
        </w:tc>
      </w:tr>
      <w:tr w:rsidR="00DD27F0" w14:paraId="595F77AB" w14:textId="77777777" w:rsidTr="0003692F">
        <w:tc>
          <w:tcPr>
            <w:tcW w:w="1725" w:type="dxa"/>
          </w:tcPr>
          <w:p w14:paraId="699A8852" w14:textId="77777777" w:rsidR="00DD27F0" w:rsidRDefault="00DD27F0" w:rsidP="0003692F">
            <w:r w:rsidRPr="00364E2B">
              <w:t>Collect MapReduce Jobs Failed</w:t>
            </w:r>
          </w:p>
        </w:tc>
        <w:tc>
          <w:tcPr>
            <w:tcW w:w="1338" w:type="dxa"/>
            <w:vMerge/>
          </w:tcPr>
          <w:p w14:paraId="686CA913" w14:textId="77777777" w:rsidR="00DD27F0" w:rsidRDefault="00DD27F0" w:rsidP="0003692F"/>
        </w:tc>
        <w:tc>
          <w:tcPr>
            <w:tcW w:w="688" w:type="dxa"/>
          </w:tcPr>
          <w:p w14:paraId="2B9F1E56" w14:textId="77777777" w:rsidR="00DD27F0" w:rsidRDefault="00DD27F0" w:rsidP="0003692F">
            <w:r>
              <w:t>False</w:t>
            </w:r>
          </w:p>
        </w:tc>
        <w:tc>
          <w:tcPr>
            <w:tcW w:w="1692" w:type="dxa"/>
          </w:tcPr>
          <w:p w14:paraId="125B9A51" w14:textId="77777777" w:rsidR="00DD27F0" w:rsidRPr="00364E2B" w:rsidRDefault="00DD27F0" w:rsidP="0003692F">
            <w:r w:rsidRPr="00364E2B">
              <w:t>Collects number of failed MapReduce jobs</w:t>
            </w:r>
            <w:r>
              <w:t>.</w:t>
            </w:r>
          </w:p>
        </w:tc>
        <w:tc>
          <w:tcPr>
            <w:tcW w:w="1482" w:type="dxa"/>
          </w:tcPr>
          <w:p w14:paraId="5F3BDD6E" w14:textId="77777777" w:rsidR="00DD27F0" w:rsidRDefault="00DD27F0" w:rsidP="0003692F">
            <w:pPr>
              <w:rPr>
                <w:i/>
              </w:rPr>
            </w:pPr>
            <w:r>
              <w:rPr>
                <w:i/>
              </w:rPr>
              <w:t>None</w:t>
            </w:r>
          </w:p>
        </w:tc>
        <w:tc>
          <w:tcPr>
            <w:tcW w:w="897" w:type="dxa"/>
          </w:tcPr>
          <w:p w14:paraId="16AAB428" w14:textId="77777777" w:rsidR="00DD27F0" w:rsidRDefault="00DD27F0" w:rsidP="0003692F">
            <w:r>
              <w:t>True</w:t>
            </w:r>
          </w:p>
        </w:tc>
        <w:tc>
          <w:tcPr>
            <w:tcW w:w="788" w:type="dxa"/>
          </w:tcPr>
          <w:p w14:paraId="2DCE2B4A" w14:textId="77777777" w:rsidR="00DD27F0" w:rsidRDefault="00DD27F0" w:rsidP="0003692F">
            <w:r>
              <w:t>N/A</w:t>
            </w:r>
          </w:p>
        </w:tc>
      </w:tr>
      <w:tr w:rsidR="00DD27F0" w14:paraId="163D1AAC" w14:textId="77777777" w:rsidTr="0003692F">
        <w:tc>
          <w:tcPr>
            <w:tcW w:w="1725" w:type="dxa"/>
          </w:tcPr>
          <w:p w14:paraId="3E7EC765" w14:textId="77777777" w:rsidR="00DD27F0" w:rsidRDefault="00DD27F0" w:rsidP="0003692F">
            <w:r w:rsidRPr="00364E2B">
              <w:t>Collect MapReduce Jobs Killed</w:t>
            </w:r>
          </w:p>
        </w:tc>
        <w:tc>
          <w:tcPr>
            <w:tcW w:w="1338" w:type="dxa"/>
            <w:vMerge/>
          </w:tcPr>
          <w:p w14:paraId="20B4333A" w14:textId="77777777" w:rsidR="00DD27F0" w:rsidRDefault="00DD27F0" w:rsidP="0003692F"/>
        </w:tc>
        <w:tc>
          <w:tcPr>
            <w:tcW w:w="688" w:type="dxa"/>
          </w:tcPr>
          <w:p w14:paraId="3C1E0120" w14:textId="77777777" w:rsidR="00DD27F0" w:rsidRDefault="00DD27F0" w:rsidP="0003692F">
            <w:r>
              <w:t>False</w:t>
            </w:r>
          </w:p>
        </w:tc>
        <w:tc>
          <w:tcPr>
            <w:tcW w:w="1692" w:type="dxa"/>
          </w:tcPr>
          <w:p w14:paraId="661E0649" w14:textId="77777777" w:rsidR="00DD27F0" w:rsidRPr="00364E2B" w:rsidRDefault="00DD27F0" w:rsidP="0003692F">
            <w:r w:rsidRPr="00364E2B">
              <w:t>Collects number of killed MapReduce jobs</w:t>
            </w:r>
            <w:r>
              <w:t>.</w:t>
            </w:r>
          </w:p>
        </w:tc>
        <w:tc>
          <w:tcPr>
            <w:tcW w:w="1482" w:type="dxa"/>
          </w:tcPr>
          <w:p w14:paraId="28E3FA4F" w14:textId="77777777" w:rsidR="00DD27F0" w:rsidRDefault="00DD27F0" w:rsidP="0003692F">
            <w:pPr>
              <w:rPr>
                <w:i/>
              </w:rPr>
            </w:pPr>
            <w:r>
              <w:rPr>
                <w:i/>
              </w:rPr>
              <w:t>None</w:t>
            </w:r>
          </w:p>
        </w:tc>
        <w:tc>
          <w:tcPr>
            <w:tcW w:w="897" w:type="dxa"/>
          </w:tcPr>
          <w:p w14:paraId="4D066FBB" w14:textId="77777777" w:rsidR="00DD27F0" w:rsidRDefault="00DD27F0" w:rsidP="0003692F">
            <w:r>
              <w:t>True</w:t>
            </w:r>
          </w:p>
        </w:tc>
        <w:tc>
          <w:tcPr>
            <w:tcW w:w="788" w:type="dxa"/>
          </w:tcPr>
          <w:p w14:paraId="0AF93A45" w14:textId="77777777" w:rsidR="00DD27F0" w:rsidRDefault="00DD27F0" w:rsidP="0003692F">
            <w:r>
              <w:t>N/A</w:t>
            </w:r>
          </w:p>
        </w:tc>
      </w:tr>
      <w:tr w:rsidR="00DD27F0" w14:paraId="5ACF8EE5" w14:textId="77777777" w:rsidTr="0003692F">
        <w:tc>
          <w:tcPr>
            <w:tcW w:w="1725" w:type="dxa"/>
          </w:tcPr>
          <w:p w14:paraId="4134F567" w14:textId="77777777" w:rsidR="00DD27F0" w:rsidRDefault="00DD27F0" w:rsidP="0003692F">
            <w:r w:rsidRPr="00364E2B">
              <w:t>Collect MapReduce Jobs Preparing</w:t>
            </w:r>
          </w:p>
        </w:tc>
        <w:tc>
          <w:tcPr>
            <w:tcW w:w="1338" w:type="dxa"/>
            <w:vMerge/>
          </w:tcPr>
          <w:p w14:paraId="27B73DBF" w14:textId="77777777" w:rsidR="00DD27F0" w:rsidRDefault="00DD27F0" w:rsidP="0003692F"/>
        </w:tc>
        <w:tc>
          <w:tcPr>
            <w:tcW w:w="688" w:type="dxa"/>
          </w:tcPr>
          <w:p w14:paraId="3BC88D3F" w14:textId="77777777" w:rsidR="00DD27F0" w:rsidRDefault="00DD27F0" w:rsidP="0003692F">
            <w:r>
              <w:t>False</w:t>
            </w:r>
          </w:p>
        </w:tc>
        <w:tc>
          <w:tcPr>
            <w:tcW w:w="1692" w:type="dxa"/>
          </w:tcPr>
          <w:p w14:paraId="17DF80F5" w14:textId="77777777" w:rsidR="00DD27F0" w:rsidRPr="00364E2B" w:rsidRDefault="00DD27F0" w:rsidP="0003692F">
            <w:r w:rsidRPr="00364E2B">
              <w:t>Collects number of preparing MapReduce jobs</w:t>
            </w:r>
            <w:r>
              <w:t>.</w:t>
            </w:r>
          </w:p>
        </w:tc>
        <w:tc>
          <w:tcPr>
            <w:tcW w:w="1482" w:type="dxa"/>
          </w:tcPr>
          <w:p w14:paraId="7462ED06" w14:textId="77777777" w:rsidR="00DD27F0" w:rsidRDefault="00DD27F0" w:rsidP="0003692F">
            <w:pPr>
              <w:rPr>
                <w:i/>
              </w:rPr>
            </w:pPr>
            <w:r>
              <w:rPr>
                <w:i/>
              </w:rPr>
              <w:t>None</w:t>
            </w:r>
          </w:p>
        </w:tc>
        <w:tc>
          <w:tcPr>
            <w:tcW w:w="897" w:type="dxa"/>
          </w:tcPr>
          <w:p w14:paraId="122BFDF6" w14:textId="77777777" w:rsidR="00DD27F0" w:rsidRDefault="00DD27F0" w:rsidP="0003692F">
            <w:r>
              <w:t>True</w:t>
            </w:r>
          </w:p>
        </w:tc>
        <w:tc>
          <w:tcPr>
            <w:tcW w:w="788" w:type="dxa"/>
          </w:tcPr>
          <w:p w14:paraId="3CBA86BB" w14:textId="77777777" w:rsidR="00DD27F0" w:rsidRDefault="00DD27F0" w:rsidP="0003692F">
            <w:r>
              <w:t>N/A</w:t>
            </w:r>
          </w:p>
        </w:tc>
      </w:tr>
      <w:tr w:rsidR="00DD27F0" w14:paraId="621A4C48" w14:textId="77777777" w:rsidTr="0003692F">
        <w:tc>
          <w:tcPr>
            <w:tcW w:w="1725" w:type="dxa"/>
          </w:tcPr>
          <w:p w14:paraId="67A9D4A9" w14:textId="77777777" w:rsidR="00DD27F0" w:rsidRDefault="00DD27F0" w:rsidP="0003692F">
            <w:r w:rsidRPr="00364E2B">
              <w:t>Collect MapReduce Jobs Running</w:t>
            </w:r>
          </w:p>
        </w:tc>
        <w:tc>
          <w:tcPr>
            <w:tcW w:w="1338" w:type="dxa"/>
            <w:vMerge/>
          </w:tcPr>
          <w:p w14:paraId="79503FB1" w14:textId="77777777" w:rsidR="00DD27F0" w:rsidRDefault="00DD27F0" w:rsidP="0003692F"/>
        </w:tc>
        <w:tc>
          <w:tcPr>
            <w:tcW w:w="688" w:type="dxa"/>
          </w:tcPr>
          <w:p w14:paraId="16A86383" w14:textId="77777777" w:rsidR="00DD27F0" w:rsidRDefault="00DD27F0" w:rsidP="0003692F">
            <w:r>
              <w:t>False</w:t>
            </w:r>
          </w:p>
        </w:tc>
        <w:tc>
          <w:tcPr>
            <w:tcW w:w="1692" w:type="dxa"/>
          </w:tcPr>
          <w:p w14:paraId="54FE55F5" w14:textId="77777777" w:rsidR="00DD27F0" w:rsidRPr="00364E2B" w:rsidRDefault="00DD27F0" w:rsidP="0003692F">
            <w:r w:rsidRPr="00364E2B">
              <w:t>Collects number of running MapReduce jobs</w:t>
            </w:r>
            <w:r>
              <w:t>.</w:t>
            </w:r>
          </w:p>
        </w:tc>
        <w:tc>
          <w:tcPr>
            <w:tcW w:w="1482" w:type="dxa"/>
          </w:tcPr>
          <w:p w14:paraId="3C3468C7" w14:textId="77777777" w:rsidR="00DD27F0" w:rsidRDefault="00DD27F0" w:rsidP="0003692F">
            <w:pPr>
              <w:rPr>
                <w:i/>
              </w:rPr>
            </w:pPr>
            <w:r>
              <w:rPr>
                <w:i/>
              </w:rPr>
              <w:t>None</w:t>
            </w:r>
          </w:p>
        </w:tc>
        <w:tc>
          <w:tcPr>
            <w:tcW w:w="897" w:type="dxa"/>
          </w:tcPr>
          <w:p w14:paraId="41A46CCA" w14:textId="77777777" w:rsidR="00DD27F0" w:rsidRDefault="00DD27F0" w:rsidP="0003692F">
            <w:r>
              <w:t>True</w:t>
            </w:r>
          </w:p>
        </w:tc>
        <w:tc>
          <w:tcPr>
            <w:tcW w:w="788" w:type="dxa"/>
          </w:tcPr>
          <w:p w14:paraId="5BEE5AB2" w14:textId="77777777" w:rsidR="00DD27F0" w:rsidRDefault="00DD27F0" w:rsidP="0003692F">
            <w:r>
              <w:t>N/A</w:t>
            </w:r>
          </w:p>
        </w:tc>
      </w:tr>
      <w:tr w:rsidR="00DD27F0" w14:paraId="274D987B" w14:textId="77777777" w:rsidTr="0003692F">
        <w:tc>
          <w:tcPr>
            <w:tcW w:w="1725" w:type="dxa"/>
          </w:tcPr>
          <w:p w14:paraId="25ED5C65" w14:textId="77777777" w:rsidR="00DD27F0" w:rsidRDefault="00DD27F0" w:rsidP="0003692F">
            <w:r w:rsidRPr="00364E2B">
              <w:t>Collect MapReduce Jobs Submitted</w:t>
            </w:r>
          </w:p>
        </w:tc>
        <w:tc>
          <w:tcPr>
            <w:tcW w:w="1338" w:type="dxa"/>
            <w:vMerge/>
          </w:tcPr>
          <w:p w14:paraId="1DFE5A4C" w14:textId="77777777" w:rsidR="00DD27F0" w:rsidRDefault="00DD27F0" w:rsidP="0003692F"/>
        </w:tc>
        <w:tc>
          <w:tcPr>
            <w:tcW w:w="688" w:type="dxa"/>
          </w:tcPr>
          <w:p w14:paraId="41DAD3A6" w14:textId="77777777" w:rsidR="00DD27F0" w:rsidRDefault="00DD27F0" w:rsidP="0003692F">
            <w:r>
              <w:t>False</w:t>
            </w:r>
          </w:p>
        </w:tc>
        <w:tc>
          <w:tcPr>
            <w:tcW w:w="1692" w:type="dxa"/>
          </w:tcPr>
          <w:p w14:paraId="02F6706F" w14:textId="77777777" w:rsidR="00DD27F0" w:rsidRPr="00364E2B" w:rsidRDefault="00DD27F0" w:rsidP="0003692F">
            <w:r w:rsidRPr="00364E2B">
              <w:t>Collects number of submitted MapReduce jobs</w:t>
            </w:r>
            <w:r>
              <w:t>.</w:t>
            </w:r>
          </w:p>
        </w:tc>
        <w:tc>
          <w:tcPr>
            <w:tcW w:w="1482" w:type="dxa"/>
          </w:tcPr>
          <w:p w14:paraId="4343FFBB" w14:textId="77777777" w:rsidR="00DD27F0" w:rsidRDefault="00DD27F0" w:rsidP="0003692F">
            <w:pPr>
              <w:rPr>
                <w:i/>
              </w:rPr>
            </w:pPr>
            <w:r>
              <w:rPr>
                <w:i/>
              </w:rPr>
              <w:t>None</w:t>
            </w:r>
          </w:p>
        </w:tc>
        <w:tc>
          <w:tcPr>
            <w:tcW w:w="897" w:type="dxa"/>
          </w:tcPr>
          <w:p w14:paraId="22B685A0" w14:textId="77777777" w:rsidR="00DD27F0" w:rsidRDefault="00DD27F0" w:rsidP="0003692F">
            <w:r>
              <w:t>True</w:t>
            </w:r>
          </w:p>
        </w:tc>
        <w:tc>
          <w:tcPr>
            <w:tcW w:w="788" w:type="dxa"/>
          </w:tcPr>
          <w:p w14:paraId="4F3109B1" w14:textId="77777777" w:rsidR="00DD27F0" w:rsidRDefault="00DD27F0" w:rsidP="0003692F">
            <w:r>
              <w:t>N/A</w:t>
            </w:r>
          </w:p>
        </w:tc>
      </w:tr>
      <w:tr w:rsidR="00DD27F0" w14:paraId="59664C3B" w14:textId="77777777" w:rsidTr="0003692F">
        <w:tc>
          <w:tcPr>
            <w:tcW w:w="1725" w:type="dxa"/>
          </w:tcPr>
          <w:p w14:paraId="66DF5D9B" w14:textId="77777777" w:rsidR="00DD27F0" w:rsidRDefault="00DD27F0" w:rsidP="0003692F">
            <w:r w:rsidRPr="00364E2B">
              <w:t>Collect MapReduce Live TaskTrackers</w:t>
            </w:r>
          </w:p>
        </w:tc>
        <w:tc>
          <w:tcPr>
            <w:tcW w:w="1338" w:type="dxa"/>
            <w:vMerge/>
          </w:tcPr>
          <w:p w14:paraId="2216E29F" w14:textId="77777777" w:rsidR="00DD27F0" w:rsidRDefault="00DD27F0" w:rsidP="0003692F"/>
        </w:tc>
        <w:tc>
          <w:tcPr>
            <w:tcW w:w="688" w:type="dxa"/>
          </w:tcPr>
          <w:p w14:paraId="6300A309" w14:textId="77777777" w:rsidR="00DD27F0" w:rsidRDefault="00DD27F0" w:rsidP="0003692F">
            <w:r>
              <w:t>False</w:t>
            </w:r>
          </w:p>
        </w:tc>
        <w:tc>
          <w:tcPr>
            <w:tcW w:w="1692" w:type="dxa"/>
          </w:tcPr>
          <w:p w14:paraId="2A7B6FBB" w14:textId="77777777" w:rsidR="00DD27F0" w:rsidRPr="00364E2B" w:rsidRDefault="00DD27F0" w:rsidP="0003692F">
            <w:r w:rsidRPr="00364E2B">
              <w:t>Collects number of live TaskTrackers</w:t>
            </w:r>
            <w:r>
              <w:t>.</w:t>
            </w:r>
          </w:p>
        </w:tc>
        <w:tc>
          <w:tcPr>
            <w:tcW w:w="1482" w:type="dxa"/>
          </w:tcPr>
          <w:p w14:paraId="5C7A1C25" w14:textId="77777777" w:rsidR="00DD27F0" w:rsidRDefault="00DD27F0" w:rsidP="0003692F">
            <w:pPr>
              <w:rPr>
                <w:i/>
              </w:rPr>
            </w:pPr>
            <w:r>
              <w:rPr>
                <w:i/>
              </w:rPr>
              <w:t>None</w:t>
            </w:r>
          </w:p>
        </w:tc>
        <w:tc>
          <w:tcPr>
            <w:tcW w:w="897" w:type="dxa"/>
          </w:tcPr>
          <w:p w14:paraId="53968EA8" w14:textId="77777777" w:rsidR="00DD27F0" w:rsidRDefault="00DD27F0" w:rsidP="0003692F">
            <w:r>
              <w:t>True</w:t>
            </w:r>
          </w:p>
        </w:tc>
        <w:tc>
          <w:tcPr>
            <w:tcW w:w="788" w:type="dxa"/>
          </w:tcPr>
          <w:p w14:paraId="51EBAD5B" w14:textId="77777777" w:rsidR="00DD27F0" w:rsidRDefault="00DD27F0" w:rsidP="0003692F">
            <w:r>
              <w:t>N/A</w:t>
            </w:r>
          </w:p>
        </w:tc>
      </w:tr>
      <w:tr w:rsidR="00DD27F0" w14:paraId="769FAEA1" w14:textId="77777777" w:rsidTr="0003692F">
        <w:tc>
          <w:tcPr>
            <w:tcW w:w="1725" w:type="dxa"/>
          </w:tcPr>
          <w:p w14:paraId="44875AE9" w14:textId="77777777" w:rsidR="00DD27F0" w:rsidRDefault="00DD27F0" w:rsidP="0003692F">
            <w:r w:rsidRPr="00364E2B">
              <w:t>Collect MapReduce Maps Completed</w:t>
            </w:r>
          </w:p>
        </w:tc>
        <w:tc>
          <w:tcPr>
            <w:tcW w:w="1338" w:type="dxa"/>
            <w:vMerge/>
          </w:tcPr>
          <w:p w14:paraId="17B77091" w14:textId="77777777" w:rsidR="00DD27F0" w:rsidRDefault="00DD27F0" w:rsidP="0003692F"/>
        </w:tc>
        <w:tc>
          <w:tcPr>
            <w:tcW w:w="688" w:type="dxa"/>
          </w:tcPr>
          <w:p w14:paraId="73662EEF" w14:textId="77777777" w:rsidR="00DD27F0" w:rsidRDefault="00DD27F0" w:rsidP="0003692F">
            <w:r>
              <w:t>False</w:t>
            </w:r>
          </w:p>
        </w:tc>
        <w:tc>
          <w:tcPr>
            <w:tcW w:w="1692" w:type="dxa"/>
          </w:tcPr>
          <w:p w14:paraId="322372DF" w14:textId="77777777" w:rsidR="00DD27F0" w:rsidRPr="00364E2B" w:rsidRDefault="00DD27F0" w:rsidP="0003692F">
            <w:r w:rsidRPr="00364E2B">
              <w:t>Collects number of completed map tasks</w:t>
            </w:r>
            <w:r>
              <w:t>.</w:t>
            </w:r>
          </w:p>
        </w:tc>
        <w:tc>
          <w:tcPr>
            <w:tcW w:w="1482" w:type="dxa"/>
          </w:tcPr>
          <w:p w14:paraId="14FAAC28" w14:textId="77777777" w:rsidR="00DD27F0" w:rsidRDefault="00DD27F0" w:rsidP="0003692F">
            <w:pPr>
              <w:rPr>
                <w:i/>
              </w:rPr>
            </w:pPr>
            <w:r>
              <w:rPr>
                <w:i/>
              </w:rPr>
              <w:t>None</w:t>
            </w:r>
          </w:p>
        </w:tc>
        <w:tc>
          <w:tcPr>
            <w:tcW w:w="897" w:type="dxa"/>
          </w:tcPr>
          <w:p w14:paraId="6FAB3785" w14:textId="77777777" w:rsidR="00DD27F0" w:rsidRDefault="00DD27F0" w:rsidP="0003692F">
            <w:r>
              <w:t>True</w:t>
            </w:r>
          </w:p>
        </w:tc>
        <w:tc>
          <w:tcPr>
            <w:tcW w:w="788" w:type="dxa"/>
          </w:tcPr>
          <w:p w14:paraId="167DE3FA" w14:textId="77777777" w:rsidR="00DD27F0" w:rsidRDefault="00DD27F0" w:rsidP="0003692F">
            <w:r>
              <w:t>N/A</w:t>
            </w:r>
          </w:p>
        </w:tc>
      </w:tr>
      <w:tr w:rsidR="00DD27F0" w14:paraId="708B1D3B" w14:textId="77777777" w:rsidTr="0003692F">
        <w:tc>
          <w:tcPr>
            <w:tcW w:w="1725" w:type="dxa"/>
          </w:tcPr>
          <w:p w14:paraId="66FB5B42" w14:textId="77777777" w:rsidR="00DD27F0" w:rsidRDefault="00DD27F0" w:rsidP="0003692F">
            <w:r w:rsidRPr="00364E2B">
              <w:t>Collect MapReduce Maps Failed</w:t>
            </w:r>
          </w:p>
        </w:tc>
        <w:tc>
          <w:tcPr>
            <w:tcW w:w="1338" w:type="dxa"/>
            <w:vMerge/>
          </w:tcPr>
          <w:p w14:paraId="53E8EE15" w14:textId="77777777" w:rsidR="00DD27F0" w:rsidRDefault="00DD27F0" w:rsidP="0003692F"/>
        </w:tc>
        <w:tc>
          <w:tcPr>
            <w:tcW w:w="688" w:type="dxa"/>
          </w:tcPr>
          <w:p w14:paraId="2A02862E" w14:textId="77777777" w:rsidR="00DD27F0" w:rsidRDefault="00DD27F0" w:rsidP="0003692F">
            <w:r>
              <w:t>False</w:t>
            </w:r>
          </w:p>
        </w:tc>
        <w:tc>
          <w:tcPr>
            <w:tcW w:w="1692" w:type="dxa"/>
          </w:tcPr>
          <w:p w14:paraId="3DE2516D" w14:textId="77777777" w:rsidR="00DD27F0" w:rsidRPr="00364E2B" w:rsidRDefault="00DD27F0" w:rsidP="0003692F">
            <w:r w:rsidRPr="00364E2B">
              <w:t>Collects number of failed map tasks</w:t>
            </w:r>
            <w:r>
              <w:t>.</w:t>
            </w:r>
          </w:p>
        </w:tc>
        <w:tc>
          <w:tcPr>
            <w:tcW w:w="1482" w:type="dxa"/>
          </w:tcPr>
          <w:p w14:paraId="2E5A9DB6" w14:textId="77777777" w:rsidR="00DD27F0" w:rsidRDefault="00DD27F0" w:rsidP="0003692F">
            <w:pPr>
              <w:rPr>
                <w:i/>
              </w:rPr>
            </w:pPr>
            <w:r>
              <w:rPr>
                <w:i/>
              </w:rPr>
              <w:t>None</w:t>
            </w:r>
          </w:p>
        </w:tc>
        <w:tc>
          <w:tcPr>
            <w:tcW w:w="897" w:type="dxa"/>
          </w:tcPr>
          <w:p w14:paraId="65612429" w14:textId="77777777" w:rsidR="00DD27F0" w:rsidRDefault="00DD27F0" w:rsidP="0003692F">
            <w:r>
              <w:t>True</w:t>
            </w:r>
          </w:p>
        </w:tc>
        <w:tc>
          <w:tcPr>
            <w:tcW w:w="788" w:type="dxa"/>
          </w:tcPr>
          <w:p w14:paraId="5AB518F4" w14:textId="77777777" w:rsidR="00DD27F0" w:rsidRDefault="00DD27F0" w:rsidP="0003692F">
            <w:r>
              <w:t>N/A</w:t>
            </w:r>
          </w:p>
        </w:tc>
      </w:tr>
      <w:tr w:rsidR="00DD27F0" w14:paraId="52FF6615" w14:textId="77777777" w:rsidTr="0003692F">
        <w:tc>
          <w:tcPr>
            <w:tcW w:w="1725" w:type="dxa"/>
          </w:tcPr>
          <w:p w14:paraId="23ED6369" w14:textId="77777777" w:rsidR="00DD27F0" w:rsidRDefault="00DD27F0" w:rsidP="0003692F">
            <w:r w:rsidRPr="00364E2B">
              <w:lastRenderedPageBreak/>
              <w:t>Collect MapReduce Maps Killed</w:t>
            </w:r>
          </w:p>
        </w:tc>
        <w:tc>
          <w:tcPr>
            <w:tcW w:w="1338" w:type="dxa"/>
            <w:vMerge/>
          </w:tcPr>
          <w:p w14:paraId="650B7A1A" w14:textId="77777777" w:rsidR="00DD27F0" w:rsidRDefault="00DD27F0" w:rsidP="0003692F"/>
        </w:tc>
        <w:tc>
          <w:tcPr>
            <w:tcW w:w="688" w:type="dxa"/>
          </w:tcPr>
          <w:p w14:paraId="045811D0" w14:textId="77777777" w:rsidR="00DD27F0" w:rsidRDefault="00DD27F0" w:rsidP="0003692F">
            <w:r>
              <w:t>False</w:t>
            </w:r>
          </w:p>
        </w:tc>
        <w:tc>
          <w:tcPr>
            <w:tcW w:w="1692" w:type="dxa"/>
          </w:tcPr>
          <w:p w14:paraId="41B00E49" w14:textId="77777777" w:rsidR="00DD27F0" w:rsidRPr="00364E2B" w:rsidRDefault="00DD27F0" w:rsidP="0003692F">
            <w:r w:rsidRPr="00364E2B">
              <w:t>Collects number of killed map tasks</w:t>
            </w:r>
            <w:r>
              <w:t>.</w:t>
            </w:r>
          </w:p>
        </w:tc>
        <w:tc>
          <w:tcPr>
            <w:tcW w:w="1482" w:type="dxa"/>
          </w:tcPr>
          <w:p w14:paraId="1A20E96D" w14:textId="77777777" w:rsidR="00DD27F0" w:rsidRDefault="00DD27F0" w:rsidP="0003692F">
            <w:pPr>
              <w:rPr>
                <w:i/>
              </w:rPr>
            </w:pPr>
            <w:r>
              <w:rPr>
                <w:i/>
              </w:rPr>
              <w:t>None</w:t>
            </w:r>
          </w:p>
        </w:tc>
        <w:tc>
          <w:tcPr>
            <w:tcW w:w="897" w:type="dxa"/>
          </w:tcPr>
          <w:p w14:paraId="7BA7CB71" w14:textId="77777777" w:rsidR="00DD27F0" w:rsidRDefault="00DD27F0" w:rsidP="0003692F">
            <w:r>
              <w:t>True</w:t>
            </w:r>
          </w:p>
        </w:tc>
        <w:tc>
          <w:tcPr>
            <w:tcW w:w="788" w:type="dxa"/>
          </w:tcPr>
          <w:p w14:paraId="6F34ADE0" w14:textId="77777777" w:rsidR="00DD27F0" w:rsidRDefault="00DD27F0" w:rsidP="0003692F">
            <w:r>
              <w:t>N/A</w:t>
            </w:r>
          </w:p>
        </w:tc>
      </w:tr>
      <w:tr w:rsidR="00DD27F0" w14:paraId="31577C8F" w14:textId="77777777" w:rsidTr="0003692F">
        <w:tc>
          <w:tcPr>
            <w:tcW w:w="1725" w:type="dxa"/>
          </w:tcPr>
          <w:p w14:paraId="2AFC0946" w14:textId="77777777" w:rsidR="00DD27F0" w:rsidRDefault="00DD27F0" w:rsidP="0003692F">
            <w:r w:rsidRPr="00364E2B">
              <w:t>Collect MapReduce Maps Launched</w:t>
            </w:r>
          </w:p>
        </w:tc>
        <w:tc>
          <w:tcPr>
            <w:tcW w:w="1338" w:type="dxa"/>
            <w:vMerge/>
          </w:tcPr>
          <w:p w14:paraId="21FC8D83" w14:textId="77777777" w:rsidR="00DD27F0" w:rsidRDefault="00DD27F0" w:rsidP="0003692F"/>
        </w:tc>
        <w:tc>
          <w:tcPr>
            <w:tcW w:w="688" w:type="dxa"/>
          </w:tcPr>
          <w:p w14:paraId="70CD8E36" w14:textId="77777777" w:rsidR="00DD27F0" w:rsidRDefault="00DD27F0" w:rsidP="0003692F">
            <w:r>
              <w:t>False</w:t>
            </w:r>
          </w:p>
        </w:tc>
        <w:tc>
          <w:tcPr>
            <w:tcW w:w="1692" w:type="dxa"/>
          </w:tcPr>
          <w:p w14:paraId="18D5B397" w14:textId="77777777" w:rsidR="00DD27F0" w:rsidRPr="00364E2B" w:rsidRDefault="00DD27F0" w:rsidP="0003692F">
            <w:r w:rsidRPr="00364E2B">
              <w:t>Collects number of launched map tasks</w:t>
            </w:r>
            <w:r>
              <w:t>.</w:t>
            </w:r>
          </w:p>
        </w:tc>
        <w:tc>
          <w:tcPr>
            <w:tcW w:w="1482" w:type="dxa"/>
          </w:tcPr>
          <w:p w14:paraId="59577900" w14:textId="77777777" w:rsidR="00DD27F0" w:rsidRDefault="00DD27F0" w:rsidP="0003692F">
            <w:pPr>
              <w:rPr>
                <w:i/>
              </w:rPr>
            </w:pPr>
            <w:r>
              <w:rPr>
                <w:i/>
              </w:rPr>
              <w:t>None</w:t>
            </w:r>
          </w:p>
        </w:tc>
        <w:tc>
          <w:tcPr>
            <w:tcW w:w="897" w:type="dxa"/>
          </w:tcPr>
          <w:p w14:paraId="0BC9EA57" w14:textId="77777777" w:rsidR="00DD27F0" w:rsidRDefault="00DD27F0" w:rsidP="0003692F">
            <w:r>
              <w:t>True</w:t>
            </w:r>
          </w:p>
        </w:tc>
        <w:tc>
          <w:tcPr>
            <w:tcW w:w="788" w:type="dxa"/>
          </w:tcPr>
          <w:p w14:paraId="5C2FD050" w14:textId="77777777" w:rsidR="00DD27F0" w:rsidRDefault="00DD27F0" w:rsidP="0003692F">
            <w:r>
              <w:t>N/A</w:t>
            </w:r>
          </w:p>
        </w:tc>
      </w:tr>
      <w:tr w:rsidR="00DD27F0" w14:paraId="7503CF59" w14:textId="77777777" w:rsidTr="0003692F">
        <w:tc>
          <w:tcPr>
            <w:tcW w:w="1725" w:type="dxa"/>
          </w:tcPr>
          <w:p w14:paraId="04523838" w14:textId="77777777" w:rsidR="00DD27F0" w:rsidRDefault="00DD27F0" w:rsidP="0003692F">
            <w:r w:rsidRPr="00364E2B">
              <w:t>Collect MapReduce Maps Running</w:t>
            </w:r>
          </w:p>
        </w:tc>
        <w:tc>
          <w:tcPr>
            <w:tcW w:w="1338" w:type="dxa"/>
            <w:vMerge/>
          </w:tcPr>
          <w:p w14:paraId="61436DA5" w14:textId="77777777" w:rsidR="00DD27F0" w:rsidRDefault="00DD27F0" w:rsidP="0003692F"/>
        </w:tc>
        <w:tc>
          <w:tcPr>
            <w:tcW w:w="688" w:type="dxa"/>
          </w:tcPr>
          <w:p w14:paraId="72D240B5" w14:textId="77777777" w:rsidR="00DD27F0" w:rsidRDefault="00DD27F0" w:rsidP="0003692F">
            <w:r>
              <w:t>False</w:t>
            </w:r>
          </w:p>
        </w:tc>
        <w:tc>
          <w:tcPr>
            <w:tcW w:w="1692" w:type="dxa"/>
          </w:tcPr>
          <w:p w14:paraId="070963EE" w14:textId="77777777" w:rsidR="00DD27F0" w:rsidRPr="00364E2B" w:rsidRDefault="00DD27F0" w:rsidP="0003692F">
            <w:r w:rsidRPr="00364E2B">
              <w:t>Collects number of running map tasks</w:t>
            </w:r>
            <w:r>
              <w:t>.</w:t>
            </w:r>
          </w:p>
        </w:tc>
        <w:tc>
          <w:tcPr>
            <w:tcW w:w="1482" w:type="dxa"/>
          </w:tcPr>
          <w:p w14:paraId="0E4B64D3" w14:textId="77777777" w:rsidR="00DD27F0" w:rsidRDefault="00DD27F0" w:rsidP="0003692F">
            <w:pPr>
              <w:rPr>
                <w:i/>
              </w:rPr>
            </w:pPr>
            <w:r>
              <w:rPr>
                <w:i/>
              </w:rPr>
              <w:t>None</w:t>
            </w:r>
          </w:p>
        </w:tc>
        <w:tc>
          <w:tcPr>
            <w:tcW w:w="897" w:type="dxa"/>
          </w:tcPr>
          <w:p w14:paraId="7D67B170" w14:textId="77777777" w:rsidR="00DD27F0" w:rsidRDefault="00DD27F0" w:rsidP="0003692F">
            <w:r>
              <w:t>True</w:t>
            </w:r>
          </w:p>
        </w:tc>
        <w:tc>
          <w:tcPr>
            <w:tcW w:w="788" w:type="dxa"/>
          </w:tcPr>
          <w:p w14:paraId="0E0F1E23" w14:textId="77777777" w:rsidR="00DD27F0" w:rsidRDefault="00DD27F0" w:rsidP="0003692F">
            <w:r>
              <w:t>N/A</w:t>
            </w:r>
          </w:p>
        </w:tc>
      </w:tr>
      <w:tr w:rsidR="00DD27F0" w14:paraId="2E57D5D6" w14:textId="77777777" w:rsidTr="0003692F">
        <w:tc>
          <w:tcPr>
            <w:tcW w:w="1725" w:type="dxa"/>
          </w:tcPr>
          <w:p w14:paraId="2E3670BC" w14:textId="77777777" w:rsidR="00DD27F0" w:rsidRDefault="00DD27F0" w:rsidP="0003692F">
            <w:r w:rsidRPr="00364E2B">
              <w:t>Collect MapReduce Maps Waiting</w:t>
            </w:r>
          </w:p>
        </w:tc>
        <w:tc>
          <w:tcPr>
            <w:tcW w:w="1338" w:type="dxa"/>
            <w:vMerge/>
          </w:tcPr>
          <w:p w14:paraId="798FA93F" w14:textId="77777777" w:rsidR="00DD27F0" w:rsidRDefault="00DD27F0" w:rsidP="0003692F"/>
        </w:tc>
        <w:tc>
          <w:tcPr>
            <w:tcW w:w="688" w:type="dxa"/>
          </w:tcPr>
          <w:p w14:paraId="175CC4A2" w14:textId="77777777" w:rsidR="00DD27F0" w:rsidRDefault="00DD27F0" w:rsidP="0003692F">
            <w:r>
              <w:t>False</w:t>
            </w:r>
          </w:p>
        </w:tc>
        <w:tc>
          <w:tcPr>
            <w:tcW w:w="1692" w:type="dxa"/>
          </w:tcPr>
          <w:p w14:paraId="5CF0404F" w14:textId="77777777" w:rsidR="00DD27F0" w:rsidRPr="00364E2B" w:rsidRDefault="00DD27F0" w:rsidP="0003692F">
            <w:r w:rsidRPr="002B2C51">
              <w:t>Collects number of waiting map tasks</w:t>
            </w:r>
            <w:r>
              <w:t>.</w:t>
            </w:r>
          </w:p>
        </w:tc>
        <w:tc>
          <w:tcPr>
            <w:tcW w:w="1482" w:type="dxa"/>
          </w:tcPr>
          <w:p w14:paraId="07DFFF27" w14:textId="77777777" w:rsidR="00DD27F0" w:rsidRDefault="00DD27F0" w:rsidP="0003692F">
            <w:pPr>
              <w:rPr>
                <w:i/>
              </w:rPr>
            </w:pPr>
            <w:r>
              <w:rPr>
                <w:i/>
              </w:rPr>
              <w:t>None</w:t>
            </w:r>
          </w:p>
        </w:tc>
        <w:tc>
          <w:tcPr>
            <w:tcW w:w="897" w:type="dxa"/>
          </w:tcPr>
          <w:p w14:paraId="374C3696" w14:textId="77777777" w:rsidR="00DD27F0" w:rsidRDefault="00DD27F0" w:rsidP="0003692F">
            <w:r>
              <w:t>True</w:t>
            </w:r>
          </w:p>
        </w:tc>
        <w:tc>
          <w:tcPr>
            <w:tcW w:w="788" w:type="dxa"/>
          </w:tcPr>
          <w:p w14:paraId="01D6F3E9" w14:textId="77777777" w:rsidR="00DD27F0" w:rsidRDefault="00DD27F0" w:rsidP="0003692F">
            <w:r>
              <w:t>N/A</w:t>
            </w:r>
          </w:p>
        </w:tc>
      </w:tr>
      <w:tr w:rsidR="00DD27F0" w14:paraId="55465595" w14:textId="77777777" w:rsidTr="0003692F">
        <w:tc>
          <w:tcPr>
            <w:tcW w:w="1725" w:type="dxa"/>
          </w:tcPr>
          <w:p w14:paraId="7AB34251" w14:textId="77777777" w:rsidR="00DD27F0" w:rsidRDefault="00DD27F0" w:rsidP="0003692F">
            <w:r w:rsidRPr="002B2C51">
              <w:t>Collect MapReduce Number of TaskTrackers</w:t>
            </w:r>
          </w:p>
        </w:tc>
        <w:tc>
          <w:tcPr>
            <w:tcW w:w="1338" w:type="dxa"/>
            <w:vMerge/>
          </w:tcPr>
          <w:p w14:paraId="4A040A85" w14:textId="77777777" w:rsidR="00DD27F0" w:rsidRDefault="00DD27F0" w:rsidP="0003692F"/>
        </w:tc>
        <w:tc>
          <w:tcPr>
            <w:tcW w:w="688" w:type="dxa"/>
          </w:tcPr>
          <w:p w14:paraId="18147C24" w14:textId="77777777" w:rsidR="00DD27F0" w:rsidRDefault="00DD27F0" w:rsidP="0003692F">
            <w:r>
              <w:t>False</w:t>
            </w:r>
          </w:p>
        </w:tc>
        <w:tc>
          <w:tcPr>
            <w:tcW w:w="1692" w:type="dxa"/>
          </w:tcPr>
          <w:p w14:paraId="64EB332A" w14:textId="77777777" w:rsidR="00DD27F0" w:rsidRPr="002B2C51" w:rsidRDefault="00DD27F0" w:rsidP="0003692F">
            <w:r w:rsidRPr="002B2C51">
              <w:t>Collects total number of TaskTrackers</w:t>
            </w:r>
            <w:r>
              <w:t>.</w:t>
            </w:r>
          </w:p>
        </w:tc>
        <w:tc>
          <w:tcPr>
            <w:tcW w:w="1482" w:type="dxa"/>
          </w:tcPr>
          <w:p w14:paraId="2E16B40A" w14:textId="77777777" w:rsidR="00DD27F0" w:rsidRDefault="00DD27F0" w:rsidP="0003692F">
            <w:pPr>
              <w:rPr>
                <w:i/>
              </w:rPr>
            </w:pPr>
            <w:r>
              <w:rPr>
                <w:i/>
              </w:rPr>
              <w:t>None</w:t>
            </w:r>
          </w:p>
        </w:tc>
        <w:tc>
          <w:tcPr>
            <w:tcW w:w="897" w:type="dxa"/>
          </w:tcPr>
          <w:p w14:paraId="3805BF0C" w14:textId="77777777" w:rsidR="00DD27F0" w:rsidRDefault="00DD27F0" w:rsidP="0003692F">
            <w:r>
              <w:t>True</w:t>
            </w:r>
          </w:p>
        </w:tc>
        <w:tc>
          <w:tcPr>
            <w:tcW w:w="788" w:type="dxa"/>
          </w:tcPr>
          <w:p w14:paraId="4F7EF9EA" w14:textId="77777777" w:rsidR="00DD27F0" w:rsidRDefault="00DD27F0" w:rsidP="0003692F">
            <w:r>
              <w:t>N/A</w:t>
            </w:r>
          </w:p>
        </w:tc>
      </w:tr>
      <w:tr w:rsidR="00DD27F0" w14:paraId="0689E0EA" w14:textId="77777777" w:rsidTr="0003692F">
        <w:tc>
          <w:tcPr>
            <w:tcW w:w="1725" w:type="dxa"/>
          </w:tcPr>
          <w:p w14:paraId="064E0B3A" w14:textId="77777777" w:rsidR="00DD27F0" w:rsidRDefault="00DD27F0" w:rsidP="0003692F">
            <w:r w:rsidRPr="002B2C51">
              <w:t>Collect MapReduce Occupied Map Slots</w:t>
            </w:r>
          </w:p>
        </w:tc>
        <w:tc>
          <w:tcPr>
            <w:tcW w:w="1338" w:type="dxa"/>
            <w:vMerge/>
          </w:tcPr>
          <w:p w14:paraId="7B11583B" w14:textId="77777777" w:rsidR="00DD27F0" w:rsidRDefault="00DD27F0" w:rsidP="0003692F"/>
        </w:tc>
        <w:tc>
          <w:tcPr>
            <w:tcW w:w="688" w:type="dxa"/>
          </w:tcPr>
          <w:p w14:paraId="6372B70F" w14:textId="77777777" w:rsidR="00DD27F0" w:rsidRDefault="00DD27F0" w:rsidP="0003692F">
            <w:r>
              <w:t>False</w:t>
            </w:r>
          </w:p>
        </w:tc>
        <w:tc>
          <w:tcPr>
            <w:tcW w:w="1692" w:type="dxa"/>
          </w:tcPr>
          <w:p w14:paraId="42E59C61" w14:textId="77777777" w:rsidR="00DD27F0" w:rsidRPr="002B2C51" w:rsidRDefault="00DD27F0" w:rsidP="0003692F">
            <w:r w:rsidRPr="002B2C51">
              <w:t>Collects number of occupied map slots</w:t>
            </w:r>
            <w:r>
              <w:t>.</w:t>
            </w:r>
          </w:p>
        </w:tc>
        <w:tc>
          <w:tcPr>
            <w:tcW w:w="1482" w:type="dxa"/>
          </w:tcPr>
          <w:p w14:paraId="7DAD1E96" w14:textId="77777777" w:rsidR="00DD27F0" w:rsidRDefault="00DD27F0" w:rsidP="0003692F">
            <w:pPr>
              <w:rPr>
                <w:i/>
              </w:rPr>
            </w:pPr>
            <w:r>
              <w:rPr>
                <w:i/>
              </w:rPr>
              <w:t>None</w:t>
            </w:r>
          </w:p>
        </w:tc>
        <w:tc>
          <w:tcPr>
            <w:tcW w:w="897" w:type="dxa"/>
          </w:tcPr>
          <w:p w14:paraId="757B492A" w14:textId="77777777" w:rsidR="00DD27F0" w:rsidRDefault="00DD27F0" w:rsidP="0003692F">
            <w:r>
              <w:t>True</w:t>
            </w:r>
          </w:p>
        </w:tc>
        <w:tc>
          <w:tcPr>
            <w:tcW w:w="788" w:type="dxa"/>
          </w:tcPr>
          <w:p w14:paraId="15B2C706" w14:textId="77777777" w:rsidR="00DD27F0" w:rsidRDefault="00DD27F0" w:rsidP="0003692F">
            <w:r>
              <w:t>N/A</w:t>
            </w:r>
          </w:p>
        </w:tc>
      </w:tr>
      <w:tr w:rsidR="00DD27F0" w14:paraId="405AB32C" w14:textId="77777777" w:rsidTr="0003692F">
        <w:tc>
          <w:tcPr>
            <w:tcW w:w="1725" w:type="dxa"/>
          </w:tcPr>
          <w:p w14:paraId="7286192B" w14:textId="77777777" w:rsidR="00DD27F0" w:rsidRDefault="00DD27F0" w:rsidP="0003692F">
            <w:r w:rsidRPr="002B2C51">
              <w:t>Collect MapReduce Occupied Reduce Slots</w:t>
            </w:r>
          </w:p>
        </w:tc>
        <w:tc>
          <w:tcPr>
            <w:tcW w:w="1338" w:type="dxa"/>
            <w:vMerge/>
          </w:tcPr>
          <w:p w14:paraId="1D806E40" w14:textId="77777777" w:rsidR="00DD27F0" w:rsidRDefault="00DD27F0" w:rsidP="0003692F"/>
        </w:tc>
        <w:tc>
          <w:tcPr>
            <w:tcW w:w="688" w:type="dxa"/>
          </w:tcPr>
          <w:p w14:paraId="631248D1" w14:textId="77777777" w:rsidR="00DD27F0" w:rsidRDefault="00DD27F0" w:rsidP="0003692F">
            <w:r>
              <w:t>False</w:t>
            </w:r>
          </w:p>
        </w:tc>
        <w:tc>
          <w:tcPr>
            <w:tcW w:w="1692" w:type="dxa"/>
          </w:tcPr>
          <w:p w14:paraId="4F806346" w14:textId="77777777" w:rsidR="00DD27F0" w:rsidRPr="002B2C51" w:rsidRDefault="00DD27F0" w:rsidP="0003692F">
            <w:r w:rsidRPr="002B2C51">
              <w:t>Collects number of occupied reduce slots</w:t>
            </w:r>
            <w:r>
              <w:t>.</w:t>
            </w:r>
          </w:p>
        </w:tc>
        <w:tc>
          <w:tcPr>
            <w:tcW w:w="1482" w:type="dxa"/>
          </w:tcPr>
          <w:p w14:paraId="0B6D5D1C" w14:textId="77777777" w:rsidR="00DD27F0" w:rsidRDefault="00DD27F0" w:rsidP="0003692F">
            <w:pPr>
              <w:rPr>
                <w:i/>
              </w:rPr>
            </w:pPr>
            <w:r>
              <w:rPr>
                <w:i/>
              </w:rPr>
              <w:t>None</w:t>
            </w:r>
          </w:p>
        </w:tc>
        <w:tc>
          <w:tcPr>
            <w:tcW w:w="897" w:type="dxa"/>
          </w:tcPr>
          <w:p w14:paraId="7D99A521" w14:textId="77777777" w:rsidR="00DD27F0" w:rsidRDefault="00DD27F0" w:rsidP="0003692F">
            <w:r>
              <w:t>True</w:t>
            </w:r>
          </w:p>
        </w:tc>
        <w:tc>
          <w:tcPr>
            <w:tcW w:w="788" w:type="dxa"/>
          </w:tcPr>
          <w:p w14:paraId="0A60D868" w14:textId="77777777" w:rsidR="00DD27F0" w:rsidRDefault="00DD27F0" w:rsidP="0003692F">
            <w:r>
              <w:t>N/A</w:t>
            </w:r>
          </w:p>
        </w:tc>
      </w:tr>
      <w:tr w:rsidR="00DD27F0" w14:paraId="0C533F97" w14:textId="77777777" w:rsidTr="0003692F">
        <w:tc>
          <w:tcPr>
            <w:tcW w:w="1725" w:type="dxa"/>
          </w:tcPr>
          <w:p w14:paraId="72986AF5" w14:textId="77777777" w:rsidR="00DD27F0" w:rsidRDefault="00DD27F0" w:rsidP="0003692F">
            <w:r w:rsidRPr="002B2C51">
              <w:t>Collect MapReduce Reduces Completed</w:t>
            </w:r>
          </w:p>
        </w:tc>
        <w:tc>
          <w:tcPr>
            <w:tcW w:w="1338" w:type="dxa"/>
            <w:vMerge/>
          </w:tcPr>
          <w:p w14:paraId="5C4C4040" w14:textId="77777777" w:rsidR="00DD27F0" w:rsidRDefault="00DD27F0" w:rsidP="0003692F"/>
        </w:tc>
        <w:tc>
          <w:tcPr>
            <w:tcW w:w="688" w:type="dxa"/>
          </w:tcPr>
          <w:p w14:paraId="7449ABD7" w14:textId="77777777" w:rsidR="00DD27F0" w:rsidRDefault="00DD27F0" w:rsidP="0003692F">
            <w:r>
              <w:t>False</w:t>
            </w:r>
          </w:p>
        </w:tc>
        <w:tc>
          <w:tcPr>
            <w:tcW w:w="1692" w:type="dxa"/>
          </w:tcPr>
          <w:p w14:paraId="49525A14" w14:textId="77777777" w:rsidR="00DD27F0" w:rsidRPr="002B2C51" w:rsidRDefault="00DD27F0" w:rsidP="0003692F">
            <w:r w:rsidRPr="002B2C51">
              <w:t>Collects number of completed reduce tasks</w:t>
            </w:r>
            <w:r>
              <w:t>.</w:t>
            </w:r>
          </w:p>
        </w:tc>
        <w:tc>
          <w:tcPr>
            <w:tcW w:w="1482" w:type="dxa"/>
          </w:tcPr>
          <w:p w14:paraId="77569E95" w14:textId="77777777" w:rsidR="00DD27F0" w:rsidRDefault="00DD27F0" w:rsidP="0003692F">
            <w:pPr>
              <w:rPr>
                <w:i/>
              </w:rPr>
            </w:pPr>
            <w:r>
              <w:rPr>
                <w:i/>
              </w:rPr>
              <w:t>None</w:t>
            </w:r>
          </w:p>
        </w:tc>
        <w:tc>
          <w:tcPr>
            <w:tcW w:w="897" w:type="dxa"/>
          </w:tcPr>
          <w:p w14:paraId="510EBADB" w14:textId="77777777" w:rsidR="00DD27F0" w:rsidRDefault="00DD27F0" w:rsidP="0003692F">
            <w:r>
              <w:t>True</w:t>
            </w:r>
          </w:p>
        </w:tc>
        <w:tc>
          <w:tcPr>
            <w:tcW w:w="788" w:type="dxa"/>
          </w:tcPr>
          <w:p w14:paraId="3D233FCC" w14:textId="77777777" w:rsidR="00DD27F0" w:rsidRDefault="00DD27F0" w:rsidP="0003692F">
            <w:r>
              <w:t>N/A</w:t>
            </w:r>
          </w:p>
        </w:tc>
      </w:tr>
      <w:tr w:rsidR="00DD27F0" w14:paraId="5CBC0F19" w14:textId="77777777" w:rsidTr="0003692F">
        <w:tc>
          <w:tcPr>
            <w:tcW w:w="1725" w:type="dxa"/>
          </w:tcPr>
          <w:p w14:paraId="70BB4C75" w14:textId="77777777" w:rsidR="00DD27F0" w:rsidRDefault="00DD27F0" w:rsidP="0003692F">
            <w:r w:rsidRPr="002B2C51">
              <w:t>Collect MapReduce Reduces Failed</w:t>
            </w:r>
          </w:p>
        </w:tc>
        <w:tc>
          <w:tcPr>
            <w:tcW w:w="1338" w:type="dxa"/>
            <w:vMerge/>
          </w:tcPr>
          <w:p w14:paraId="5C712514" w14:textId="77777777" w:rsidR="00DD27F0" w:rsidRDefault="00DD27F0" w:rsidP="0003692F"/>
        </w:tc>
        <w:tc>
          <w:tcPr>
            <w:tcW w:w="688" w:type="dxa"/>
          </w:tcPr>
          <w:p w14:paraId="7BA864C7" w14:textId="77777777" w:rsidR="00DD27F0" w:rsidRDefault="00DD27F0" w:rsidP="0003692F">
            <w:r>
              <w:t>False</w:t>
            </w:r>
          </w:p>
        </w:tc>
        <w:tc>
          <w:tcPr>
            <w:tcW w:w="1692" w:type="dxa"/>
          </w:tcPr>
          <w:p w14:paraId="062F1172" w14:textId="77777777" w:rsidR="00DD27F0" w:rsidRPr="002B2C51" w:rsidRDefault="00DD27F0" w:rsidP="0003692F">
            <w:r w:rsidRPr="002B2C51">
              <w:t>Collects number of failed reduce tasks</w:t>
            </w:r>
            <w:r>
              <w:t>.</w:t>
            </w:r>
          </w:p>
        </w:tc>
        <w:tc>
          <w:tcPr>
            <w:tcW w:w="1482" w:type="dxa"/>
          </w:tcPr>
          <w:p w14:paraId="56BCEC4C" w14:textId="77777777" w:rsidR="00DD27F0" w:rsidRDefault="00DD27F0" w:rsidP="0003692F">
            <w:pPr>
              <w:rPr>
                <w:i/>
              </w:rPr>
            </w:pPr>
            <w:r>
              <w:rPr>
                <w:i/>
              </w:rPr>
              <w:t>None</w:t>
            </w:r>
          </w:p>
        </w:tc>
        <w:tc>
          <w:tcPr>
            <w:tcW w:w="897" w:type="dxa"/>
          </w:tcPr>
          <w:p w14:paraId="28C20E0E" w14:textId="77777777" w:rsidR="00DD27F0" w:rsidRDefault="00DD27F0" w:rsidP="0003692F">
            <w:r>
              <w:t>True</w:t>
            </w:r>
          </w:p>
        </w:tc>
        <w:tc>
          <w:tcPr>
            <w:tcW w:w="788" w:type="dxa"/>
          </w:tcPr>
          <w:p w14:paraId="37A1FEE3" w14:textId="77777777" w:rsidR="00DD27F0" w:rsidRDefault="00DD27F0" w:rsidP="0003692F">
            <w:r>
              <w:t>N/A</w:t>
            </w:r>
          </w:p>
        </w:tc>
      </w:tr>
      <w:tr w:rsidR="00DD27F0" w14:paraId="216B60B2" w14:textId="77777777" w:rsidTr="0003692F">
        <w:tc>
          <w:tcPr>
            <w:tcW w:w="1725" w:type="dxa"/>
          </w:tcPr>
          <w:p w14:paraId="359C1A9C" w14:textId="77777777" w:rsidR="00DD27F0" w:rsidRDefault="00DD27F0" w:rsidP="0003692F">
            <w:r w:rsidRPr="002B2C51">
              <w:t>Collect MapReduce Reduces Killed</w:t>
            </w:r>
          </w:p>
        </w:tc>
        <w:tc>
          <w:tcPr>
            <w:tcW w:w="1338" w:type="dxa"/>
            <w:vMerge/>
          </w:tcPr>
          <w:p w14:paraId="40B5950F" w14:textId="77777777" w:rsidR="00DD27F0" w:rsidRDefault="00DD27F0" w:rsidP="0003692F"/>
        </w:tc>
        <w:tc>
          <w:tcPr>
            <w:tcW w:w="688" w:type="dxa"/>
          </w:tcPr>
          <w:p w14:paraId="112437BE" w14:textId="77777777" w:rsidR="00DD27F0" w:rsidRDefault="00DD27F0" w:rsidP="0003692F">
            <w:r>
              <w:t>False</w:t>
            </w:r>
          </w:p>
        </w:tc>
        <w:tc>
          <w:tcPr>
            <w:tcW w:w="1692" w:type="dxa"/>
          </w:tcPr>
          <w:p w14:paraId="357B3EF4" w14:textId="77777777" w:rsidR="00DD27F0" w:rsidRPr="002B2C51" w:rsidRDefault="00DD27F0" w:rsidP="0003692F">
            <w:r w:rsidRPr="002B2C51">
              <w:t>Collects number of killed reduce tasks</w:t>
            </w:r>
            <w:r>
              <w:t>.</w:t>
            </w:r>
          </w:p>
        </w:tc>
        <w:tc>
          <w:tcPr>
            <w:tcW w:w="1482" w:type="dxa"/>
          </w:tcPr>
          <w:p w14:paraId="542AE2B1" w14:textId="77777777" w:rsidR="00DD27F0" w:rsidRDefault="00DD27F0" w:rsidP="0003692F">
            <w:pPr>
              <w:rPr>
                <w:i/>
              </w:rPr>
            </w:pPr>
            <w:r>
              <w:rPr>
                <w:i/>
              </w:rPr>
              <w:t>None</w:t>
            </w:r>
          </w:p>
        </w:tc>
        <w:tc>
          <w:tcPr>
            <w:tcW w:w="897" w:type="dxa"/>
          </w:tcPr>
          <w:p w14:paraId="0C478828" w14:textId="77777777" w:rsidR="00DD27F0" w:rsidRDefault="00DD27F0" w:rsidP="0003692F">
            <w:r>
              <w:t>True</w:t>
            </w:r>
          </w:p>
        </w:tc>
        <w:tc>
          <w:tcPr>
            <w:tcW w:w="788" w:type="dxa"/>
          </w:tcPr>
          <w:p w14:paraId="2F3F1091" w14:textId="77777777" w:rsidR="00DD27F0" w:rsidRDefault="00DD27F0" w:rsidP="0003692F">
            <w:r>
              <w:t>N/A</w:t>
            </w:r>
          </w:p>
        </w:tc>
      </w:tr>
      <w:tr w:rsidR="00DD27F0" w14:paraId="29676B20" w14:textId="77777777" w:rsidTr="0003692F">
        <w:tc>
          <w:tcPr>
            <w:tcW w:w="1725" w:type="dxa"/>
          </w:tcPr>
          <w:p w14:paraId="2F695439" w14:textId="77777777" w:rsidR="00DD27F0" w:rsidRDefault="00DD27F0" w:rsidP="0003692F">
            <w:r w:rsidRPr="002B2C51">
              <w:lastRenderedPageBreak/>
              <w:t>Collect MapReduce Reduces Launched</w:t>
            </w:r>
          </w:p>
        </w:tc>
        <w:tc>
          <w:tcPr>
            <w:tcW w:w="1338" w:type="dxa"/>
            <w:vMerge/>
          </w:tcPr>
          <w:p w14:paraId="76D0D416" w14:textId="77777777" w:rsidR="00DD27F0" w:rsidRDefault="00DD27F0" w:rsidP="0003692F"/>
        </w:tc>
        <w:tc>
          <w:tcPr>
            <w:tcW w:w="688" w:type="dxa"/>
          </w:tcPr>
          <w:p w14:paraId="446557D6" w14:textId="77777777" w:rsidR="00DD27F0" w:rsidRDefault="00DD27F0" w:rsidP="0003692F">
            <w:r>
              <w:t>False</w:t>
            </w:r>
          </w:p>
        </w:tc>
        <w:tc>
          <w:tcPr>
            <w:tcW w:w="1692" w:type="dxa"/>
          </w:tcPr>
          <w:p w14:paraId="7EE792B7" w14:textId="77777777" w:rsidR="00DD27F0" w:rsidRPr="002B2C51" w:rsidRDefault="00DD27F0" w:rsidP="0003692F">
            <w:r w:rsidRPr="002B2C51">
              <w:t>Collects number of launched reduce tasks</w:t>
            </w:r>
            <w:r>
              <w:t>.</w:t>
            </w:r>
          </w:p>
        </w:tc>
        <w:tc>
          <w:tcPr>
            <w:tcW w:w="1482" w:type="dxa"/>
          </w:tcPr>
          <w:p w14:paraId="14F47EDA" w14:textId="77777777" w:rsidR="00DD27F0" w:rsidRDefault="00DD27F0" w:rsidP="0003692F">
            <w:pPr>
              <w:rPr>
                <w:i/>
              </w:rPr>
            </w:pPr>
            <w:r>
              <w:rPr>
                <w:i/>
              </w:rPr>
              <w:t>None</w:t>
            </w:r>
          </w:p>
        </w:tc>
        <w:tc>
          <w:tcPr>
            <w:tcW w:w="897" w:type="dxa"/>
          </w:tcPr>
          <w:p w14:paraId="02B33B27" w14:textId="77777777" w:rsidR="00DD27F0" w:rsidRDefault="00DD27F0" w:rsidP="0003692F">
            <w:r>
              <w:t>True</w:t>
            </w:r>
          </w:p>
        </w:tc>
        <w:tc>
          <w:tcPr>
            <w:tcW w:w="788" w:type="dxa"/>
          </w:tcPr>
          <w:p w14:paraId="30F1055C" w14:textId="77777777" w:rsidR="00DD27F0" w:rsidRDefault="00DD27F0" w:rsidP="0003692F">
            <w:r>
              <w:t>N/A</w:t>
            </w:r>
          </w:p>
        </w:tc>
      </w:tr>
      <w:tr w:rsidR="00DD27F0" w14:paraId="42D1E36F" w14:textId="77777777" w:rsidTr="0003692F">
        <w:tc>
          <w:tcPr>
            <w:tcW w:w="1725" w:type="dxa"/>
          </w:tcPr>
          <w:p w14:paraId="7F8566CA" w14:textId="77777777" w:rsidR="00DD27F0" w:rsidRDefault="00DD27F0" w:rsidP="0003692F">
            <w:r w:rsidRPr="002B2C51">
              <w:t>Collect MapReduce Reduces Running</w:t>
            </w:r>
          </w:p>
        </w:tc>
        <w:tc>
          <w:tcPr>
            <w:tcW w:w="1338" w:type="dxa"/>
            <w:vMerge/>
          </w:tcPr>
          <w:p w14:paraId="3BC54E1E" w14:textId="77777777" w:rsidR="00DD27F0" w:rsidRDefault="00DD27F0" w:rsidP="0003692F"/>
        </w:tc>
        <w:tc>
          <w:tcPr>
            <w:tcW w:w="688" w:type="dxa"/>
          </w:tcPr>
          <w:p w14:paraId="1B529CC2" w14:textId="77777777" w:rsidR="00DD27F0" w:rsidRDefault="00DD27F0" w:rsidP="0003692F">
            <w:r>
              <w:t>False</w:t>
            </w:r>
          </w:p>
        </w:tc>
        <w:tc>
          <w:tcPr>
            <w:tcW w:w="1692" w:type="dxa"/>
          </w:tcPr>
          <w:p w14:paraId="4B54795F" w14:textId="77777777" w:rsidR="00DD27F0" w:rsidRPr="002B2C51" w:rsidRDefault="00DD27F0" w:rsidP="0003692F">
            <w:r w:rsidRPr="002B2C51">
              <w:t>Collects number of running reduce tasks</w:t>
            </w:r>
            <w:r>
              <w:t>.</w:t>
            </w:r>
          </w:p>
        </w:tc>
        <w:tc>
          <w:tcPr>
            <w:tcW w:w="1482" w:type="dxa"/>
          </w:tcPr>
          <w:p w14:paraId="02C10283" w14:textId="77777777" w:rsidR="00DD27F0" w:rsidRDefault="00DD27F0" w:rsidP="0003692F">
            <w:pPr>
              <w:rPr>
                <w:i/>
              </w:rPr>
            </w:pPr>
            <w:r>
              <w:rPr>
                <w:i/>
              </w:rPr>
              <w:t>None</w:t>
            </w:r>
          </w:p>
        </w:tc>
        <w:tc>
          <w:tcPr>
            <w:tcW w:w="897" w:type="dxa"/>
          </w:tcPr>
          <w:p w14:paraId="418A1CA1" w14:textId="77777777" w:rsidR="00DD27F0" w:rsidRDefault="00DD27F0" w:rsidP="0003692F">
            <w:r>
              <w:t>True</w:t>
            </w:r>
          </w:p>
        </w:tc>
        <w:tc>
          <w:tcPr>
            <w:tcW w:w="788" w:type="dxa"/>
          </w:tcPr>
          <w:p w14:paraId="6A791971" w14:textId="77777777" w:rsidR="00DD27F0" w:rsidRDefault="00DD27F0" w:rsidP="0003692F">
            <w:r>
              <w:t>N/A</w:t>
            </w:r>
          </w:p>
        </w:tc>
      </w:tr>
      <w:tr w:rsidR="00DD27F0" w14:paraId="5260FDB9" w14:textId="77777777" w:rsidTr="0003692F">
        <w:tc>
          <w:tcPr>
            <w:tcW w:w="1725" w:type="dxa"/>
          </w:tcPr>
          <w:p w14:paraId="090EFBEF" w14:textId="77777777" w:rsidR="00DD27F0" w:rsidRDefault="00DD27F0" w:rsidP="0003692F">
            <w:r w:rsidRPr="002B2C51">
              <w:t>Collect MapReduce Reduces Waiting</w:t>
            </w:r>
          </w:p>
        </w:tc>
        <w:tc>
          <w:tcPr>
            <w:tcW w:w="1338" w:type="dxa"/>
            <w:vMerge/>
          </w:tcPr>
          <w:p w14:paraId="1EE3B4CD" w14:textId="77777777" w:rsidR="00DD27F0" w:rsidRDefault="00DD27F0" w:rsidP="0003692F"/>
        </w:tc>
        <w:tc>
          <w:tcPr>
            <w:tcW w:w="688" w:type="dxa"/>
          </w:tcPr>
          <w:p w14:paraId="209BE00F" w14:textId="77777777" w:rsidR="00DD27F0" w:rsidRDefault="00DD27F0" w:rsidP="0003692F">
            <w:r>
              <w:t>False</w:t>
            </w:r>
          </w:p>
        </w:tc>
        <w:tc>
          <w:tcPr>
            <w:tcW w:w="1692" w:type="dxa"/>
          </w:tcPr>
          <w:p w14:paraId="16EF7326" w14:textId="77777777" w:rsidR="00DD27F0" w:rsidRPr="002B2C51" w:rsidRDefault="00DD27F0" w:rsidP="0003692F">
            <w:r w:rsidRPr="002B2C51">
              <w:t>Collects number of waiting reduce tasks</w:t>
            </w:r>
            <w:r>
              <w:t>.</w:t>
            </w:r>
          </w:p>
        </w:tc>
        <w:tc>
          <w:tcPr>
            <w:tcW w:w="1482" w:type="dxa"/>
          </w:tcPr>
          <w:p w14:paraId="7B212828" w14:textId="77777777" w:rsidR="00DD27F0" w:rsidRDefault="00DD27F0" w:rsidP="0003692F">
            <w:pPr>
              <w:rPr>
                <w:i/>
              </w:rPr>
            </w:pPr>
            <w:r>
              <w:rPr>
                <w:i/>
              </w:rPr>
              <w:t>None</w:t>
            </w:r>
          </w:p>
        </w:tc>
        <w:tc>
          <w:tcPr>
            <w:tcW w:w="897" w:type="dxa"/>
          </w:tcPr>
          <w:p w14:paraId="420E7EF1" w14:textId="77777777" w:rsidR="00DD27F0" w:rsidRDefault="00DD27F0" w:rsidP="0003692F">
            <w:r>
              <w:t>True</w:t>
            </w:r>
          </w:p>
        </w:tc>
        <w:tc>
          <w:tcPr>
            <w:tcW w:w="788" w:type="dxa"/>
          </w:tcPr>
          <w:p w14:paraId="4128B97E" w14:textId="77777777" w:rsidR="00DD27F0" w:rsidRDefault="00DD27F0" w:rsidP="0003692F">
            <w:r>
              <w:t>N/A</w:t>
            </w:r>
          </w:p>
        </w:tc>
      </w:tr>
      <w:tr w:rsidR="00DD27F0" w14:paraId="591CA5C8" w14:textId="77777777" w:rsidTr="0003692F">
        <w:tc>
          <w:tcPr>
            <w:tcW w:w="1725" w:type="dxa"/>
          </w:tcPr>
          <w:p w14:paraId="6DF29213" w14:textId="77777777" w:rsidR="00DD27F0" w:rsidRDefault="00DD27F0" w:rsidP="0003692F">
            <w:r w:rsidRPr="002B2C51">
              <w:t>Collect MapReduce Reserved Map Slots</w:t>
            </w:r>
          </w:p>
        </w:tc>
        <w:tc>
          <w:tcPr>
            <w:tcW w:w="1338" w:type="dxa"/>
            <w:vMerge/>
          </w:tcPr>
          <w:p w14:paraId="0DDAC403" w14:textId="77777777" w:rsidR="00DD27F0" w:rsidRDefault="00DD27F0" w:rsidP="0003692F"/>
        </w:tc>
        <w:tc>
          <w:tcPr>
            <w:tcW w:w="688" w:type="dxa"/>
          </w:tcPr>
          <w:p w14:paraId="1C9E6A27" w14:textId="77777777" w:rsidR="00DD27F0" w:rsidRDefault="00DD27F0" w:rsidP="0003692F">
            <w:r>
              <w:t>False</w:t>
            </w:r>
          </w:p>
        </w:tc>
        <w:tc>
          <w:tcPr>
            <w:tcW w:w="1692" w:type="dxa"/>
          </w:tcPr>
          <w:p w14:paraId="045B2374" w14:textId="77777777" w:rsidR="00DD27F0" w:rsidRPr="002B2C51" w:rsidRDefault="00DD27F0" w:rsidP="0003692F">
            <w:r w:rsidRPr="002B2C51">
              <w:t>Collects number of reserved map slots</w:t>
            </w:r>
            <w:r>
              <w:t>.</w:t>
            </w:r>
          </w:p>
        </w:tc>
        <w:tc>
          <w:tcPr>
            <w:tcW w:w="1482" w:type="dxa"/>
          </w:tcPr>
          <w:p w14:paraId="376BBEFB" w14:textId="77777777" w:rsidR="00DD27F0" w:rsidRDefault="00DD27F0" w:rsidP="0003692F">
            <w:pPr>
              <w:rPr>
                <w:i/>
              </w:rPr>
            </w:pPr>
            <w:r>
              <w:rPr>
                <w:i/>
              </w:rPr>
              <w:t>None</w:t>
            </w:r>
          </w:p>
        </w:tc>
        <w:tc>
          <w:tcPr>
            <w:tcW w:w="897" w:type="dxa"/>
          </w:tcPr>
          <w:p w14:paraId="3B8A729C" w14:textId="77777777" w:rsidR="00DD27F0" w:rsidRDefault="00DD27F0" w:rsidP="0003692F">
            <w:r>
              <w:t>True</w:t>
            </w:r>
          </w:p>
        </w:tc>
        <w:tc>
          <w:tcPr>
            <w:tcW w:w="788" w:type="dxa"/>
          </w:tcPr>
          <w:p w14:paraId="495B92D4" w14:textId="77777777" w:rsidR="00DD27F0" w:rsidRDefault="00DD27F0" w:rsidP="0003692F">
            <w:r>
              <w:t>N/A</w:t>
            </w:r>
          </w:p>
        </w:tc>
      </w:tr>
      <w:tr w:rsidR="00DD27F0" w14:paraId="79CBF071" w14:textId="77777777" w:rsidTr="0003692F">
        <w:tc>
          <w:tcPr>
            <w:tcW w:w="1725" w:type="dxa"/>
          </w:tcPr>
          <w:p w14:paraId="3B10D089" w14:textId="77777777" w:rsidR="00DD27F0" w:rsidRPr="002B2C51" w:rsidRDefault="00DD27F0" w:rsidP="0003692F">
            <w:r w:rsidRPr="00DA73D5">
              <w:t>Collect MapReduce Reserved Reduce Slots</w:t>
            </w:r>
          </w:p>
        </w:tc>
        <w:tc>
          <w:tcPr>
            <w:tcW w:w="1338" w:type="dxa"/>
            <w:vMerge/>
          </w:tcPr>
          <w:p w14:paraId="0F1CDA4F" w14:textId="77777777" w:rsidR="00DD27F0" w:rsidRDefault="00DD27F0" w:rsidP="0003692F"/>
        </w:tc>
        <w:tc>
          <w:tcPr>
            <w:tcW w:w="688" w:type="dxa"/>
          </w:tcPr>
          <w:p w14:paraId="60EFC790" w14:textId="77777777" w:rsidR="00DD27F0" w:rsidRDefault="00DD27F0" w:rsidP="0003692F">
            <w:r>
              <w:t>False</w:t>
            </w:r>
          </w:p>
        </w:tc>
        <w:tc>
          <w:tcPr>
            <w:tcW w:w="1692" w:type="dxa"/>
          </w:tcPr>
          <w:p w14:paraId="69C7C85C" w14:textId="77777777" w:rsidR="00DD27F0" w:rsidRPr="002B2C51" w:rsidRDefault="00DD27F0" w:rsidP="0003692F">
            <w:r w:rsidRPr="00DA73D5">
              <w:t>Collects number of reserved reduce slots</w:t>
            </w:r>
            <w:r>
              <w:t>.</w:t>
            </w:r>
          </w:p>
        </w:tc>
        <w:tc>
          <w:tcPr>
            <w:tcW w:w="1482" w:type="dxa"/>
          </w:tcPr>
          <w:p w14:paraId="305E6497" w14:textId="77777777" w:rsidR="00DD27F0" w:rsidRDefault="00DD27F0" w:rsidP="0003692F">
            <w:pPr>
              <w:rPr>
                <w:i/>
              </w:rPr>
            </w:pPr>
            <w:r>
              <w:rPr>
                <w:i/>
              </w:rPr>
              <w:t>None</w:t>
            </w:r>
          </w:p>
        </w:tc>
        <w:tc>
          <w:tcPr>
            <w:tcW w:w="897" w:type="dxa"/>
          </w:tcPr>
          <w:p w14:paraId="3045AF4D" w14:textId="77777777" w:rsidR="00DD27F0" w:rsidRDefault="00DD27F0" w:rsidP="0003692F">
            <w:r>
              <w:t>True</w:t>
            </w:r>
          </w:p>
        </w:tc>
        <w:tc>
          <w:tcPr>
            <w:tcW w:w="788" w:type="dxa"/>
          </w:tcPr>
          <w:p w14:paraId="7C62EA85" w14:textId="77777777" w:rsidR="00DD27F0" w:rsidRDefault="00DD27F0" w:rsidP="0003692F">
            <w:r>
              <w:t>N/A</w:t>
            </w:r>
          </w:p>
        </w:tc>
      </w:tr>
      <w:tr w:rsidR="00DD27F0" w14:paraId="4C545424" w14:textId="77777777" w:rsidTr="0003692F">
        <w:tc>
          <w:tcPr>
            <w:tcW w:w="1725" w:type="dxa"/>
          </w:tcPr>
          <w:p w14:paraId="1FD41045" w14:textId="77777777" w:rsidR="00DD27F0" w:rsidRDefault="00DD27F0" w:rsidP="0003692F">
            <w:r w:rsidRPr="00DA73D5">
              <w:t>Collect MapReduce TaskTrackers Blacklisted</w:t>
            </w:r>
          </w:p>
        </w:tc>
        <w:tc>
          <w:tcPr>
            <w:tcW w:w="1338" w:type="dxa"/>
            <w:vMerge/>
          </w:tcPr>
          <w:p w14:paraId="2580EC3A" w14:textId="77777777" w:rsidR="00DD27F0" w:rsidRDefault="00DD27F0" w:rsidP="0003692F"/>
        </w:tc>
        <w:tc>
          <w:tcPr>
            <w:tcW w:w="688" w:type="dxa"/>
          </w:tcPr>
          <w:p w14:paraId="5DF339A5" w14:textId="77777777" w:rsidR="00DD27F0" w:rsidRDefault="00DD27F0" w:rsidP="0003692F">
            <w:r>
              <w:t>False</w:t>
            </w:r>
          </w:p>
        </w:tc>
        <w:tc>
          <w:tcPr>
            <w:tcW w:w="1692" w:type="dxa"/>
          </w:tcPr>
          <w:p w14:paraId="56F76135" w14:textId="77777777" w:rsidR="00DD27F0" w:rsidRPr="00DA73D5" w:rsidRDefault="00DD27F0" w:rsidP="0003692F">
            <w:r w:rsidRPr="00DA73D5">
              <w:t>Collects number of blacklisted TaskTrackers</w:t>
            </w:r>
            <w:r>
              <w:t>.</w:t>
            </w:r>
          </w:p>
        </w:tc>
        <w:tc>
          <w:tcPr>
            <w:tcW w:w="1482" w:type="dxa"/>
          </w:tcPr>
          <w:p w14:paraId="6B59082A" w14:textId="77777777" w:rsidR="00DD27F0" w:rsidRDefault="00DD27F0" w:rsidP="0003692F">
            <w:pPr>
              <w:rPr>
                <w:i/>
              </w:rPr>
            </w:pPr>
            <w:r>
              <w:rPr>
                <w:i/>
              </w:rPr>
              <w:t>None</w:t>
            </w:r>
          </w:p>
        </w:tc>
        <w:tc>
          <w:tcPr>
            <w:tcW w:w="897" w:type="dxa"/>
          </w:tcPr>
          <w:p w14:paraId="519B3243" w14:textId="77777777" w:rsidR="00DD27F0" w:rsidRDefault="00DD27F0" w:rsidP="0003692F">
            <w:r>
              <w:t>True</w:t>
            </w:r>
          </w:p>
        </w:tc>
        <w:tc>
          <w:tcPr>
            <w:tcW w:w="788" w:type="dxa"/>
          </w:tcPr>
          <w:p w14:paraId="49E409AF" w14:textId="77777777" w:rsidR="00DD27F0" w:rsidRDefault="00DD27F0" w:rsidP="0003692F">
            <w:r>
              <w:t>N/A</w:t>
            </w:r>
          </w:p>
        </w:tc>
      </w:tr>
      <w:tr w:rsidR="00DD27F0" w14:paraId="3FDAA49D" w14:textId="77777777" w:rsidTr="0003692F">
        <w:tc>
          <w:tcPr>
            <w:tcW w:w="1725" w:type="dxa"/>
          </w:tcPr>
          <w:p w14:paraId="5A2CD38D" w14:textId="77777777" w:rsidR="00DD27F0" w:rsidRDefault="00DD27F0" w:rsidP="0003692F">
            <w:r w:rsidRPr="00DA73D5">
              <w:t>Collect MapReduce TaskTrackers Decommissioned</w:t>
            </w:r>
          </w:p>
        </w:tc>
        <w:tc>
          <w:tcPr>
            <w:tcW w:w="1338" w:type="dxa"/>
            <w:vMerge/>
          </w:tcPr>
          <w:p w14:paraId="04BCA656" w14:textId="77777777" w:rsidR="00DD27F0" w:rsidRDefault="00DD27F0" w:rsidP="0003692F"/>
        </w:tc>
        <w:tc>
          <w:tcPr>
            <w:tcW w:w="688" w:type="dxa"/>
          </w:tcPr>
          <w:p w14:paraId="5445EA1D" w14:textId="77777777" w:rsidR="00DD27F0" w:rsidRDefault="00DD27F0" w:rsidP="0003692F">
            <w:r>
              <w:t>False</w:t>
            </w:r>
          </w:p>
        </w:tc>
        <w:tc>
          <w:tcPr>
            <w:tcW w:w="1692" w:type="dxa"/>
          </w:tcPr>
          <w:p w14:paraId="19332F35" w14:textId="77777777" w:rsidR="00DD27F0" w:rsidRPr="00DA73D5" w:rsidRDefault="00DD27F0" w:rsidP="0003692F">
            <w:r w:rsidRPr="00DA73D5">
              <w:t>Collects number of decommissioned TaskTrackers</w:t>
            </w:r>
            <w:r>
              <w:t>.</w:t>
            </w:r>
          </w:p>
        </w:tc>
        <w:tc>
          <w:tcPr>
            <w:tcW w:w="1482" w:type="dxa"/>
          </w:tcPr>
          <w:p w14:paraId="5BA6C178" w14:textId="77777777" w:rsidR="00DD27F0" w:rsidRDefault="00DD27F0" w:rsidP="0003692F">
            <w:pPr>
              <w:rPr>
                <w:i/>
              </w:rPr>
            </w:pPr>
            <w:r>
              <w:rPr>
                <w:i/>
              </w:rPr>
              <w:t>None</w:t>
            </w:r>
          </w:p>
        </w:tc>
        <w:tc>
          <w:tcPr>
            <w:tcW w:w="897" w:type="dxa"/>
          </w:tcPr>
          <w:p w14:paraId="275901CB" w14:textId="77777777" w:rsidR="00DD27F0" w:rsidRDefault="00DD27F0" w:rsidP="0003692F">
            <w:r>
              <w:t>True</w:t>
            </w:r>
          </w:p>
        </w:tc>
        <w:tc>
          <w:tcPr>
            <w:tcW w:w="788" w:type="dxa"/>
          </w:tcPr>
          <w:p w14:paraId="1CA6A37D" w14:textId="77777777" w:rsidR="00DD27F0" w:rsidRDefault="00DD27F0" w:rsidP="0003692F">
            <w:r>
              <w:t>N/A</w:t>
            </w:r>
          </w:p>
        </w:tc>
      </w:tr>
      <w:tr w:rsidR="00DD27F0" w14:paraId="1D445DB3" w14:textId="77777777" w:rsidTr="0003692F">
        <w:tc>
          <w:tcPr>
            <w:tcW w:w="1725" w:type="dxa"/>
          </w:tcPr>
          <w:p w14:paraId="41E9E956" w14:textId="77777777" w:rsidR="00DD27F0" w:rsidRDefault="00DD27F0" w:rsidP="0003692F">
            <w:r w:rsidRPr="00DA73D5">
              <w:t>Collect MapReduce TaskTrackers Graylisted</w:t>
            </w:r>
          </w:p>
        </w:tc>
        <w:tc>
          <w:tcPr>
            <w:tcW w:w="1338" w:type="dxa"/>
            <w:vMerge/>
          </w:tcPr>
          <w:p w14:paraId="45A95AF7" w14:textId="77777777" w:rsidR="00DD27F0" w:rsidRDefault="00DD27F0" w:rsidP="0003692F"/>
        </w:tc>
        <w:tc>
          <w:tcPr>
            <w:tcW w:w="688" w:type="dxa"/>
          </w:tcPr>
          <w:p w14:paraId="0D137D97" w14:textId="77777777" w:rsidR="00DD27F0" w:rsidRDefault="00DD27F0" w:rsidP="0003692F">
            <w:r>
              <w:t>False</w:t>
            </w:r>
          </w:p>
        </w:tc>
        <w:tc>
          <w:tcPr>
            <w:tcW w:w="1692" w:type="dxa"/>
          </w:tcPr>
          <w:p w14:paraId="3FC5C4C0" w14:textId="77777777" w:rsidR="00DD27F0" w:rsidRPr="00DA73D5" w:rsidRDefault="00DD27F0" w:rsidP="0003692F">
            <w:r w:rsidRPr="00DA73D5">
              <w:t>Collects number of graylisted TaskTrackers</w:t>
            </w:r>
            <w:r>
              <w:t>.</w:t>
            </w:r>
          </w:p>
        </w:tc>
        <w:tc>
          <w:tcPr>
            <w:tcW w:w="1482" w:type="dxa"/>
          </w:tcPr>
          <w:p w14:paraId="2119CAC0" w14:textId="77777777" w:rsidR="00DD27F0" w:rsidRDefault="00DD27F0" w:rsidP="0003692F">
            <w:pPr>
              <w:rPr>
                <w:i/>
              </w:rPr>
            </w:pPr>
            <w:r>
              <w:rPr>
                <w:i/>
              </w:rPr>
              <w:t>None</w:t>
            </w:r>
          </w:p>
        </w:tc>
        <w:tc>
          <w:tcPr>
            <w:tcW w:w="897" w:type="dxa"/>
          </w:tcPr>
          <w:p w14:paraId="7583E8C9" w14:textId="77777777" w:rsidR="00DD27F0" w:rsidRDefault="00DD27F0" w:rsidP="0003692F">
            <w:r>
              <w:t>True</w:t>
            </w:r>
          </w:p>
        </w:tc>
        <w:tc>
          <w:tcPr>
            <w:tcW w:w="788" w:type="dxa"/>
          </w:tcPr>
          <w:p w14:paraId="60865A55" w14:textId="77777777" w:rsidR="00DD27F0" w:rsidRDefault="00DD27F0" w:rsidP="0003692F">
            <w:r>
              <w:t>N/A</w:t>
            </w:r>
          </w:p>
        </w:tc>
      </w:tr>
    </w:tbl>
    <w:p w14:paraId="62CB684D" w14:textId="77777777" w:rsidR="00DD27F0" w:rsidRDefault="00DD27F0" w:rsidP="00DD27F0">
      <w:pPr>
        <w:pStyle w:val="Label"/>
      </w:pPr>
      <w:r>
        <w:lastRenderedPageBreak/>
        <w:t>Related Views</w:t>
      </w:r>
    </w:p>
    <w:tbl>
      <w:tblPr>
        <w:tblStyle w:val="TablewithHeader"/>
        <w:tblW w:w="0" w:type="auto"/>
        <w:tblLook w:val="01E0" w:firstRow="1" w:lastRow="1" w:firstColumn="1" w:lastColumn="1" w:noHBand="0" w:noVBand="0"/>
      </w:tblPr>
      <w:tblGrid>
        <w:gridCol w:w="2714"/>
        <w:gridCol w:w="2937"/>
        <w:gridCol w:w="2959"/>
      </w:tblGrid>
      <w:tr w:rsidR="00DD27F0" w14:paraId="6FE39539" w14:textId="77777777" w:rsidTr="0003692F">
        <w:trPr>
          <w:cnfStyle w:val="100000000000" w:firstRow="1" w:lastRow="0" w:firstColumn="0" w:lastColumn="0" w:oddVBand="0" w:evenVBand="0" w:oddHBand="0" w:evenHBand="0" w:firstRowFirstColumn="0" w:firstRowLastColumn="0" w:lastRowFirstColumn="0" w:lastRowLastColumn="0"/>
        </w:trPr>
        <w:tc>
          <w:tcPr>
            <w:tcW w:w="2714" w:type="dxa"/>
          </w:tcPr>
          <w:p w14:paraId="306D4EBB" w14:textId="77777777" w:rsidR="00DD27F0" w:rsidRDefault="00DD27F0" w:rsidP="0003692F">
            <w:r>
              <w:t>View</w:t>
            </w:r>
          </w:p>
        </w:tc>
        <w:tc>
          <w:tcPr>
            <w:tcW w:w="2937" w:type="dxa"/>
          </w:tcPr>
          <w:p w14:paraId="6C721FF7" w14:textId="77777777" w:rsidR="00DD27F0" w:rsidRDefault="00DD27F0" w:rsidP="0003692F">
            <w:r>
              <w:t>Description</w:t>
            </w:r>
          </w:p>
        </w:tc>
        <w:tc>
          <w:tcPr>
            <w:tcW w:w="2959" w:type="dxa"/>
          </w:tcPr>
          <w:p w14:paraId="7141443C" w14:textId="77777777" w:rsidR="00DD27F0" w:rsidRDefault="00DD27F0" w:rsidP="0003692F">
            <w:r>
              <w:t>Rules and Monitors that Populate the View</w:t>
            </w:r>
          </w:p>
        </w:tc>
      </w:tr>
      <w:tr w:rsidR="00DD27F0" w14:paraId="778367FE" w14:textId="77777777" w:rsidTr="0003692F">
        <w:tc>
          <w:tcPr>
            <w:tcW w:w="2714" w:type="dxa"/>
          </w:tcPr>
          <w:p w14:paraId="08E0AD69" w14:textId="77777777" w:rsidR="00DD27F0" w:rsidRDefault="00DD27F0" w:rsidP="0003692F">
            <w:r w:rsidRPr="00FC2565">
              <w:t>Clusters Diagram</w:t>
            </w:r>
          </w:p>
        </w:tc>
        <w:tc>
          <w:tcPr>
            <w:tcW w:w="2937" w:type="dxa"/>
          </w:tcPr>
          <w:p w14:paraId="2E6958CE" w14:textId="77777777" w:rsidR="00DD27F0" w:rsidRDefault="00DD27F0" w:rsidP="0003692F">
            <w:r>
              <w:t>This diagram view shows topology of all HDInsight Clusters being monitored.</w:t>
            </w:r>
          </w:p>
        </w:tc>
        <w:tc>
          <w:tcPr>
            <w:tcW w:w="2959" w:type="dxa"/>
            <w:vMerge w:val="restart"/>
          </w:tcPr>
          <w:p w14:paraId="1A80B180" w14:textId="77777777" w:rsidR="00DD27F0" w:rsidRDefault="00DD27F0" w:rsidP="00C14098">
            <w:pPr>
              <w:pStyle w:val="BulletedList1"/>
              <w:numPr>
                <w:ilvl w:val="0"/>
                <w:numId w:val="14"/>
              </w:numPr>
              <w:spacing w:line="260" w:lineRule="exact"/>
              <w:ind w:left="188" w:hanging="180"/>
            </w:pPr>
            <w:r>
              <w:t>HDInsight Cluster Services Discovery</w:t>
            </w:r>
          </w:p>
          <w:p w14:paraId="56264D19" w14:textId="77777777" w:rsidR="00DD27F0" w:rsidRDefault="00DD27F0" w:rsidP="00C14098">
            <w:pPr>
              <w:pStyle w:val="BulletedList1"/>
              <w:numPr>
                <w:ilvl w:val="0"/>
                <w:numId w:val="14"/>
              </w:numPr>
              <w:spacing w:line="260" w:lineRule="exact"/>
              <w:ind w:left="188" w:hanging="180"/>
            </w:pPr>
            <w:r w:rsidRPr="00F70FC8">
              <w:t>TaskTrackers Down</w:t>
            </w:r>
          </w:p>
          <w:p w14:paraId="16688A82" w14:textId="77777777" w:rsidR="00DD27F0" w:rsidRDefault="00DD27F0" w:rsidP="00C14098">
            <w:pPr>
              <w:pStyle w:val="BulletedList1"/>
              <w:numPr>
                <w:ilvl w:val="0"/>
                <w:numId w:val="14"/>
              </w:numPr>
              <w:spacing w:line="260" w:lineRule="exact"/>
              <w:ind w:left="188" w:hanging="180"/>
            </w:pPr>
            <w:r w:rsidRPr="009927B6">
              <w:t>Failed Jobs</w:t>
            </w:r>
          </w:p>
          <w:p w14:paraId="43964936" w14:textId="77777777" w:rsidR="00DD27F0" w:rsidRDefault="00DD27F0" w:rsidP="00C14098">
            <w:pPr>
              <w:pStyle w:val="BulletedList1"/>
              <w:numPr>
                <w:ilvl w:val="0"/>
                <w:numId w:val="14"/>
              </w:numPr>
              <w:spacing w:line="260" w:lineRule="exact"/>
              <w:ind w:left="188" w:hanging="180"/>
            </w:pPr>
            <w:r w:rsidRPr="009927B6">
              <w:t>Invalid TaskTrackers</w:t>
            </w:r>
          </w:p>
        </w:tc>
      </w:tr>
      <w:tr w:rsidR="00DD27F0" w14:paraId="077522E5" w14:textId="77777777" w:rsidTr="0003692F">
        <w:tc>
          <w:tcPr>
            <w:tcW w:w="2714" w:type="dxa"/>
          </w:tcPr>
          <w:p w14:paraId="07397124" w14:textId="77777777" w:rsidR="00DD27F0" w:rsidRPr="00FC2565" w:rsidRDefault="00DD27F0" w:rsidP="0003692F">
            <w:r w:rsidRPr="00144B4C">
              <w:t>Cluster Summary</w:t>
            </w:r>
          </w:p>
        </w:tc>
        <w:tc>
          <w:tcPr>
            <w:tcW w:w="2937" w:type="dxa"/>
          </w:tcPr>
          <w:p w14:paraId="41B61AEA" w14:textId="77777777" w:rsidR="00DD27F0" w:rsidRDefault="00DD27F0" w:rsidP="0003692F">
            <w:r>
              <w:t>This dashboard shows high</w:t>
            </w:r>
            <w:r>
              <w:noBreakHyphen/>
              <w:t>level overview of HDInsight Clusters state.</w:t>
            </w:r>
          </w:p>
        </w:tc>
        <w:tc>
          <w:tcPr>
            <w:tcW w:w="2959" w:type="dxa"/>
            <w:vMerge/>
          </w:tcPr>
          <w:p w14:paraId="02335CA0" w14:textId="77777777" w:rsidR="00DD27F0" w:rsidRDefault="00DD27F0" w:rsidP="00C14098">
            <w:pPr>
              <w:pStyle w:val="BulletedList1"/>
              <w:numPr>
                <w:ilvl w:val="0"/>
                <w:numId w:val="14"/>
              </w:numPr>
              <w:spacing w:line="260" w:lineRule="exact"/>
              <w:ind w:left="188" w:hanging="180"/>
            </w:pPr>
          </w:p>
        </w:tc>
      </w:tr>
      <w:tr w:rsidR="00DD27F0" w14:paraId="4E30BE37" w14:textId="77777777" w:rsidTr="0003692F">
        <w:tc>
          <w:tcPr>
            <w:tcW w:w="2714" w:type="dxa"/>
          </w:tcPr>
          <w:p w14:paraId="33C86A96" w14:textId="77777777" w:rsidR="00DD27F0" w:rsidRDefault="00DD27F0" w:rsidP="0003692F">
            <w:r w:rsidRPr="009E648B">
              <w:t>MapReduce Summary</w:t>
            </w:r>
          </w:p>
        </w:tc>
        <w:tc>
          <w:tcPr>
            <w:tcW w:w="2937" w:type="dxa"/>
          </w:tcPr>
          <w:p w14:paraId="2AADBA3A" w14:textId="77777777" w:rsidR="00DD27F0" w:rsidRDefault="00DD27F0" w:rsidP="0003692F">
            <w:r>
              <w:t>This dashboard shows MapReduce service state and performance.</w:t>
            </w:r>
          </w:p>
        </w:tc>
        <w:tc>
          <w:tcPr>
            <w:tcW w:w="2959" w:type="dxa"/>
          </w:tcPr>
          <w:p w14:paraId="65CE0112" w14:textId="77777777" w:rsidR="00DD27F0" w:rsidRDefault="00DD27F0" w:rsidP="00C14098">
            <w:pPr>
              <w:pStyle w:val="BulletedList1"/>
              <w:numPr>
                <w:ilvl w:val="0"/>
                <w:numId w:val="14"/>
              </w:numPr>
              <w:spacing w:line="260" w:lineRule="exact"/>
              <w:ind w:left="188" w:hanging="180"/>
            </w:pPr>
            <w:r>
              <w:t>HDInsight Cluster Services Discovery</w:t>
            </w:r>
          </w:p>
          <w:p w14:paraId="2B0C085D" w14:textId="77777777" w:rsidR="00DD27F0" w:rsidRDefault="00DD27F0" w:rsidP="00C14098">
            <w:pPr>
              <w:pStyle w:val="BulletedList1"/>
              <w:numPr>
                <w:ilvl w:val="0"/>
                <w:numId w:val="14"/>
              </w:numPr>
              <w:spacing w:line="260" w:lineRule="exact"/>
              <w:ind w:left="188" w:hanging="180"/>
            </w:pPr>
            <w:r w:rsidRPr="00F70FC8">
              <w:t>TaskTrackers Down</w:t>
            </w:r>
          </w:p>
          <w:p w14:paraId="07A99A7A" w14:textId="77777777" w:rsidR="00DD27F0" w:rsidRDefault="00DD27F0" w:rsidP="00C14098">
            <w:pPr>
              <w:pStyle w:val="BulletedList1"/>
              <w:numPr>
                <w:ilvl w:val="0"/>
                <w:numId w:val="14"/>
              </w:numPr>
              <w:spacing w:line="260" w:lineRule="exact"/>
              <w:ind w:left="188" w:hanging="180"/>
            </w:pPr>
            <w:r w:rsidRPr="009927B6">
              <w:t>Failed Jobs</w:t>
            </w:r>
          </w:p>
          <w:p w14:paraId="1097E0C3" w14:textId="77777777" w:rsidR="00DD27F0" w:rsidRDefault="00DD27F0" w:rsidP="00C14098">
            <w:pPr>
              <w:pStyle w:val="BulletedList1"/>
              <w:numPr>
                <w:ilvl w:val="0"/>
                <w:numId w:val="14"/>
              </w:numPr>
              <w:spacing w:line="260" w:lineRule="exact"/>
              <w:ind w:left="188" w:hanging="180"/>
            </w:pPr>
            <w:r>
              <w:t>Invalid TaskTrackers</w:t>
            </w:r>
          </w:p>
          <w:p w14:paraId="2D965349" w14:textId="77777777" w:rsidR="00DD27F0" w:rsidRDefault="00DD27F0" w:rsidP="00C14098">
            <w:pPr>
              <w:pStyle w:val="BulletedList1"/>
              <w:numPr>
                <w:ilvl w:val="0"/>
                <w:numId w:val="14"/>
              </w:numPr>
              <w:spacing w:line="260" w:lineRule="exact"/>
              <w:ind w:left="188" w:hanging="180"/>
            </w:pPr>
            <w:r w:rsidRPr="00364E2B">
              <w:t>Collect MapReduce Jobs Submitted</w:t>
            </w:r>
          </w:p>
          <w:p w14:paraId="7B05E511" w14:textId="77777777" w:rsidR="00DD27F0" w:rsidRDefault="00DD27F0" w:rsidP="00C14098">
            <w:pPr>
              <w:pStyle w:val="BulletedList1"/>
              <w:numPr>
                <w:ilvl w:val="0"/>
                <w:numId w:val="14"/>
              </w:numPr>
              <w:spacing w:line="260" w:lineRule="exact"/>
              <w:ind w:left="188" w:hanging="180"/>
            </w:pPr>
            <w:r w:rsidRPr="00364E2B">
              <w:t>Collect MapReduce Jobs Completed</w:t>
            </w:r>
          </w:p>
          <w:p w14:paraId="2C31BD4E" w14:textId="77777777" w:rsidR="00DD27F0" w:rsidRDefault="00DD27F0" w:rsidP="00C14098">
            <w:pPr>
              <w:pStyle w:val="BulletedList1"/>
              <w:numPr>
                <w:ilvl w:val="0"/>
                <w:numId w:val="14"/>
              </w:numPr>
              <w:spacing w:line="260" w:lineRule="exact"/>
              <w:ind w:left="188" w:hanging="180"/>
            </w:pPr>
            <w:r w:rsidRPr="00364E2B">
              <w:t>Collect MapReduce Jobs Failed</w:t>
            </w:r>
          </w:p>
          <w:p w14:paraId="0B382431" w14:textId="77777777" w:rsidR="00DD27F0" w:rsidRDefault="00DD27F0" w:rsidP="00C14098">
            <w:pPr>
              <w:pStyle w:val="BulletedList1"/>
              <w:numPr>
                <w:ilvl w:val="0"/>
                <w:numId w:val="14"/>
              </w:numPr>
              <w:spacing w:line="260" w:lineRule="exact"/>
              <w:ind w:left="188" w:hanging="180"/>
            </w:pPr>
            <w:r w:rsidRPr="00364E2B">
              <w:t>Collect MapReduce Jobs Killed</w:t>
            </w:r>
          </w:p>
          <w:p w14:paraId="03D130E3" w14:textId="77777777" w:rsidR="00DD27F0" w:rsidRDefault="00DD27F0" w:rsidP="00C14098">
            <w:pPr>
              <w:pStyle w:val="BulletedList1"/>
              <w:numPr>
                <w:ilvl w:val="0"/>
                <w:numId w:val="14"/>
              </w:numPr>
              <w:spacing w:line="260" w:lineRule="exact"/>
              <w:ind w:left="188" w:hanging="180"/>
            </w:pPr>
            <w:r w:rsidRPr="002B2C51">
              <w:t>Collect MapReduce Occupied Map Slots</w:t>
            </w:r>
          </w:p>
          <w:p w14:paraId="0B4D3A14" w14:textId="77777777" w:rsidR="00DD27F0" w:rsidRDefault="00DD27F0" w:rsidP="00C14098">
            <w:pPr>
              <w:pStyle w:val="BulletedList1"/>
              <w:numPr>
                <w:ilvl w:val="0"/>
                <w:numId w:val="14"/>
              </w:numPr>
              <w:spacing w:line="260" w:lineRule="exact"/>
              <w:ind w:left="188" w:hanging="180"/>
            </w:pPr>
            <w:r w:rsidRPr="002B2C51">
              <w:t>Collect MapReduce Occupied Reduce Slots</w:t>
            </w:r>
          </w:p>
          <w:p w14:paraId="2CB9BAED" w14:textId="77777777" w:rsidR="00DD27F0" w:rsidRDefault="00DD27F0" w:rsidP="00C14098">
            <w:pPr>
              <w:pStyle w:val="BulletedList1"/>
              <w:numPr>
                <w:ilvl w:val="0"/>
                <w:numId w:val="14"/>
              </w:numPr>
              <w:spacing w:line="260" w:lineRule="exact"/>
              <w:ind w:left="188" w:hanging="180"/>
            </w:pPr>
            <w:r w:rsidRPr="002B2C51">
              <w:t>Collect MapReduce Reserved Map Slots</w:t>
            </w:r>
          </w:p>
          <w:p w14:paraId="6C44EFA2" w14:textId="77777777" w:rsidR="00DD27F0" w:rsidRDefault="00DD27F0" w:rsidP="00C14098">
            <w:pPr>
              <w:pStyle w:val="BulletedList1"/>
              <w:numPr>
                <w:ilvl w:val="0"/>
                <w:numId w:val="14"/>
              </w:numPr>
              <w:spacing w:line="260" w:lineRule="exact"/>
              <w:ind w:left="188" w:hanging="180"/>
            </w:pPr>
            <w:r w:rsidRPr="00DA73D5">
              <w:t>Collect MapReduce Reserved Reduce Slots</w:t>
            </w:r>
          </w:p>
          <w:p w14:paraId="2BAA1C61" w14:textId="77777777" w:rsidR="00DD27F0" w:rsidRDefault="00DD27F0" w:rsidP="00C14098">
            <w:pPr>
              <w:pStyle w:val="BulletedList1"/>
              <w:numPr>
                <w:ilvl w:val="0"/>
                <w:numId w:val="14"/>
              </w:numPr>
              <w:spacing w:line="260" w:lineRule="exact"/>
              <w:ind w:left="188" w:hanging="180"/>
            </w:pPr>
            <w:r w:rsidRPr="00364E2B">
              <w:t>Collect MapReduce Maps Running</w:t>
            </w:r>
          </w:p>
          <w:p w14:paraId="380F78E6" w14:textId="77777777" w:rsidR="00DD27F0" w:rsidRDefault="00DD27F0" w:rsidP="00C14098">
            <w:pPr>
              <w:pStyle w:val="BulletedList1"/>
              <w:numPr>
                <w:ilvl w:val="0"/>
                <w:numId w:val="14"/>
              </w:numPr>
              <w:spacing w:line="260" w:lineRule="exact"/>
              <w:ind w:left="188" w:hanging="180"/>
            </w:pPr>
            <w:r w:rsidRPr="002B2C51">
              <w:t>Collect MapReduce Reduces Running</w:t>
            </w:r>
          </w:p>
          <w:p w14:paraId="449DEA38" w14:textId="77777777" w:rsidR="00DD27F0" w:rsidRDefault="00DD27F0" w:rsidP="00C14098">
            <w:pPr>
              <w:pStyle w:val="BulletedList1"/>
              <w:numPr>
                <w:ilvl w:val="0"/>
                <w:numId w:val="14"/>
              </w:numPr>
              <w:spacing w:line="260" w:lineRule="exact"/>
              <w:ind w:left="188" w:hanging="180"/>
            </w:pPr>
            <w:r w:rsidRPr="002B2C51">
              <w:t>Collect MapReduce Number of TaskTrackers</w:t>
            </w:r>
          </w:p>
          <w:p w14:paraId="792F37F0" w14:textId="77777777" w:rsidR="00DD27F0" w:rsidRDefault="00DD27F0" w:rsidP="00C14098">
            <w:pPr>
              <w:pStyle w:val="BulletedList1"/>
              <w:numPr>
                <w:ilvl w:val="0"/>
                <w:numId w:val="14"/>
              </w:numPr>
              <w:spacing w:line="260" w:lineRule="exact"/>
              <w:ind w:left="188" w:hanging="180"/>
            </w:pPr>
            <w:r w:rsidRPr="00DA73D5">
              <w:t>Collect MapReduce TaskTrackers Graylisted</w:t>
            </w:r>
          </w:p>
          <w:p w14:paraId="2381EAF9" w14:textId="77777777" w:rsidR="00DD27F0" w:rsidRDefault="00DD27F0" w:rsidP="00C14098">
            <w:pPr>
              <w:pStyle w:val="BulletedList1"/>
              <w:numPr>
                <w:ilvl w:val="0"/>
                <w:numId w:val="14"/>
              </w:numPr>
              <w:spacing w:line="260" w:lineRule="exact"/>
              <w:ind w:left="188" w:hanging="180"/>
            </w:pPr>
            <w:r w:rsidRPr="00DA73D5">
              <w:t>Collect MapReduce TaskTrackers Blacklisted</w:t>
            </w:r>
          </w:p>
          <w:p w14:paraId="4A2024CE" w14:textId="77777777" w:rsidR="00DD27F0" w:rsidRDefault="00DD27F0" w:rsidP="00C14098">
            <w:pPr>
              <w:pStyle w:val="BulletedList1"/>
              <w:numPr>
                <w:ilvl w:val="0"/>
                <w:numId w:val="14"/>
              </w:numPr>
              <w:spacing w:line="260" w:lineRule="exact"/>
              <w:ind w:left="188" w:hanging="180"/>
            </w:pPr>
            <w:r w:rsidRPr="00DA73D5">
              <w:lastRenderedPageBreak/>
              <w:t>Collect MapReduce TaskTrackers Decommissioned</w:t>
            </w:r>
          </w:p>
        </w:tc>
      </w:tr>
      <w:tr w:rsidR="00DD27F0" w14:paraId="3D62A4B8" w14:textId="77777777" w:rsidTr="0003692F">
        <w:tc>
          <w:tcPr>
            <w:tcW w:w="2714" w:type="dxa"/>
          </w:tcPr>
          <w:p w14:paraId="3EFE137B" w14:textId="77777777" w:rsidR="00DD27F0" w:rsidRDefault="00DD27F0" w:rsidP="0003692F">
            <w:r w:rsidRPr="009E648B">
              <w:lastRenderedPageBreak/>
              <w:t>Cluster Services Performance</w:t>
            </w:r>
          </w:p>
        </w:tc>
        <w:tc>
          <w:tcPr>
            <w:tcW w:w="2937" w:type="dxa"/>
          </w:tcPr>
          <w:p w14:paraId="343E24CF" w14:textId="77777777" w:rsidR="00DD27F0" w:rsidRDefault="00DD27F0" w:rsidP="0003692F">
            <w:r>
              <w:t>This performance view shows data collected for all cluster services.</w:t>
            </w:r>
          </w:p>
        </w:tc>
        <w:tc>
          <w:tcPr>
            <w:tcW w:w="2959" w:type="dxa"/>
          </w:tcPr>
          <w:p w14:paraId="4F16EBD8" w14:textId="77777777" w:rsidR="00DD27F0" w:rsidRPr="009E648B" w:rsidRDefault="00DD27F0" w:rsidP="0003692F">
            <w:pPr>
              <w:pStyle w:val="BulletedList1"/>
              <w:numPr>
                <w:ilvl w:val="0"/>
                <w:numId w:val="0"/>
              </w:numPr>
              <w:spacing w:line="260" w:lineRule="exact"/>
              <w:ind w:left="360" w:hanging="360"/>
              <w:rPr>
                <w:i/>
              </w:rPr>
            </w:pPr>
            <w:r w:rsidRPr="009E648B">
              <w:rPr>
                <w:i/>
              </w:rPr>
              <w:t>All related rules.</w:t>
            </w:r>
          </w:p>
        </w:tc>
      </w:tr>
    </w:tbl>
    <w:p w14:paraId="0C560C3A" w14:textId="77777777" w:rsidR="00DD27F0" w:rsidRDefault="00DD27F0" w:rsidP="00DD27F0">
      <w:pPr>
        <w:pStyle w:val="Label"/>
      </w:pPr>
      <w:r>
        <w:t>Related Reports</w:t>
      </w:r>
    </w:p>
    <w:p w14:paraId="5C1FB754" w14:textId="77777777" w:rsidR="00DD27F0" w:rsidRDefault="00DD27F0" w:rsidP="00DD27F0">
      <w:r>
        <w:t>There are no reports associated with this discovery.</w:t>
      </w:r>
    </w:p>
    <w:p w14:paraId="4DD695F1" w14:textId="77777777" w:rsidR="00EB5000" w:rsidRDefault="00EB5000" w:rsidP="00DD27F0"/>
    <w:p w14:paraId="736D989F" w14:textId="284D171F" w:rsidR="00EB5000" w:rsidRDefault="00EB5000" w:rsidP="00EB5000">
      <w:pPr>
        <w:pStyle w:val="Heading3"/>
      </w:pPr>
      <w:bookmarkStart w:id="60" w:name="_Toc393460822"/>
      <w:r w:rsidRPr="00F70FC8">
        <w:t xml:space="preserve">HDInsight </w:t>
      </w:r>
      <w:r>
        <w:t>Yarn</w:t>
      </w:r>
      <w:r w:rsidRPr="00F70FC8">
        <w:t xml:space="preserve"> Cluster Service</w:t>
      </w:r>
      <w:bookmarkEnd w:id="60"/>
    </w:p>
    <w:p w14:paraId="4E84F722" w14:textId="77777777" w:rsidR="00EB5000" w:rsidRDefault="00EB5000" w:rsidP="00EB5000">
      <w:pPr>
        <w:pStyle w:val="Label"/>
      </w:pPr>
      <w:r>
        <w:t>Discovery Information</w:t>
      </w:r>
    </w:p>
    <w:tbl>
      <w:tblPr>
        <w:tblStyle w:val="TablewithHeader"/>
        <w:tblW w:w="0" w:type="auto"/>
        <w:tblLook w:val="01E0" w:firstRow="1" w:lastRow="1" w:firstColumn="1" w:lastColumn="1" w:noHBand="0" w:noVBand="0"/>
      </w:tblPr>
      <w:tblGrid>
        <w:gridCol w:w="2869"/>
        <w:gridCol w:w="2894"/>
        <w:gridCol w:w="2847"/>
      </w:tblGrid>
      <w:tr w:rsidR="00EB5000" w14:paraId="35C5E3F9" w14:textId="77777777" w:rsidTr="00461268">
        <w:trPr>
          <w:cnfStyle w:val="100000000000" w:firstRow="1" w:lastRow="0" w:firstColumn="0" w:lastColumn="0" w:oddVBand="0" w:evenVBand="0" w:oddHBand="0" w:evenHBand="0" w:firstRowFirstColumn="0" w:firstRowLastColumn="0" w:lastRowFirstColumn="0" w:lastRowLastColumn="0"/>
        </w:trPr>
        <w:tc>
          <w:tcPr>
            <w:tcW w:w="4428" w:type="dxa"/>
          </w:tcPr>
          <w:p w14:paraId="5E09B86E" w14:textId="77777777" w:rsidR="00EB5000" w:rsidRDefault="00EB5000" w:rsidP="00461268">
            <w:r>
              <w:t>Interval</w:t>
            </w:r>
          </w:p>
        </w:tc>
        <w:tc>
          <w:tcPr>
            <w:tcW w:w="4428" w:type="dxa"/>
          </w:tcPr>
          <w:p w14:paraId="35F52F13" w14:textId="77777777" w:rsidR="00EB5000" w:rsidRDefault="00EB5000" w:rsidP="00461268">
            <w:r>
              <w:t>Enabled</w:t>
            </w:r>
          </w:p>
        </w:tc>
        <w:tc>
          <w:tcPr>
            <w:tcW w:w="4428" w:type="dxa"/>
          </w:tcPr>
          <w:p w14:paraId="1A1BC0F3" w14:textId="77777777" w:rsidR="00EB5000" w:rsidRDefault="00EB5000" w:rsidP="00461268">
            <w:r>
              <w:t>When to Enable</w:t>
            </w:r>
          </w:p>
        </w:tc>
      </w:tr>
      <w:tr w:rsidR="00EB5000" w14:paraId="79DCD3E3" w14:textId="77777777" w:rsidTr="00461268">
        <w:tc>
          <w:tcPr>
            <w:tcW w:w="4428" w:type="dxa"/>
          </w:tcPr>
          <w:p w14:paraId="03C79C0E" w14:textId="77777777" w:rsidR="00EB5000" w:rsidRDefault="00EB5000" w:rsidP="00461268">
            <w:r>
              <w:t>14400</w:t>
            </w:r>
          </w:p>
        </w:tc>
        <w:tc>
          <w:tcPr>
            <w:tcW w:w="4428" w:type="dxa"/>
          </w:tcPr>
          <w:p w14:paraId="1BBA7B56" w14:textId="77777777" w:rsidR="00EB5000" w:rsidRDefault="00EB5000" w:rsidP="00461268">
            <w:r>
              <w:t>True</w:t>
            </w:r>
          </w:p>
        </w:tc>
        <w:tc>
          <w:tcPr>
            <w:tcW w:w="4428" w:type="dxa"/>
          </w:tcPr>
          <w:p w14:paraId="5C1A5933" w14:textId="77777777" w:rsidR="00EB5000" w:rsidRPr="00F70FC8" w:rsidRDefault="00EB5000" w:rsidP="00461268">
            <w:r>
              <w:t>N/A</w:t>
            </w:r>
          </w:p>
        </w:tc>
      </w:tr>
    </w:tbl>
    <w:p w14:paraId="27B9ADEB" w14:textId="77777777" w:rsidR="00EB5000" w:rsidRDefault="00EB5000" w:rsidP="00EB5000">
      <w:pPr>
        <w:pStyle w:val="Label"/>
      </w:pPr>
      <w:r>
        <w:t>Related Monitors</w:t>
      </w:r>
    </w:p>
    <w:tbl>
      <w:tblPr>
        <w:tblStyle w:val="TablewithHeader"/>
        <w:tblW w:w="0" w:type="auto"/>
        <w:tblLook w:val="01E0" w:firstRow="1" w:lastRow="1" w:firstColumn="1" w:lastColumn="1" w:noHBand="0" w:noVBand="0"/>
      </w:tblPr>
      <w:tblGrid>
        <w:gridCol w:w="1394"/>
        <w:gridCol w:w="958"/>
        <w:gridCol w:w="745"/>
        <w:gridCol w:w="1722"/>
        <w:gridCol w:w="967"/>
        <w:gridCol w:w="1325"/>
        <w:gridCol w:w="799"/>
        <w:gridCol w:w="700"/>
      </w:tblGrid>
      <w:tr w:rsidR="00EB5000" w14:paraId="20768561" w14:textId="77777777" w:rsidTr="00461268">
        <w:trPr>
          <w:cnfStyle w:val="100000000000" w:firstRow="1" w:lastRow="0" w:firstColumn="0" w:lastColumn="0" w:oddVBand="0" w:evenVBand="0" w:oddHBand="0" w:evenHBand="0" w:firstRowFirstColumn="0" w:firstRowLastColumn="0" w:lastRowFirstColumn="0" w:lastRowLastColumn="0"/>
        </w:trPr>
        <w:tc>
          <w:tcPr>
            <w:tcW w:w="1354" w:type="dxa"/>
          </w:tcPr>
          <w:p w14:paraId="1951CCFE" w14:textId="77777777" w:rsidR="00EB5000" w:rsidRDefault="00EB5000" w:rsidP="00461268">
            <w:r>
              <w:t>Monitor</w:t>
            </w:r>
          </w:p>
        </w:tc>
        <w:tc>
          <w:tcPr>
            <w:tcW w:w="749" w:type="dxa"/>
          </w:tcPr>
          <w:p w14:paraId="7231DDB9" w14:textId="77777777" w:rsidR="00EB5000" w:rsidRDefault="00EB5000" w:rsidP="00461268">
            <w:r>
              <w:t>Data source</w:t>
            </w:r>
          </w:p>
        </w:tc>
        <w:tc>
          <w:tcPr>
            <w:tcW w:w="798" w:type="dxa"/>
          </w:tcPr>
          <w:p w14:paraId="7E13FDE9" w14:textId="77777777" w:rsidR="00EB5000" w:rsidRDefault="00EB5000" w:rsidP="00461268">
            <w:r>
              <w:t>Interval</w:t>
            </w:r>
          </w:p>
        </w:tc>
        <w:tc>
          <w:tcPr>
            <w:tcW w:w="1632" w:type="dxa"/>
          </w:tcPr>
          <w:p w14:paraId="6000CFA6" w14:textId="77777777" w:rsidR="00EB5000" w:rsidRDefault="00EB5000" w:rsidP="00461268">
            <w:r>
              <w:t>Alert</w:t>
            </w:r>
          </w:p>
        </w:tc>
        <w:tc>
          <w:tcPr>
            <w:tcW w:w="1041" w:type="dxa"/>
          </w:tcPr>
          <w:p w14:paraId="1A2B04D3" w14:textId="77777777" w:rsidR="00EB5000" w:rsidRDefault="00EB5000" w:rsidP="00461268">
            <w:r>
              <w:t>Reset Behavior</w:t>
            </w:r>
          </w:p>
        </w:tc>
        <w:tc>
          <w:tcPr>
            <w:tcW w:w="1431" w:type="dxa"/>
          </w:tcPr>
          <w:p w14:paraId="7F64CD3E" w14:textId="77777777" w:rsidR="00EB5000" w:rsidRDefault="00EB5000" w:rsidP="00461268">
            <w:r>
              <w:t>Corresponding Rule</w:t>
            </w:r>
          </w:p>
        </w:tc>
        <w:tc>
          <w:tcPr>
            <w:tcW w:w="856" w:type="dxa"/>
          </w:tcPr>
          <w:p w14:paraId="5922C55F" w14:textId="77777777" w:rsidR="00EB5000" w:rsidRDefault="00EB5000" w:rsidP="00461268">
            <w:r>
              <w:t>Enabled</w:t>
            </w:r>
          </w:p>
        </w:tc>
        <w:tc>
          <w:tcPr>
            <w:tcW w:w="749" w:type="dxa"/>
          </w:tcPr>
          <w:p w14:paraId="25FAC579" w14:textId="77777777" w:rsidR="00EB5000" w:rsidRDefault="00EB5000" w:rsidP="00461268">
            <w:r>
              <w:t>When to Enable</w:t>
            </w:r>
          </w:p>
        </w:tc>
      </w:tr>
      <w:tr w:rsidR="00EB5000" w14:paraId="7F4FAA54" w14:textId="77777777" w:rsidTr="00461268">
        <w:tc>
          <w:tcPr>
            <w:tcW w:w="1354" w:type="dxa"/>
          </w:tcPr>
          <w:p w14:paraId="7DE7AC95" w14:textId="3D1BF368" w:rsidR="00EB5000" w:rsidRDefault="00EB5000" w:rsidP="00461268">
            <w:r>
              <w:t>NodeManagers</w:t>
            </w:r>
            <w:r w:rsidRPr="00F70FC8">
              <w:t xml:space="preserve"> Down</w:t>
            </w:r>
          </w:p>
        </w:tc>
        <w:tc>
          <w:tcPr>
            <w:tcW w:w="749" w:type="dxa"/>
            <w:vMerge w:val="restart"/>
          </w:tcPr>
          <w:p w14:paraId="3BD4C1DF" w14:textId="17F55BCE" w:rsidR="00EB5000" w:rsidRDefault="00EB5000" w:rsidP="00EB5000">
            <w:r w:rsidRPr="00364E2B">
              <w:t xml:space="preserve">HDInsight </w:t>
            </w:r>
            <w:r>
              <w:t>Yarn</w:t>
            </w:r>
            <w:r w:rsidRPr="00364E2B">
              <w:t xml:space="preserve"> Cluster Service Metrics Property Bag Provider</w:t>
            </w:r>
          </w:p>
        </w:tc>
        <w:tc>
          <w:tcPr>
            <w:tcW w:w="798" w:type="dxa"/>
          </w:tcPr>
          <w:p w14:paraId="6C1E57A8" w14:textId="77777777" w:rsidR="00EB5000" w:rsidRDefault="00EB5000" w:rsidP="00461268">
            <w:r>
              <w:t>900</w:t>
            </w:r>
          </w:p>
        </w:tc>
        <w:tc>
          <w:tcPr>
            <w:tcW w:w="1632" w:type="dxa"/>
          </w:tcPr>
          <w:p w14:paraId="6315CB74" w14:textId="77777777" w:rsidR="00EB5000" w:rsidRDefault="00EB5000" w:rsidP="00461268">
            <w:r>
              <w:t>True</w:t>
            </w:r>
          </w:p>
          <w:p w14:paraId="562B120E" w14:textId="77777777" w:rsidR="00EB5000" w:rsidRDefault="00EB5000" w:rsidP="00461268">
            <w:r>
              <w:t>Alert priority: Normal</w:t>
            </w:r>
          </w:p>
          <w:p w14:paraId="4D609906" w14:textId="77777777" w:rsidR="00EB5000" w:rsidRDefault="00EB5000" w:rsidP="00461268">
            <w:r>
              <w:t>Alert severity: &gt;0%</w:t>
            </w:r>
            <w:r w:rsidRPr="00C85FAA">
              <w:t> </w:t>
            </w:r>
            <w:r w:rsidRPr="00C85FAA">
              <w:noBreakHyphen/>
              <w:t> </w:t>
            </w:r>
            <w:r>
              <w:t>Warning, &gt;25% </w:t>
            </w:r>
            <w:r>
              <w:noBreakHyphen/>
              <w:t> Error</w:t>
            </w:r>
          </w:p>
        </w:tc>
        <w:tc>
          <w:tcPr>
            <w:tcW w:w="1041" w:type="dxa"/>
          </w:tcPr>
          <w:p w14:paraId="0DDB5147" w14:textId="77777777" w:rsidR="00EB5000" w:rsidRDefault="00EB5000" w:rsidP="00461268">
            <w:r>
              <w:t>Automatic</w:t>
            </w:r>
          </w:p>
        </w:tc>
        <w:tc>
          <w:tcPr>
            <w:tcW w:w="1431" w:type="dxa"/>
          </w:tcPr>
          <w:p w14:paraId="31C9B8F5" w14:textId="77777777" w:rsidR="00EB5000" w:rsidRPr="00F70FC8" w:rsidRDefault="00EB5000" w:rsidP="00461268">
            <w:pPr>
              <w:rPr>
                <w:i/>
              </w:rPr>
            </w:pPr>
            <w:r w:rsidRPr="00F70FC8">
              <w:rPr>
                <w:i/>
              </w:rPr>
              <w:t>None</w:t>
            </w:r>
          </w:p>
        </w:tc>
        <w:tc>
          <w:tcPr>
            <w:tcW w:w="856" w:type="dxa"/>
          </w:tcPr>
          <w:p w14:paraId="22C95045" w14:textId="77777777" w:rsidR="00EB5000" w:rsidRDefault="00EB5000" w:rsidP="00461268">
            <w:r>
              <w:t>True</w:t>
            </w:r>
          </w:p>
        </w:tc>
        <w:tc>
          <w:tcPr>
            <w:tcW w:w="749" w:type="dxa"/>
          </w:tcPr>
          <w:p w14:paraId="20192290" w14:textId="77777777" w:rsidR="00EB5000" w:rsidRDefault="00EB5000" w:rsidP="00461268">
            <w:r>
              <w:t>N/A</w:t>
            </w:r>
          </w:p>
        </w:tc>
      </w:tr>
      <w:tr w:rsidR="00EB5000" w14:paraId="2A0149B7" w14:textId="77777777" w:rsidTr="00461268">
        <w:tc>
          <w:tcPr>
            <w:tcW w:w="1354" w:type="dxa"/>
          </w:tcPr>
          <w:p w14:paraId="2E464550" w14:textId="4E2C608A" w:rsidR="00EB5000" w:rsidRPr="00F70FC8" w:rsidRDefault="00EB5000" w:rsidP="00461268">
            <w:r>
              <w:t>Failed Applications</w:t>
            </w:r>
          </w:p>
        </w:tc>
        <w:tc>
          <w:tcPr>
            <w:tcW w:w="749" w:type="dxa"/>
            <w:vMerge/>
          </w:tcPr>
          <w:p w14:paraId="58DDDE03" w14:textId="77777777" w:rsidR="00EB5000" w:rsidRDefault="00EB5000" w:rsidP="00461268"/>
        </w:tc>
        <w:tc>
          <w:tcPr>
            <w:tcW w:w="798" w:type="dxa"/>
          </w:tcPr>
          <w:p w14:paraId="529AEBA9" w14:textId="77777777" w:rsidR="00EB5000" w:rsidRDefault="00EB5000" w:rsidP="00461268">
            <w:r>
              <w:t>900</w:t>
            </w:r>
          </w:p>
        </w:tc>
        <w:tc>
          <w:tcPr>
            <w:tcW w:w="1632" w:type="dxa"/>
          </w:tcPr>
          <w:p w14:paraId="1C4F92AE" w14:textId="77777777" w:rsidR="00EB5000" w:rsidRDefault="00EB5000" w:rsidP="00461268">
            <w:r>
              <w:t>True</w:t>
            </w:r>
          </w:p>
          <w:p w14:paraId="33BAE059" w14:textId="77777777" w:rsidR="00EB5000" w:rsidRDefault="00EB5000" w:rsidP="00461268">
            <w:r>
              <w:t>Alert priority: Normal</w:t>
            </w:r>
          </w:p>
          <w:p w14:paraId="233D8695" w14:textId="77777777" w:rsidR="00EB5000" w:rsidRDefault="00EB5000" w:rsidP="00461268">
            <w:r>
              <w:t>Alert severity: &gt;10% - Warning, &gt;40% </w:t>
            </w:r>
            <w:r>
              <w:noBreakHyphen/>
              <w:t> Error</w:t>
            </w:r>
          </w:p>
        </w:tc>
        <w:tc>
          <w:tcPr>
            <w:tcW w:w="1041" w:type="dxa"/>
          </w:tcPr>
          <w:p w14:paraId="0A60CA37" w14:textId="77777777" w:rsidR="00EB5000" w:rsidRDefault="00EB5000" w:rsidP="00461268">
            <w:r>
              <w:t>Automatic</w:t>
            </w:r>
          </w:p>
        </w:tc>
        <w:tc>
          <w:tcPr>
            <w:tcW w:w="1431" w:type="dxa"/>
          </w:tcPr>
          <w:p w14:paraId="3E3A496B" w14:textId="77777777" w:rsidR="00EB5000" w:rsidRPr="00F70FC8" w:rsidRDefault="00EB5000" w:rsidP="00461268">
            <w:pPr>
              <w:rPr>
                <w:i/>
              </w:rPr>
            </w:pPr>
            <w:r w:rsidRPr="00F70FC8">
              <w:rPr>
                <w:i/>
              </w:rPr>
              <w:t>None</w:t>
            </w:r>
          </w:p>
        </w:tc>
        <w:tc>
          <w:tcPr>
            <w:tcW w:w="856" w:type="dxa"/>
          </w:tcPr>
          <w:p w14:paraId="5D1F5281" w14:textId="77777777" w:rsidR="00EB5000" w:rsidRDefault="00EB5000" w:rsidP="00461268">
            <w:r>
              <w:t>True</w:t>
            </w:r>
          </w:p>
        </w:tc>
        <w:tc>
          <w:tcPr>
            <w:tcW w:w="749" w:type="dxa"/>
          </w:tcPr>
          <w:p w14:paraId="15AD0764" w14:textId="77777777" w:rsidR="00EB5000" w:rsidRDefault="00EB5000" w:rsidP="00461268">
            <w:r>
              <w:t>N/A</w:t>
            </w:r>
          </w:p>
        </w:tc>
      </w:tr>
      <w:tr w:rsidR="00EB5000" w14:paraId="195D870B" w14:textId="77777777" w:rsidTr="00461268">
        <w:tc>
          <w:tcPr>
            <w:tcW w:w="1354" w:type="dxa"/>
          </w:tcPr>
          <w:p w14:paraId="0E75C8C6" w14:textId="34C285E3" w:rsidR="00EB5000" w:rsidRDefault="00EB5000" w:rsidP="00EB5000">
            <w:r w:rsidRPr="009927B6">
              <w:lastRenderedPageBreak/>
              <w:t xml:space="preserve">Invalid </w:t>
            </w:r>
            <w:r>
              <w:t>NodeManagers</w:t>
            </w:r>
          </w:p>
        </w:tc>
        <w:tc>
          <w:tcPr>
            <w:tcW w:w="749" w:type="dxa"/>
            <w:vMerge/>
          </w:tcPr>
          <w:p w14:paraId="57A41EDB" w14:textId="77777777" w:rsidR="00EB5000" w:rsidRDefault="00EB5000" w:rsidP="00461268"/>
        </w:tc>
        <w:tc>
          <w:tcPr>
            <w:tcW w:w="798" w:type="dxa"/>
          </w:tcPr>
          <w:p w14:paraId="4E40A9F9" w14:textId="77777777" w:rsidR="00EB5000" w:rsidRDefault="00EB5000" w:rsidP="00461268">
            <w:r>
              <w:t>900</w:t>
            </w:r>
          </w:p>
        </w:tc>
        <w:tc>
          <w:tcPr>
            <w:tcW w:w="1632" w:type="dxa"/>
          </w:tcPr>
          <w:p w14:paraId="21C59D4F" w14:textId="77777777" w:rsidR="00EB5000" w:rsidRDefault="00EB5000" w:rsidP="00461268">
            <w:r>
              <w:t>True</w:t>
            </w:r>
          </w:p>
          <w:p w14:paraId="3530B019" w14:textId="77777777" w:rsidR="00EB5000" w:rsidRDefault="00EB5000" w:rsidP="00461268">
            <w:r>
              <w:t>Alert priority: Normal</w:t>
            </w:r>
          </w:p>
          <w:p w14:paraId="27E0851A" w14:textId="410D6D10" w:rsidR="00EB5000" w:rsidRDefault="00EB5000" w:rsidP="006C3A5C">
            <w:r>
              <w:t xml:space="preserve">Alert severity: </w:t>
            </w:r>
            <w:r w:rsidR="006C3A5C">
              <w:t xml:space="preserve">NumLostNMs </w:t>
            </w:r>
            <w:r>
              <w:t xml:space="preserve">&gt;=1 - Warning, </w:t>
            </w:r>
            <w:r w:rsidR="006C3A5C">
              <w:t xml:space="preserve">NumUnhealthyNMs </w:t>
            </w:r>
            <w:r>
              <w:t>&gt;=1 - Error</w:t>
            </w:r>
          </w:p>
        </w:tc>
        <w:tc>
          <w:tcPr>
            <w:tcW w:w="1041" w:type="dxa"/>
          </w:tcPr>
          <w:p w14:paraId="6B5EFE00" w14:textId="77777777" w:rsidR="00EB5000" w:rsidRDefault="00EB5000" w:rsidP="00461268">
            <w:r>
              <w:t>Automatic</w:t>
            </w:r>
          </w:p>
        </w:tc>
        <w:tc>
          <w:tcPr>
            <w:tcW w:w="1431" w:type="dxa"/>
          </w:tcPr>
          <w:p w14:paraId="364331BF" w14:textId="77777777" w:rsidR="00EB5000" w:rsidRPr="00F70FC8" w:rsidRDefault="00EB5000" w:rsidP="00461268">
            <w:pPr>
              <w:rPr>
                <w:i/>
              </w:rPr>
            </w:pPr>
            <w:r w:rsidRPr="00F70FC8">
              <w:rPr>
                <w:i/>
              </w:rPr>
              <w:t>None</w:t>
            </w:r>
          </w:p>
        </w:tc>
        <w:tc>
          <w:tcPr>
            <w:tcW w:w="856" w:type="dxa"/>
          </w:tcPr>
          <w:p w14:paraId="4AD84E05" w14:textId="77777777" w:rsidR="00EB5000" w:rsidRDefault="00EB5000" w:rsidP="00461268">
            <w:r>
              <w:t>True</w:t>
            </w:r>
          </w:p>
        </w:tc>
        <w:tc>
          <w:tcPr>
            <w:tcW w:w="749" w:type="dxa"/>
          </w:tcPr>
          <w:p w14:paraId="6735E34A" w14:textId="77777777" w:rsidR="00EB5000" w:rsidRDefault="00EB5000" w:rsidP="00461268">
            <w:r>
              <w:t>N/A</w:t>
            </w:r>
          </w:p>
        </w:tc>
      </w:tr>
    </w:tbl>
    <w:p w14:paraId="34127FD2" w14:textId="77777777" w:rsidR="00EB5000" w:rsidRDefault="00EB5000" w:rsidP="00EB5000">
      <w:pPr>
        <w:pStyle w:val="Label"/>
      </w:pPr>
      <w:r>
        <w:t>Related Rules</w:t>
      </w:r>
    </w:p>
    <w:tbl>
      <w:tblPr>
        <w:tblStyle w:val="TablewithHeader"/>
        <w:tblW w:w="0" w:type="auto"/>
        <w:tblLook w:val="01E0" w:firstRow="1" w:lastRow="1" w:firstColumn="1" w:lastColumn="1" w:noHBand="0" w:noVBand="0"/>
      </w:tblPr>
      <w:tblGrid>
        <w:gridCol w:w="1724"/>
        <w:gridCol w:w="1317"/>
        <w:gridCol w:w="662"/>
        <w:gridCol w:w="1809"/>
        <w:gridCol w:w="1462"/>
        <w:gridCol w:w="873"/>
        <w:gridCol w:w="763"/>
      </w:tblGrid>
      <w:tr w:rsidR="00394F8E" w14:paraId="03E6B0BC" w14:textId="77777777" w:rsidTr="009F5F94">
        <w:trPr>
          <w:cnfStyle w:val="100000000000" w:firstRow="1" w:lastRow="0" w:firstColumn="0" w:lastColumn="0" w:oddVBand="0" w:evenVBand="0" w:oddHBand="0" w:evenHBand="0" w:firstRowFirstColumn="0" w:firstRowLastColumn="0" w:lastRowFirstColumn="0" w:lastRowLastColumn="0"/>
        </w:trPr>
        <w:tc>
          <w:tcPr>
            <w:tcW w:w="1724" w:type="dxa"/>
          </w:tcPr>
          <w:p w14:paraId="44BE786D" w14:textId="77777777" w:rsidR="00EB5000" w:rsidRDefault="00EB5000" w:rsidP="00461268">
            <w:r>
              <w:t>Rule</w:t>
            </w:r>
          </w:p>
        </w:tc>
        <w:tc>
          <w:tcPr>
            <w:tcW w:w="1317" w:type="dxa"/>
          </w:tcPr>
          <w:p w14:paraId="5A1EBEF8" w14:textId="77777777" w:rsidR="00EB5000" w:rsidRDefault="00EB5000" w:rsidP="00461268">
            <w:r>
              <w:t>Data source</w:t>
            </w:r>
          </w:p>
        </w:tc>
        <w:tc>
          <w:tcPr>
            <w:tcW w:w="662" w:type="dxa"/>
          </w:tcPr>
          <w:p w14:paraId="689113F9" w14:textId="77777777" w:rsidR="00EB5000" w:rsidRDefault="00EB5000" w:rsidP="00461268">
            <w:r>
              <w:t>Alert</w:t>
            </w:r>
          </w:p>
        </w:tc>
        <w:tc>
          <w:tcPr>
            <w:tcW w:w="1809" w:type="dxa"/>
          </w:tcPr>
          <w:p w14:paraId="20B8162B" w14:textId="77777777" w:rsidR="00EB5000" w:rsidRDefault="00EB5000" w:rsidP="00461268">
            <w:r>
              <w:t>Notes</w:t>
            </w:r>
          </w:p>
        </w:tc>
        <w:tc>
          <w:tcPr>
            <w:tcW w:w="1462" w:type="dxa"/>
          </w:tcPr>
          <w:p w14:paraId="513739E0" w14:textId="77777777" w:rsidR="00EB5000" w:rsidRDefault="00EB5000" w:rsidP="00461268">
            <w:r>
              <w:t>Corresponding Monitor</w:t>
            </w:r>
          </w:p>
        </w:tc>
        <w:tc>
          <w:tcPr>
            <w:tcW w:w="873" w:type="dxa"/>
          </w:tcPr>
          <w:p w14:paraId="4EB42070" w14:textId="77777777" w:rsidR="00EB5000" w:rsidRDefault="00EB5000" w:rsidP="00461268">
            <w:r>
              <w:t>Enabled</w:t>
            </w:r>
          </w:p>
        </w:tc>
        <w:tc>
          <w:tcPr>
            <w:tcW w:w="763" w:type="dxa"/>
          </w:tcPr>
          <w:p w14:paraId="6F4D4F43" w14:textId="77777777" w:rsidR="00EB5000" w:rsidRDefault="00EB5000" w:rsidP="00461268">
            <w:r>
              <w:t>When to Enable</w:t>
            </w:r>
          </w:p>
        </w:tc>
      </w:tr>
      <w:tr w:rsidR="00394F8E" w14:paraId="065AC16B" w14:textId="77777777" w:rsidTr="009F5F94">
        <w:tc>
          <w:tcPr>
            <w:tcW w:w="1724" w:type="dxa"/>
          </w:tcPr>
          <w:p w14:paraId="4416C548" w14:textId="61D13FFB" w:rsidR="00EB5000" w:rsidRDefault="003820F9" w:rsidP="00EB5000">
            <w:r w:rsidRPr="007E0E99">
              <w:t>Collect Yarn Node Managers Unhealthy</w:t>
            </w:r>
          </w:p>
        </w:tc>
        <w:tc>
          <w:tcPr>
            <w:tcW w:w="1317" w:type="dxa"/>
            <w:vMerge w:val="restart"/>
          </w:tcPr>
          <w:p w14:paraId="389B42B5" w14:textId="51D1345F" w:rsidR="00EB5000" w:rsidRDefault="00EB5000" w:rsidP="00EB5000">
            <w:r w:rsidRPr="00364E2B">
              <w:t xml:space="preserve">HDInsight </w:t>
            </w:r>
            <w:r>
              <w:t>Yarn</w:t>
            </w:r>
            <w:r w:rsidRPr="00364E2B">
              <w:t xml:space="preserve"> Cluster Service Metrics Performance Data Provider</w:t>
            </w:r>
          </w:p>
        </w:tc>
        <w:tc>
          <w:tcPr>
            <w:tcW w:w="662" w:type="dxa"/>
          </w:tcPr>
          <w:p w14:paraId="375AF4A5" w14:textId="77777777" w:rsidR="00EB5000" w:rsidRDefault="00EB5000" w:rsidP="00461268">
            <w:r>
              <w:t>False</w:t>
            </w:r>
          </w:p>
        </w:tc>
        <w:tc>
          <w:tcPr>
            <w:tcW w:w="1809" w:type="dxa"/>
          </w:tcPr>
          <w:p w14:paraId="37681E15" w14:textId="3390729A" w:rsidR="00EB5000" w:rsidRDefault="009F5F94" w:rsidP="00EB5000">
            <w:r w:rsidRPr="007E0E99">
              <w:t>Collects number of unhealthy Node Managers in HDInsight cluster.</w:t>
            </w:r>
          </w:p>
        </w:tc>
        <w:tc>
          <w:tcPr>
            <w:tcW w:w="1462" w:type="dxa"/>
          </w:tcPr>
          <w:p w14:paraId="3056D1B0" w14:textId="77777777" w:rsidR="00EB5000" w:rsidRPr="00364E2B" w:rsidRDefault="00EB5000" w:rsidP="00461268">
            <w:pPr>
              <w:rPr>
                <w:i/>
              </w:rPr>
            </w:pPr>
            <w:r w:rsidRPr="00364E2B">
              <w:rPr>
                <w:i/>
              </w:rPr>
              <w:t>None</w:t>
            </w:r>
          </w:p>
        </w:tc>
        <w:tc>
          <w:tcPr>
            <w:tcW w:w="873" w:type="dxa"/>
          </w:tcPr>
          <w:p w14:paraId="0DB72069" w14:textId="77777777" w:rsidR="00EB5000" w:rsidRDefault="00EB5000" w:rsidP="00461268">
            <w:r>
              <w:t>True</w:t>
            </w:r>
          </w:p>
        </w:tc>
        <w:tc>
          <w:tcPr>
            <w:tcW w:w="763" w:type="dxa"/>
          </w:tcPr>
          <w:p w14:paraId="45631CF5" w14:textId="77777777" w:rsidR="00EB5000" w:rsidRDefault="00EB5000" w:rsidP="00461268">
            <w:r>
              <w:t>N/A</w:t>
            </w:r>
          </w:p>
        </w:tc>
      </w:tr>
      <w:tr w:rsidR="009F5F94" w14:paraId="7A30BA12" w14:textId="77777777" w:rsidTr="009F5F94">
        <w:tc>
          <w:tcPr>
            <w:tcW w:w="1724" w:type="dxa"/>
          </w:tcPr>
          <w:p w14:paraId="517A320C" w14:textId="7D0FFC24" w:rsidR="009F5F94" w:rsidRPr="007E0E99" w:rsidRDefault="009F5F94" w:rsidP="00EB5000">
            <w:r w:rsidRPr="007E0E99">
              <w:t>Collect Yarn Node Managers Rebooted</w:t>
            </w:r>
          </w:p>
        </w:tc>
        <w:tc>
          <w:tcPr>
            <w:tcW w:w="1317" w:type="dxa"/>
            <w:vMerge/>
          </w:tcPr>
          <w:p w14:paraId="57DEC6E8" w14:textId="77777777" w:rsidR="009F5F94" w:rsidRPr="00364E2B" w:rsidRDefault="009F5F94" w:rsidP="00EB5000"/>
        </w:tc>
        <w:tc>
          <w:tcPr>
            <w:tcW w:w="662" w:type="dxa"/>
          </w:tcPr>
          <w:p w14:paraId="1881963D" w14:textId="00364BAA" w:rsidR="009F5F94" w:rsidRDefault="009F5F94" w:rsidP="00461268">
            <w:r>
              <w:t>False</w:t>
            </w:r>
          </w:p>
        </w:tc>
        <w:tc>
          <w:tcPr>
            <w:tcW w:w="1809" w:type="dxa"/>
          </w:tcPr>
          <w:p w14:paraId="3E6D617A" w14:textId="2BCDC664" w:rsidR="009F5F94" w:rsidRPr="007E0E99" w:rsidRDefault="009F5F94" w:rsidP="00EB5000">
            <w:r w:rsidRPr="007E0E99">
              <w:t>Collects number of rebooted Node Managers in HDInsight cluster.</w:t>
            </w:r>
          </w:p>
        </w:tc>
        <w:tc>
          <w:tcPr>
            <w:tcW w:w="1462" w:type="dxa"/>
          </w:tcPr>
          <w:p w14:paraId="05414B75" w14:textId="43846A50" w:rsidR="009F5F94" w:rsidRPr="00364E2B" w:rsidRDefault="009F5F94" w:rsidP="00461268">
            <w:pPr>
              <w:rPr>
                <w:i/>
              </w:rPr>
            </w:pPr>
            <w:r w:rsidRPr="00364E2B">
              <w:rPr>
                <w:i/>
              </w:rPr>
              <w:t>None</w:t>
            </w:r>
          </w:p>
        </w:tc>
        <w:tc>
          <w:tcPr>
            <w:tcW w:w="873" w:type="dxa"/>
          </w:tcPr>
          <w:p w14:paraId="34F87B94" w14:textId="290633BB" w:rsidR="009F5F94" w:rsidRDefault="009F5F94" w:rsidP="00461268">
            <w:r>
              <w:t>True</w:t>
            </w:r>
          </w:p>
        </w:tc>
        <w:tc>
          <w:tcPr>
            <w:tcW w:w="763" w:type="dxa"/>
          </w:tcPr>
          <w:p w14:paraId="3BA9BFD2" w14:textId="1FDDE30D" w:rsidR="009F5F94" w:rsidRDefault="009F5F94" w:rsidP="00461268">
            <w:r>
              <w:t>N/A</w:t>
            </w:r>
          </w:p>
        </w:tc>
      </w:tr>
      <w:tr w:rsidR="009F5F94" w14:paraId="716D71AF" w14:textId="77777777" w:rsidTr="009F5F94">
        <w:tc>
          <w:tcPr>
            <w:tcW w:w="1724" w:type="dxa"/>
          </w:tcPr>
          <w:p w14:paraId="4F850A06" w14:textId="7267118F" w:rsidR="009F5F94" w:rsidRPr="007E0E99" w:rsidRDefault="009F5F94" w:rsidP="00EB5000">
            <w:r w:rsidRPr="007E0E99">
              <w:t>Collect Yarn Node Managers Lost</w:t>
            </w:r>
          </w:p>
        </w:tc>
        <w:tc>
          <w:tcPr>
            <w:tcW w:w="1317" w:type="dxa"/>
            <w:vMerge/>
          </w:tcPr>
          <w:p w14:paraId="3DDE6564" w14:textId="77777777" w:rsidR="009F5F94" w:rsidRPr="00364E2B" w:rsidRDefault="009F5F94" w:rsidP="00EB5000"/>
        </w:tc>
        <w:tc>
          <w:tcPr>
            <w:tcW w:w="662" w:type="dxa"/>
          </w:tcPr>
          <w:p w14:paraId="17E485AC" w14:textId="3E01566E" w:rsidR="009F5F94" w:rsidRDefault="009F5F94" w:rsidP="00461268">
            <w:r>
              <w:t>False</w:t>
            </w:r>
          </w:p>
        </w:tc>
        <w:tc>
          <w:tcPr>
            <w:tcW w:w="1809" w:type="dxa"/>
          </w:tcPr>
          <w:p w14:paraId="34E8D0E1" w14:textId="2CDD936E" w:rsidR="009F5F94" w:rsidRPr="007E0E99" w:rsidRDefault="009F5F94" w:rsidP="00EB5000">
            <w:r w:rsidRPr="007E0E99">
              <w:t>Collects number of lost Node Managers in HDInsight cluster.</w:t>
            </w:r>
          </w:p>
        </w:tc>
        <w:tc>
          <w:tcPr>
            <w:tcW w:w="1462" w:type="dxa"/>
          </w:tcPr>
          <w:p w14:paraId="62A226D2" w14:textId="49EF51B5" w:rsidR="009F5F94" w:rsidRPr="00364E2B" w:rsidRDefault="009F5F94" w:rsidP="00461268">
            <w:pPr>
              <w:rPr>
                <w:i/>
              </w:rPr>
            </w:pPr>
            <w:r w:rsidRPr="00364E2B">
              <w:rPr>
                <w:i/>
              </w:rPr>
              <w:t>None</w:t>
            </w:r>
          </w:p>
        </w:tc>
        <w:tc>
          <w:tcPr>
            <w:tcW w:w="873" w:type="dxa"/>
          </w:tcPr>
          <w:p w14:paraId="01B83364" w14:textId="126E357A" w:rsidR="009F5F94" w:rsidRDefault="009F5F94" w:rsidP="00461268">
            <w:r>
              <w:t>True</w:t>
            </w:r>
          </w:p>
        </w:tc>
        <w:tc>
          <w:tcPr>
            <w:tcW w:w="763" w:type="dxa"/>
          </w:tcPr>
          <w:p w14:paraId="1298226D" w14:textId="1E5C3999" w:rsidR="009F5F94" w:rsidRDefault="009F5F94" w:rsidP="00461268">
            <w:r>
              <w:t>N/A</w:t>
            </w:r>
          </w:p>
        </w:tc>
      </w:tr>
      <w:tr w:rsidR="009F5F94" w14:paraId="4537E11D" w14:textId="77777777" w:rsidTr="009F5F94">
        <w:tc>
          <w:tcPr>
            <w:tcW w:w="1724" w:type="dxa"/>
          </w:tcPr>
          <w:p w14:paraId="260D4180" w14:textId="4A69E7BC" w:rsidR="009F5F94" w:rsidRPr="007E0E99" w:rsidRDefault="009F5F94" w:rsidP="00EB5000">
            <w:r w:rsidRPr="007E0E99">
              <w:t>Collect Yarn Node Managers Decommissioned</w:t>
            </w:r>
          </w:p>
        </w:tc>
        <w:tc>
          <w:tcPr>
            <w:tcW w:w="1317" w:type="dxa"/>
            <w:vMerge/>
          </w:tcPr>
          <w:p w14:paraId="659687E4" w14:textId="77777777" w:rsidR="009F5F94" w:rsidRPr="00364E2B" w:rsidRDefault="009F5F94" w:rsidP="00EB5000"/>
        </w:tc>
        <w:tc>
          <w:tcPr>
            <w:tcW w:w="662" w:type="dxa"/>
          </w:tcPr>
          <w:p w14:paraId="5AE81F1A" w14:textId="545D911A" w:rsidR="009F5F94" w:rsidRDefault="009F5F94" w:rsidP="00461268">
            <w:r>
              <w:t>False</w:t>
            </w:r>
          </w:p>
        </w:tc>
        <w:tc>
          <w:tcPr>
            <w:tcW w:w="1809" w:type="dxa"/>
          </w:tcPr>
          <w:p w14:paraId="15FE0A28" w14:textId="033E7808" w:rsidR="009F5F94" w:rsidRPr="007E0E99" w:rsidRDefault="009F5F94" w:rsidP="00EB5000">
            <w:r w:rsidRPr="007E0E99">
              <w:t>Collects number of decommissioned Node Managers in HDInsight cluster.</w:t>
            </w:r>
          </w:p>
        </w:tc>
        <w:tc>
          <w:tcPr>
            <w:tcW w:w="1462" w:type="dxa"/>
          </w:tcPr>
          <w:p w14:paraId="4DD84E9D" w14:textId="7D1E7400" w:rsidR="009F5F94" w:rsidRPr="00364E2B" w:rsidRDefault="009F5F94" w:rsidP="00461268">
            <w:pPr>
              <w:rPr>
                <w:i/>
              </w:rPr>
            </w:pPr>
            <w:r w:rsidRPr="00364E2B">
              <w:rPr>
                <w:i/>
              </w:rPr>
              <w:t>None</w:t>
            </w:r>
          </w:p>
        </w:tc>
        <w:tc>
          <w:tcPr>
            <w:tcW w:w="873" w:type="dxa"/>
          </w:tcPr>
          <w:p w14:paraId="7E4CABB5" w14:textId="35B240D7" w:rsidR="009F5F94" w:rsidRDefault="009F5F94" w:rsidP="00461268">
            <w:r>
              <w:t>True</w:t>
            </w:r>
          </w:p>
        </w:tc>
        <w:tc>
          <w:tcPr>
            <w:tcW w:w="763" w:type="dxa"/>
          </w:tcPr>
          <w:p w14:paraId="5E643451" w14:textId="531A6E2F" w:rsidR="009F5F94" w:rsidRDefault="009F5F94" w:rsidP="00461268">
            <w:r>
              <w:t>N/A</w:t>
            </w:r>
          </w:p>
        </w:tc>
      </w:tr>
      <w:tr w:rsidR="009F5F94" w14:paraId="639AAACA" w14:textId="77777777" w:rsidTr="009F5F94">
        <w:tc>
          <w:tcPr>
            <w:tcW w:w="1724" w:type="dxa"/>
          </w:tcPr>
          <w:p w14:paraId="10183C9D" w14:textId="329CBF84" w:rsidR="009F5F94" w:rsidRPr="007E0E99" w:rsidRDefault="009F5F94" w:rsidP="00EB5000">
            <w:r w:rsidRPr="007E0E99">
              <w:t>Collect Yarn Node Managers Active</w:t>
            </w:r>
          </w:p>
        </w:tc>
        <w:tc>
          <w:tcPr>
            <w:tcW w:w="1317" w:type="dxa"/>
            <w:vMerge/>
          </w:tcPr>
          <w:p w14:paraId="0CDA1DBE" w14:textId="77777777" w:rsidR="009F5F94" w:rsidRPr="00364E2B" w:rsidRDefault="009F5F94" w:rsidP="00EB5000"/>
        </w:tc>
        <w:tc>
          <w:tcPr>
            <w:tcW w:w="662" w:type="dxa"/>
          </w:tcPr>
          <w:p w14:paraId="26B3B92C" w14:textId="37ACEE14" w:rsidR="009F5F94" w:rsidRDefault="009F5F94" w:rsidP="00461268">
            <w:r>
              <w:t>False</w:t>
            </w:r>
          </w:p>
        </w:tc>
        <w:tc>
          <w:tcPr>
            <w:tcW w:w="1809" w:type="dxa"/>
          </w:tcPr>
          <w:p w14:paraId="57D39AD5" w14:textId="45D287FA" w:rsidR="009F5F94" w:rsidRPr="007E0E99" w:rsidRDefault="009F5F94" w:rsidP="00EB5000">
            <w:r w:rsidRPr="007E0E99">
              <w:t>Collects number of completed Node Managers in HDInsight cluster.</w:t>
            </w:r>
          </w:p>
        </w:tc>
        <w:tc>
          <w:tcPr>
            <w:tcW w:w="1462" w:type="dxa"/>
          </w:tcPr>
          <w:p w14:paraId="6BE7D304" w14:textId="14552FBF" w:rsidR="009F5F94" w:rsidRPr="00364E2B" w:rsidRDefault="009F5F94" w:rsidP="00461268">
            <w:pPr>
              <w:rPr>
                <w:i/>
              </w:rPr>
            </w:pPr>
            <w:r w:rsidRPr="00364E2B">
              <w:rPr>
                <w:i/>
              </w:rPr>
              <w:t>None</w:t>
            </w:r>
          </w:p>
        </w:tc>
        <w:tc>
          <w:tcPr>
            <w:tcW w:w="873" w:type="dxa"/>
          </w:tcPr>
          <w:p w14:paraId="37972109" w14:textId="17D08606" w:rsidR="009F5F94" w:rsidRDefault="009F5F94" w:rsidP="00461268">
            <w:r>
              <w:t>True</w:t>
            </w:r>
          </w:p>
        </w:tc>
        <w:tc>
          <w:tcPr>
            <w:tcW w:w="763" w:type="dxa"/>
          </w:tcPr>
          <w:p w14:paraId="3BDB355B" w14:textId="3801E57B" w:rsidR="009F5F94" w:rsidRDefault="009F5F94" w:rsidP="00461268">
            <w:r>
              <w:t>N/A</w:t>
            </w:r>
          </w:p>
        </w:tc>
      </w:tr>
      <w:tr w:rsidR="009F5F94" w14:paraId="2A8C6104" w14:textId="77777777" w:rsidTr="009F5F94">
        <w:tc>
          <w:tcPr>
            <w:tcW w:w="1724" w:type="dxa"/>
          </w:tcPr>
          <w:p w14:paraId="4DC992A7" w14:textId="196BEF10" w:rsidR="009F5F94" w:rsidRPr="007E0E99" w:rsidRDefault="009F5F94" w:rsidP="00EB5000">
            <w:r w:rsidRPr="007E0E99">
              <w:lastRenderedPageBreak/>
              <w:t>Collect Yarn Active Applications</w:t>
            </w:r>
          </w:p>
        </w:tc>
        <w:tc>
          <w:tcPr>
            <w:tcW w:w="1317" w:type="dxa"/>
            <w:vMerge/>
          </w:tcPr>
          <w:p w14:paraId="490BF346" w14:textId="77777777" w:rsidR="009F5F94" w:rsidRPr="00364E2B" w:rsidRDefault="009F5F94" w:rsidP="00EB5000"/>
        </w:tc>
        <w:tc>
          <w:tcPr>
            <w:tcW w:w="662" w:type="dxa"/>
          </w:tcPr>
          <w:p w14:paraId="6A809FC4" w14:textId="4E9B5231" w:rsidR="009F5F94" w:rsidRDefault="009F5F94" w:rsidP="00461268">
            <w:r>
              <w:t>False</w:t>
            </w:r>
          </w:p>
        </w:tc>
        <w:tc>
          <w:tcPr>
            <w:tcW w:w="1809" w:type="dxa"/>
          </w:tcPr>
          <w:p w14:paraId="637E0C26" w14:textId="231CC8D3" w:rsidR="009F5F94" w:rsidRPr="007E0E99" w:rsidRDefault="009F5F94" w:rsidP="00EB5000">
            <w:r w:rsidRPr="007E0E99">
              <w:t>Collects number of active Yarn applications in HDInsight cluster.</w:t>
            </w:r>
          </w:p>
        </w:tc>
        <w:tc>
          <w:tcPr>
            <w:tcW w:w="1462" w:type="dxa"/>
          </w:tcPr>
          <w:p w14:paraId="75A507DC" w14:textId="23155CB9" w:rsidR="009F5F94" w:rsidRPr="00364E2B" w:rsidRDefault="009F5F94" w:rsidP="00461268">
            <w:pPr>
              <w:rPr>
                <w:i/>
              </w:rPr>
            </w:pPr>
            <w:r w:rsidRPr="00364E2B">
              <w:rPr>
                <w:i/>
              </w:rPr>
              <w:t>None</w:t>
            </w:r>
          </w:p>
        </w:tc>
        <w:tc>
          <w:tcPr>
            <w:tcW w:w="873" w:type="dxa"/>
          </w:tcPr>
          <w:p w14:paraId="572B7F01" w14:textId="0A486ED5" w:rsidR="009F5F94" w:rsidRDefault="009F5F94" w:rsidP="00461268">
            <w:r>
              <w:t>True</w:t>
            </w:r>
          </w:p>
        </w:tc>
        <w:tc>
          <w:tcPr>
            <w:tcW w:w="763" w:type="dxa"/>
          </w:tcPr>
          <w:p w14:paraId="3AB41B69" w14:textId="3BCD6272" w:rsidR="009F5F94" w:rsidRDefault="009F5F94" w:rsidP="00461268">
            <w:r>
              <w:t>N/A</w:t>
            </w:r>
          </w:p>
        </w:tc>
      </w:tr>
      <w:tr w:rsidR="009F5F94" w14:paraId="5256B9A9" w14:textId="77777777" w:rsidTr="009F5F94">
        <w:tc>
          <w:tcPr>
            <w:tcW w:w="1724" w:type="dxa"/>
          </w:tcPr>
          <w:p w14:paraId="66EA1709" w14:textId="1AA9525B" w:rsidR="009F5F94" w:rsidRPr="007E0E99" w:rsidRDefault="009F5F94" w:rsidP="00EB5000">
            <w:r w:rsidRPr="007E0E99">
              <w:t>Collect Yarn Active Users</w:t>
            </w:r>
          </w:p>
        </w:tc>
        <w:tc>
          <w:tcPr>
            <w:tcW w:w="1317" w:type="dxa"/>
            <w:vMerge/>
          </w:tcPr>
          <w:p w14:paraId="3D829634" w14:textId="77777777" w:rsidR="009F5F94" w:rsidRPr="00364E2B" w:rsidRDefault="009F5F94" w:rsidP="00EB5000"/>
        </w:tc>
        <w:tc>
          <w:tcPr>
            <w:tcW w:w="662" w:type="dxa"/>
          </w:tcPr>
          <w:p w14:paraId="55C90BE0" w14:textId="668D1CEB" w:rsidR="009F5F94" w:rsidRDefault="009F5F94" w:rsidP="00461268">
            <w:r>
              <w:t>False</w:t>
            </w:r>
          </w:p>
        </w:tc>
        <w:tc>
          <w:tcPr>
            <w:tcW w:w="1809" w:type="dxa"/>
          </w:tcPr>
          <w:p w14:paraId="1CD9790D" w14:textId="7EC06D99" w:rsidR="009F5F94" w:rsidRPr="007E0E99" w:rsidRDefault="009F5F94" w:rsidP="00EB5000">
            <w:r w:rsidRPr="007E0E99">
              <w:t>Collects number of active Yarn users in HDInsight cluster.</w:t>
            </w:r>
          </w:p>
        </w:tc>
        <w:tc>
          <w:tcPr>
            <w:tcW w:w="1462" w:type="dxa"/>
          </w:tcPr>
          <w:p w14:paraId="5E05B80B" w14:textId="0592F0BD" w:rsidR="009F5F94" w:rsidRPr="00364E2B" w:rsidRDefault="009F5F94" w:rsidP="00461268">
            <w:pPr>
              <w:rPr>
                <w:i/>
              </w:rPr>
            </w:pPr>
            <w:r w:rsidRPr="00364E2B">
              <w:rPr>
                <w:i/>
              </w:rPr>
              <w:t>None</w:t>
            </w:r>
          </w:p>
        </w:tc>
        <w:tc>
          <w:tcPr>
            <w:tcW w:w="873" w:type="dxa"/>
          </w:tcPr>
          <w:p w14:paraId="1C727369" w14:textId="236C3C0C" w:rsidR="009F5F94" w:rsidRDefault="009F5F94" w:rsidP="00461268">
            <w:r>
              <w:t>True</w:t>
            </w:r>
          </w:p>
        </w:tc>
        <w:tc>
          <w:tcPr>
            <w:tcW w:w="763" w:type="dxa"/>
          </w:tcPr>
          <w:p w14:paraId="6DC24ED2" w14:textId="5146832F" w:rsidR="009F5F94" w:rsidRDefault="009F5F94" w:rsidP="00461268">
            <w:r>
              <w:t>N/A</w:t>
            </w:r>
          </w:p>
        </w:tc>
      </w:tr>
      <w:tr w:rsidR="009F5F94" w14:paraId="0EA2DEA3" w14:textId="77777777" w:rsidTr="009F5F94">
        <w:tc>
          <w:tcPr>
            <w:tcW w:w="1724" w:type="dxa"/>
          </w:tcPr>
          <w:p w14:paraId="5B6E40B9" w14:textId="3281FAF6" w:rsidR="009F5F94" w:rsidRPr="007E0E99" w:rsidRDefault="009F5F94" w:rsidP="00EB5000">
            <w:r w:rsidRPr="007E0E99">
              <w:t>Collect Allocated Containers</w:t>
            </w:r>
          </w:p>
        </w:tc>
        <w:tc>
          <w:tcPr>
            <w:tcW w:w="1317" w:type="dxa"/>
            <w:vMerge/>
          </w:tcPr>
          <w:p w14:paraId="2FB5E76E" w14:textId="77777777" w:rsidR="009F5F94" w:rsidRPr="00364E2B" w:rsidRDefault="009F5F94" w:rsidP="00EB5000"/>
        </w:tc>
        <w:tc>
          <w:tcPr>
            <w:tcW w:w="662" w:type="dxa"/>
          </w:tcPr>
          <w:p w14:paraId="707C21DA" w14:textId="5AF79146" w:rsidR="009F5F94" w:rsidRDefault="009F5F94" w:rsidP="00461268">
            <w:r>
              <w:t>False</w:t>
            </w:r>
          </w:p>
        </w:tc>
        <w:tc>
          <w:tcPr>
            <w:tcW w:w="1809" w:type="dxa"/>
          </w:tcPr>
          <w:p w14:paraId="652B9F8E" w14:textId="7E8F0336" w:rsidR="009F5F94" w:rsidRPr="007E0E99" w:rsidRDefault="009F5F94" w:rsidP="00EB5000">
            <w:r w:rsidRPr="007E0E99">
              <w:t>Collects number of allocated containers.</w:t>
            </w:r>
          </w:p>
        </w:tc>
        <w:tc>
          <w:tcPr>
            <w:tcW w:w="1462" w:type="dxa"/>
          </w:tcPr>
          <w:p w14:paraId="5594F210" w14:textId="712A39BB" w:rsidR="009F5F94" w:rsidRPr="00364E2B" w:rsidRDefault="009F5F94" w:rsidP="00461268">
            <w:pPr>
              <w:rPr>
                <w:i/>
              </w:rPr>
            </w:pPr>
            <w:r w:rsidRPr="00364E2B">
              <w:rPr>
                <w:i/>
              </w:rPr>
              <w:t>None</w:t>
            </w:r>
          </w:p>
        </w:tc>
        <w:tc>
          <w:tcPr>
            <w:tcW w:w="873" w:type="dxa"/>
          </w:tcPr>
          <w:p w14:paraId="4E1723BB" w14:textId="2521F978" w:rsidR="009F5F94" w:rsidRDefault="009F5F94" w:rsidP="00461268">
            <w:r>
              <w:t>True</w:t>
            </w:r>
          </w:p>
        </w:tc>
        <w:tc>
          <w:tcPr>
            <w:tcW w:w="763" w:type="dxa"/>
          </w:tcPr>
          <w:p w14:paraId="68C2A78E" w14:textId="19237EC3" w:rsidR="009F5F94" w:rsidRDefault="009F5F94" w:rsidP="00461268">
            <w:r>
              <w:t>N/A</w:t>
            </w:r>
          </w:p>
        </w:tc>
      </w:tr>
      <w:tr w:rsidR="009F5F94" w14:paraId="67A867A2" w14:textId="77777777" w:rsidTr="009F5F94">
        <w:tc>
          <w:tcPr>
            <w:tcW w:w="1724" w:type="dxa"/>
          </w:tcPr>
          <w:p w14:paraId="5C2CF28C" w14:textId="41C33700" w:rsidR="009F5F94" w:rsidRPr="007E0E99" w:rsidRDefault="009F5F94" w:rsidP="00EB5000">
            <w:r w:rsidRPr="007E0E99">
              <w:t>Collect Allocated Memory</w:t>
            </w:r>
          </w:p>
        </w:tc>
        <w:tc>
          <w:tcPr>
            <w:tcW w:w="1317" w:type="dxa"/>
            <w:vMerge/>
          </w:tcPr>
          <w:p w14:paraId="4361C66B" w14:textId="77777777" w:rsidR="009F5F94" w:rsidRPr="00364E2B" w:rsidRDefault="009F5F94" w:rsidP="00EB5000"/>
        </w:tc>
        <w:tc>
          <w:tcPr>
            <w:tcW w:w="662" w:type="dxa"/>
          </w:tcPr>
          <w:p w14:paraId="1905BD62" w14:textId="2B4D991C" w:rsidR="009F5F94" w:rsidRDefault="009F5F94" w:rsidP="00461268">
            <w:r>
              <w:t>False</w:t>
            </w:r>
          </w:p>
        </w:tc>
        <w:tc>
          <w:tcPr>
            <w:tcW w:w="1809" w:type="dxa"/>
          </w:tcPr>
          <w:p w14:paraId="0C3F0929" w14:textId="24089598" w:rsidR="009F5F94" w:rsidRPr="007E0E99" w:rsidRDefault="009F5F94" w:rsidP="00EB5000">
            <w:r w:rsidRPr="007E0E99">
              <w:t>Collects number of allocated memory in MBs.</w:t>
            </w:r>
          </w:p>
        </w:tc>
        <w:tc>
          <w:tcPr>
            <w:tcW w:w="1462" w:type="dxa"/>
          </w:tcPr>
          <w:p w14:paraId="694F11FB" w14:textId="7BF5A82D" w:rsidR="009F5F94" w:rsidRPr="00364E2B" w:rsidRDefault="009F5F94" w:rsidP="00461268">
            <w:pPr>
              <w:rPr>
                <w:i/>
              </w:rPr>
            </w:pPr>
            <w:r w:rsidRPr="00364E2B">
              <w:rPr>
                <w:i/>
              </w:rPr>
              <w:t>None</w:t>
            </w:r>
          </w:p>
        </w:tc>
        <w:tc>
          <w:tcPr>
            <w:tcW w:w="873" w:type="dxa"/>
          </w:tcPr>
          <w:p w14:paraId="1971AAD8" w14:textId="7B6D2499" w:rsidR="009F5F94" w:rsidRDefault="009F5F94" w:rsidP="00461268">
            <w:r>
              <w:t>True</w:t>
            </w:r>
          </w:p>
        </w:tc>
        <w:tc>
          <w:tcPr>
            <w:tcW w:w="763" w:type="dxa"/>
          </w:tcPr>
          <w:p w14:paraId="38B3E015" w14:textId="01C2CCC5" w:rsidR="009F5F94" w:rsidRDefault="009F5F94" w:rsidP="00461268">
            <w:r>
              <w:t>N/A</w:t>
            </w:r>
          </w:p>
        </w:tc>
      </w:tr>
      <w:tr w:rsidR="009F5F94" w14:paraId="71AD43CE" w14:textId="77777777" w:rsidTr="009F5F94">
        <w:tc>
          <w:tcPr>
            <w:tcW w:w="1724" w:type="dxa"/>
          </w:tcPr>
          <w:p w14:paraId="7ACBF102" w14:textId="0C14D197" w:rsidR="009F5F94" w:rsidRPr="007E0E99" w:rsidRDefault="009F5F94" w:rsidP="00EB5000">
            <w:r w:rsidRPr="007E0E99">
              <w:t>Collect Allocated VCores</w:t>
            </w:r>
          </w:p>
        </w:tc>
        <w:tc>
          <w:tcPr>
            <w:tcW w:w="1317" w:type="dxa"/>
            <w:vMerge/>
          </w:tcPr>
          <w:p w14:paraId="7CE9D67B" w14:textId="77777777" w:rsidR="009F5F94" w:rsidRPr="00364E2B" w:rsidRDefault="009F5F94" w:rsidP="00EB5000"/>
        </w:tc>
        <w:tc>
          <w:tcPr>
            <w:tcW w:w="662" w:type="dxa"/>
          </w:tcPr>
          <w:p w14:paraId="31D61728" w14:textId="6B049ED1" w:rsidR="009F5F94" w:rsidRDefault="009F5F94" w:rsidP="00461268">
            <w:r>
              <w:t>False</w:t>
            </w:r>
          </w:p>
        </w:tc>
        <w:tc>
          <w:tcPr>
            <w:tcW w:w="1809" w:type="dxa"/>
          </w:tcPr>
          <w:p w14:paraId="7D4337B6" w14:textId="6F81F1B3" w:rsidR="009F5F94" w:rsidRPr="007E0E99" w:rsidRDefault="009F5F94" w:rsidP="00EB5000">
            <w:r w:rsidRPr="007E0E99">
              <w:t xml:space="preserve">Collects number of allocated VCores in </w:t>
            </w:r>
            <w:r w:rsidR="00B96289" w:rsidRPr="007E0E99">
              <w:t>HDInsight</w:t>
            </w:r>
            <w:r w:rsidRPr="007E0E99">
              <w:t xml:space="preserve"> cluster.</w:t>
            </w:r>
          </w:p>
        </w:tc>
        <w:tc>
          <w:tcPr>
            <w:tcW w:w="1462" w:type="dxa"/>
          </w:tcPr>
          <w:p w14:paraId="16BD4DAF" w14:textId="1A41C042" w:rsidR="009F5F94" w:rsidRPr="00364E2B" w:rsidRDefault="009F5F94" w:rsidP="00461268">
            <w:pPr>
              <w:rPr>
                <w:i/>
              </w:rPr>
            </w:pPr>
            <w:r w:rsidRPr="00364E2B">
              <w:rPr>
                <w:i/>
              </w:rPr>
              <w:t>None</w:t>
            </w:r>
          </w:p>
        </w:tc>
        <w:tc>
          <w:tcPr>
            <w:tcW w:w="873" w:type="dxa"/>
          </w:tcPr>
          <w:p w14:paraId="775A031E" w14:textId="04C101C2" w:rsidR="009F5F94" w:rsidRDefault="009F5F94" w:rsidP="00461268">
            <w:r>
              <w:t>True</w:t>
            </w:r>
          </w:p>
        </w:tc>
        <w:tc>
          <w:tcPr>
            <w:tcW w:w="763" w:type="dxa"/>
          </w:tcPr>
          <w:p w14:paraId="5336A037" w14:textId="29365173" w:rsidR="009F5F94" w:rsidRDefault="009F5F94" w:rsidP="00461268">
            <w:r>
              <w:t>N/A</w:t>
            </w:r>
          </w:p>
        </w:tc>
      </w:tr>
      <w:tr w:rsidR="009F5F94" w14:paraId="50A3C9B6" w14:textId="77777777" w:rsidTr="009F5F94">
        <w:tc>
          <w:tcPr>
            <w:tcW w:w="1724" w:type="dxa"/>
          </w:tcPr>
          <w:p w14:paraId="51FBADFD" w14:textId="31BE8F92" w:rsidR="009F5F94" w:rsidRPr="007E0E99" w:rsidRDefault="009F5F94" w:rsidP="00EB5000">
            <w:r w:rsidRPr="007E0E99">
              <w:t>Collect Available VCores</w:t>
            </w:r>
          </w:p>
        </w:tc>
        <w:tc>
          <w:tcPr>
            <w:tcW w:w="1317" w:type="dxa"/>
            <w:vMerge/>
          </w:tcPr>
          <w:p w14:paraId="3F4E964E" w14:textId="77777777" w:rsidR="009F5F94" w:rsidRPr="00364E2B" w:rsidRDefault="009F5F94" w:rsidP="00EB5000"/>
        </w:tc>
        <w:tc>
          <w:tcPr>
            <w:tcW w:w="662" w:type="dxa"/>
          </w:tcPr>
          <w:p w14:paraId="44E90E8B" w14:textId="09CF267F" w:rsidR="009F5F94" w:rsidRDefault="009F5F94" w:rsidP="00461268">
            <w:r>
              <w:t>False</w:t>
            </w:r>
          </w:p>
        </w:tc>
        <w:tc>
          <w:tcPr>
            <w:tcW w:w="1809" w:type="dxa"/>
          </w:tcPr>
          <w:p w14:paraId="3BDFCD07" w14:textId="2EA57B39" w:rsidR="009F5F94" w:rsidRPr="007E0E99" w:rsidRDefault="009F5F94" w:rsidP="00EB5000">
            <w:r w:rsidRPr="007E0E99">
              <w:t xml:space="preserve">Collects number of available VCores in </w:t>
            </w:r>
            <w:r w:rsidR="00B96289" w:rsidRPr="007E0E99">
              <w:t>HDInsight</w:t>
            </w:r>
            <w:r w:rsidRPr="007E0E99">
              <w:t xml:space="preserve"> cluster.</w:t>
            </w:r>
          </w:p>
        </w:tc>
        <w:tc>
          <w:tcPr>
            <w:tcW w:w="1462" w:type="dxa"/>
          </w:tcPr>
          <w:p w14:paraId="13C959EA" w14:textId="67796BD5" w:rsidR="009F5F94" w:rsidRPr="00364E2B" w:rsidRDefault="009F5F94" w:rsidP="00461268">
            <w:pPr>
              <w:rPr>
                <w:i/>
              </w:rPr>
            </w:pPr>
            <w:r w:rsidRPr="00364E2B">
              <w:rPr>
                <w:i/>
              </w:rPr>
              <w:t>None</w:t>
            </w:r>
          </w:p>
        </w:tc>
        <w:tc>
          <w:tcPr>
            <w:tcW w:w="873" w:type="dxa"/>
          </w:tcPr>
          <w:p w14:paraId="2E8B2DB7" w14:textId="7DD58E4C" w:rsidR="009F5F94" w:rsidRDefault="009F5F94" w:rsidP="00461268">
            <w:r>
              <w:t>True</w:t>
            </w:r>
          </w:p>
        </w:tc>
        <w:tc>
          <w:tcPr>
            <w:tcW w:w="763" w:type="dxa"/>
          </w:tcPr>
          <w:p w14:paraId="2C6598CD" w14:textId="23DF5EE1" w:rsidR="009F5F94" w:rsidRDefault="009F5F94" w:rsidP="00461268">
            <w:r>
              <w:t>N/A</w:t>
            </w:r>
          </w:p>
        </w:tc>
      </w:tr>
      <w:tr w:rsidR="009F5F94" w14:paraId="6B09A572" w14:textId="77777777" w:rsidTr="009F5F94">
        <w:tc>
          <w:tcPr>
            <w:tcW w:w="1724" w:type="dxa"/>
          </w:tcPr>
          <w:p w14:paraId="05FF8CED" w14:textId="6DBA6AD0" w:rsidR="009F5F94" w:rsidRPr="007E0E99" w:rsidRDefault="009F5F94" w:rsidP="00EB5000">
            <w:r w:rsidRPr="007E0E99">
              <w:t>Collect Pending Containers</w:t>
            </w:r>
          </w:p>
        </w:tc>
        <w:tc>
          <w:tcPr>
            <w:tcW w:w="1317" w:type="dxa"/>
            <w:vMerge/>
          </w:tcPr>
          <w:p w14:paraId="37CE0D94" w14:textId="77777777" w:rsidR="009F5F94" w:rsidRPr="00364E2B" w:rsidRDefault="009F5F94" w:rsidP="00EB5000"/>
        </w:tc>
        <w:tc>
          <w:tcPr>
            <w:tcW w:w="662" w:type="dxa"/>
          </w:tcPr>
          <w:p w14:paraId="76EBCA6B" w14:textId="181F74C3" w:rsidR="009F5F94" w:rsidRDefault="009F5F94" w:rsidP="00461268">
            <w:r>
              <w:t>False</w:t>
            </w:r>
          </w:p>
        </w:tc>
        <w:tc>
          <w:tcPr>
            <w:tcW w:w="1809" w:type="dxa"/>
          </w:tcPr>
          <w:p w14:paraId="4EC15B0A" w14:textId="62E4303B" w:rsidR="009F5F94" w:rsidRPr="007E0E99" w:rsidRDefault="009F5F94" w:rsidP="00EB5000">
            <w:r w:rsidRPr="007E0E99">
              <w:t>Collects number of pending containers.</w:t>
            </w:r>
          </w:p>
        </w:tc>
        <w:tc>
          <w:tcPr>
            <w:tcW w:w="1462" w:type="dxa"/>
          </w:tcPr>
          <w:p w14:paraId="6ACE6553" w14:textId="382AABA3" w:rsidR="009F5F94" w:rsidRPr="00364E2B" w:rsidRDefault="009F5F94" w:rsidP="00461268">
            <w:pPr>
              <w:rPr>
                <w:i/>
              </w:rPr>
            </w:pPr>
            <w:r w:rsidRPr="00364E2B">
              <w:rPr>
                <w:i/>
              </w:rPr>
              <w:t>None</w:t>
            </w:r>
          </w:p>
        </w:tc>
        <w:tc>
          <w:tcPr>
            <w:tcW w:w="873" w:type="dxa"/>
          </w:tcPr>
          <w:p w14:paraId="0B120110" w14:textId="33CDEBA3" w:rsidR="009F5F94" w:rsidRDefault="009F5F94" w:rsidP="00461268">
            <w:r>
              <w:t>True</w:t>
            </w:r>
          </w:p>
        </w:tc>
        <w:tc>
          <w:tcPr>
            <w:tcW w:w="763" w:type="dxa"/>
          </w:tcPr>
          <w:p w14:paraId="4CBF8978" w14:textId="4B47ADC3" w:rsidR="009F5F94" w:rsidRDefault="009F5F94" w:rsidP="00461268">
            <w:r>
              <w:t>N/A</w:t>
            </w:r>
          </w:p>
        </w:tc>
      </w:tr>
      <w:tr w:rsidR="009F5F94" w14:paraId="0612A7A5" w14:textId="77777777" w:rsidTr="009F5F94">
        <w:tc>
          <w:tcPr>
            <w:tcW w:w="1724" w:type="dxa"/>
          </w:tcPr>
          <w:p w14:paraId="2BB84C2A" w14:textId="16A76E4E" w:rsidR="009F5F94" w:rsidRPr="007E0E99" w:rsidRDefault="009F5F94" w:rsidP="00EB5000">
            <w:r w:rsidRPr="007E0E99">
              <w:t>Collect Pending Memory</w:t>
            </w:r>
          </w:p>
        </w:tc>
        <w:tc>
          <w:tcPr>
            <w:tcW w:w="1317" w:type="dxa"/>
            <w:vMerge/>
          </w:tcPr>
          <w:p w14:paraId="584EBB40" w14:textId="77777777" w:rsidR="009F5F94" w:rsidRPr="00364E2B" w:rsidRDefault="009F5F94" w:rsidP="00EB5000"/>
        </w:tc>
        <w:tc>
          <w:tcPr>
            <w:tcW w:w="662" w:type="dxa"/>
          </w:tcPr>
          <w:p w14:paraId="5F7277D7" w14:textId="771C6A1B" w:rsidR="009F5F94" w:rsidRDefault="009F5F94" w:rsidP="00461268">
            <w:r>
              <w:t>False</w:t>
            </w:r>
          </w:p>
        </w:tc>
        <w:tc>
          <w:tcPr>
            <w:tcW w:w="1809" w:type="dxa"/>
          </w:tcPr>
          <w:p w14:paraId="456C5B08" w14:textId="08543E86" w:rsidR="009F5F94" w:rsidRPr="007E0E99" w:rsidRDefault="009F5F94" w:rsidP="00EB5000">
            <w:r w:rsidRPr="007E0E99">
              <w:t>Collects number of pending memory in MBs.</w:t>
            </w:r>
          </w:p>
        </w:tc>
        <w:tc>
          <w:tcPr>
            <w:tcW w:w="1462" w:type="dxa"/>
          </w:tcPr>
          <w:p w14:paraId="68ED1945" w14:textId="58075D36" w:rsidR="009F5F94" w:rsidRPr="00364E2B" w:rsidRDefault="009F5F94" w:rsidP="00461268">
            <w:pPr>
              <w:rPr>
                <w:i/>
              </w:rPr>
            </w:pPr>
            <w:r w:rsidRPr="00364E2B">
              <w:rPr>
                <w:i/>
              </w:rPr>
              <w:t>None</w:t>
            </w:r>
          </w:p>
        </w:tc>
        <w:tc>
          <w:tcPr>
            <w:tcW w:w="873" w:type="dxa"/>
          </w:tcPr>
          <w:p w14:paraId="6AEF6453" w14:textId="135B6211" w:rsidR="009F5F94" w:rsidRDefault="009F5F94" w:rsidP="00461268">
            <w:r>
              <w:t>True</w:t>
            </w:r>
          </w:p>
        </w:tc>
        <w:tc>
          <w:tcPr>
            <w:tcW w:w="763" w:type="dxa"/>
          </w:tcPr>
          <w:p w14:paraId="7CE8B272" w14:textId="17E1EB62" w:rsidR="009F5F94" w:rsidRDefault="009F5F94" w:rsidP="00461268">
            <w:r>
              <w:t>N/A</w:t>
            </w:r>
          </w:p>
        </w:tc>
      </w:tr>
      <w:tr w:rsidR="009F5F94" w14:paraId="222F5F31" w14:textId="77777777" w:rsidTr="009F5F94">
        <w:tc>
          <w:tcPr>
            <w:tcW w:w="1724" w:type="dxa"/>
          </w:tcPr>
          <w:p w14:paraId="3EFAA054" w14:textId="39088FC6" w:rsidR="009F5F94" w:rsidRPr="007E0E99" w:rsidRDefault="009F5F94">
            <w:r w:rsidRPr="007E0E99">
              <w:t>Collect Pending VCores</w:t>
            </w:r>
          </w:p>
        </w:tc>
        <w:tc>
          <w:tcPr>
            <w:tcW w:w="1317" w:type="dxa"/>
            <w:vMerge/>
          </w:tcPr>
          <w:p w14:paraId="2FE5972D" w14:textId="77777777" w:rsidR="009F5F94" w:rsidRPr="00364E2B" w:rsidRDefault="009F5F94" w:rsidP="00EB5000"/>
        </w:tc>
        <w:tc>
          <w:tcPr>
            <w:tcW w:w="662" w:type="dxa"/>
          </w:tcPr>
          <w:p w14:paraId="15E558F7" w14:textId="64BB0E31" w:rsidR="009F5F94" w:rsidRDefault="009F5F94" w:rsidP="00461268">
            <w:r>
              <w:t>False</w:t>
            </w:r>
          </w:p>
        </w:tc>
        <w:tc>
          <w:tcPr>
            <w:tcW w:w="1809" w:type="dxa"/>
          </w:tcPr>
          <w:p w14:paraId="1A92B760" w14:textId="341387DC" w:rsidR="009F5F94" w:rsidRPr="007E0E99" w:rsidRDefault="009F5F94" w:rsidP="00EB5000">
            <w:r w:rsidRPr="007E0E99">
              <w:t xml:space="preserve">Collects number of pending VCores in </w:t>
            </w:r>
            <w:r w:rsidR="00B96289" w:rsidRPr="007E0E99">
              <w:t>HDInsight</w:t>
            </w:r>
            <w:r w:rsidRPr="007E0E99">
              <w:t xml:space="preserve"> cluster.</w:t>
            </w:r>
          </w:p>
        </w:tc>
        <w:tc>
          <w:tcPr>
            <w:tcW w:w="1462" w:type="dxa"/>
          </w:tcPr>
          <w:p w14:paraId="0991A7D5" w14:textId="2D8FC805" w:rsidR="009F5F94" w:rsidRPr="00364E2B" w:rsidRDefault="009F5F94" w:rsidP="00461268">
            <w:pPr>
              <w:rPr>
                <w:i/>
              </w:rPr>
            </w:pPr>
            <w:r w:rsidRPr="00364E2B">
              <w:rPr>
                <w:i/>
              </w:rPr>
              <w:t>None</w:t>
            </w:r>
          </w:p>
        </w:tc>
        <w:tc>
          <w:tcPr>
            <w:tcW w:w="873" w:type="dxa"/>
          </w:tcPr>
          <w:p w14:paraId="33E05492" w14:textId="70DE1869" w:rsidR="009F5F94" w:rsidRDefault="009F5F94" w:rsidP="00461268">
            <w:r>
              <w:t>True</w:t>
            </w:r>
          </w:p>
        </w:tc>
        <w:tc>
          <w:tcPr>
            <w:tcW w:w="763" w:type="dxa"/>
          </w:tcPr>
          <w:p w14:paraId="401935BD" w14:textId="510FC466" w:rsidR="009F5F94" w:rsidRDefault="009F5F94" w:rsidP="00461268">
            <w:r>
              <w:t>N/A</w:t>
            </w:r>
          </w:p>
        </w:tc>
      </w:tr>
      <w:tr w:rsidR="009F5F94" w14:paraId="501AC223" w14:textId="77777777" w:rsidTr="009F5F94">
        <w:tc>
          <w:tcPr>
            <w:tcW w:w="1724" w:type="dxa"/>
          </w:tcPr>
          <w:p w14:paraId="3C10156A" w14:textId="13BFCE14" w:rsidR="009F5F94" w:rsidRPr="007E0E99" w:rsidRDefault="009F5F94" w:rsidP="00EB5000">
            <w:r w:rsidRPr="007E0E99">
              <w:t>Collect Reserved Containers</w:t>
            </w:r>
          </w:p>
        </w:tc>
        <w:tc>
          <w:tcPr>
            <w:tcW w:w="1317" w:type="dxa"/>
            <w:vMerge/>
          </w:tcPr>
          <w:p w14:paraId="50126344" w14:textId="77777777" w:rsidR="009F5F94" w:rsidRPr="00364E2B" w:rsidRDefault="009F5F94" w:rsidP="00EB5000"/>
        </w:tc>
        <w:tc>
          <w:tcPr>
            <w:tcW w:w="662" w:type="dxa"/>
          </w:tcPr>
          <w:p w14:paraId="6C7706C9" w14:textId="79E86D6E" w:rsidR="009F5F94" w:rsidRDefault="009F5F94" w:rsidP="00461268">
            <w:r>
              <w:t>False</w:t>
            </w:r>
          </w:p>
        </w:tc>
        <w:tc>
          <w:tcPr>
            <w:tcW w:w="1809" w:type="dxa"/>
          </w:tcPr>
          <w:p w14:paraId="2D4C3A1E" w14:textId="13175147" w:rsidR="009F5F94" w:rsidRPr="007E0E99" w:rsidRDefault="009F5F94" w:rsidP="00EB5000">
            <w:r w:rsidRPr="007E0E99">
              <w:t>Collects number of reserved containers.</w:t>
            </w:r>
          </w:p>
        </w:tc>
        <w:tc>
          <w:tcPr>
            <w:tcW w:w="1462" w:type="dxa"/>
          </w:tcPr>
          <w:p w14:paraId="605E565B" w14:textId="7FF934C4" w:rsidR="009F5F94" w:rsidRPr="00364E2B" w:rsidRDefault="009F5F94" w:rsidP="00461268">
            <w:pPr>
              <w:rPr>
                <w:i/>
              </w:rPr>
            </w:pPr>
            <w:r w:rsidRPr="00364E2B">
              <w:rPr>
                <w:i/>
              </w:rPr>
              <w:t>None</w:t>
            </w:r>
          </w:p>
        </w:tc>
        <w:tc>
          <w:tcPr>
            <w:tcW w:w="873" w:type="dxa"/>
          </w:tcPr>
          <w:p w14:paraId="1E23C983" w14:textId="615ABBA8" w:rsidR="009F5F94" w:rsidRDefault="009F5F94" w:rsidP="00461268">
            <w:r>
              <w:t>True</w:t>
            </w:r>
          </w:p>
        </w:tc>
        <w:tc>
          <w:tcPr>
            <w:tcW w:w="763" w:type="dxa"/>
          </w:tcPr>
          <w:p w14:paraId="5DF66202" w14:textId="64EE66ED" w:rsidR="009F5F94" w:rsidRDefault="009F5F94" w:rsidP="00461268">
            <w:r>
              <w:t>N/A</w:t>
            </w:r>
          </w:p>
        </w:tc>
      </w:tr>
      <w:tr w:rsidR="009F5F94" w14:paraId="53547570" w14:textId="77777777" w:rsidTr="009F5F94">
        <w:tc>
          <w:tcPr>
            <w:tcW w:w="1724" w:type="dxa"/>
          </w:tcPr>
          <w:p w14:paraId="052D2160" w14:textId="22F4179A" w:rsidR="009F5F94" w:rsidRPr="007E0E99" w:rsidRDefault="009F5F94" w:rsidP="00EB5000">
            <w:r w:rsidRPr="007E0E99">
              <w:lastRenderedPageBreak/>
              <w:t>Collect Reserved Memory</w:t>
            </w:r>
          </w:p>
        </w:tc>
        <w:tc>
          <w:tcPr>
            <w:tcW w:w="1317" w:type="dxa"/>
            <w:vMerge/>
          </w:tcPr>
          <w:p w14:paraId="2F66009F" w14:textId="77777777" w:rsidR="009F5F94" w:rsidRPr="00364E2B" w:rsidRDefault="009F5F94" w:rsidP="00EB5000"/>
        </w:tc>
        <w:tc>
          <w:tcPr>
            <w:tcW w:w="662" w:type="dxa"/>
          </w:tcPr>
          <w:p w14:paraId="773295B2" w14:textId="09C58769" w:rsidR="009F5F94" w:rsidRDefault="009F5F94" w:rsidP="00461268">
            <w:r>
              <w:t>False</w:t>
            </w:r>
          </w:p>
        </w:tc>
        <w:tc>
          <w:tcPr>
            <w:tcW w:w="1809" w:type="dxa"/>
          </w:tcPr>
          <w:p w14:paraId="6AA5C7DF" w14:textId="168F37AD" w:rsidR="009F5F94" w:rsidRPr="007E0E99" w:rsidRDefault="009F5F94" w:rsidP="00EB5000">
            <w:r w:rsidRPr="007E0E99">
              <w:t>Collects number of reserved memory in MBs.</w:t>
            </w:r>
          </w:p>
        </w:tc>
        <w:tc>
          <w:tcPr>
            <w:tcW w:w="1462" w:type="dxa"/>
          </w:tcPr>
          <w:p w14:paraId="74F199BD" w14:textId="166A31F3" w:rsidR="009F5F94" w:rsidRPr="00364E2B" w:rsidRDefault="009F5F94" w:rsidP="00461268">
            <w:pPr>
              <w:rPr>
                <w:i/>
              </w:rPr>
            </w:pPr>
            <w:r w:rsidRPr="00364E2B">
              <w:rPr>
                <w:i/>
              </w:rPr>
              <w:t>None</w:t>
            </w:r>
          </w:p>
        </w:tc>
        <w:tc>
          <w:tcPr>
            <w:tcW w:w="873" w:type="dxa"/>
          </w:tcPr>
          <w:p w14:paraId="73A3DECB" w14:textId="0B8DFE20" w:rsidR="009F5F94" w:rsidRDefault="009F5F94" w:rsidP="00461268">
            <w:r>
              <w:t>True</w:t>
            </w:r>
          </w:p>
        </w:tc>
        <w:tc>
          <w:tcPr>
            <w:tcW w:w="763" w:type="dxa"/>
          </w:tcPr>
          <w:p w14:paraId="70A70AC1" w14:textId="28EF8530" w:rsidR="009F5F94" w:rsidRDefault="009F5F94" w:rsidP="00461268">
            <w:r>
              <w:t>N/A</w:t>
            </w:r>
          </w:p>
        </w:tc>
      </w:tr>
      <w:tr w:rsidR="009F5F94" w14:paraId="23CF380D" w14:textId="77777777" w:rsidTr="009F5F94">
        <w:tc>
          <w:tcPr>
            <w:tcW w:w="1724" w:type="dxa"/>
          </w:tcPr>
          <w:p w14:paraId="5EEA13DA" w14:textId="30AC1CC8" w:rsidR="009F5F94" w:rsidRPr="007E0E99" w:rsidRDefault="009F5F94" w:rsidP="00EB5000">
            <w:r w:rsidRPr="007E0E99">
              <w:t>Collect Reserved VCores</w:t>
            </w:r>
          </w:p>
        </w:tc>
        <w:tc>
          <w:tcPr>
            <w:tcW w:w="1317" w:type="dxa"/>
            <w:vMerge/>
          </w:tcPr>
          <w:p w14:paraId="550876C0" w14:textId="77777777" w:rsidR="009F5F94" w:rsidRPr="00364E2B" w:rsidRDefault="009F5F94" w:rsidP="00EB5000"/>
        </w:tc>
        <w:tc>
          <w:tcPr>
            <w:tcW w:w="662" w:type="dxa"/>
          </w:tcPr>
          <w:p w14:paraId="40C07FE9" w14:textId="79B7585B" w:rsidR="009F5F94" w:rsidRDefault="009F5F94" w:rsidP="00461268">
            <w:r>
              <w:t>False</w:t>
            </w:r>
          </w:p>
        </w:tc>
        <w:tc>
          <w:tcPr>
            <w:tcW w:w="1809" w:type="dxa"/>
          </w:tcPr>
          <w:p w14:paraId="33F7F785" w14:textId="2CEE9ED7" w:rsidR="009F5F94" w:rsidRPr="007E0E99" w:rsidRDefault="009F5F94" w:rsidP="00EB5000">
            <w:r w:rsidRPr="007E0E99">
              <w:t xml:space="preserve">Collects number of reserved VCores in </w:t>
            </w:r>
            <w:r w:rsidR="00B96289" w:rsidRPr="007E0E99">
              <w:t>HDInsight</w:t>
            </w:r>
            <w:r w:rsidRPr="007E0E99">
              <w:t xml:space="preserve"> cluster.</w:t>
            </w:r>
          </w:p>
        </w:tc>
        <w:tc>
          <w:tcPr>
            <w:tcW w:w="1462" w:type="dxa"/>
          </w:tcPr>
          <w:p w14:paraId="4ADF760B" w14:textId="030AFCBD" w:rsidR="009F5F94" w:rsidRPr="00364E2B" w:rsidRDefault="009F5F94" w:rsidP="00461268">
            <w:pPr>
              <w:rPr>
                <w:i/>
              </w:rPr>
            </w:pPr>
            <w:r w:rsidRPr="00364E2B">
              <w:rPr>
                <w:i/>
              </w:rPr>
              <w:t>None</w:t>
            </w:r>
          </w:p>
        </w:tc>
        <w:tc>
          <w:tcPr>
            <w:tcW w:w="873" w:type="dxa"/>
          </w:tcPr>
          <w:p w14:paraId="79C05DD5" w14:textId="0D68E10A" w:rsidR="009F5F94" w:rsidRDefault="009F5F94" w:rsidP="00461268">
            <w:r>
              <w:t>True</w:t>
            </w:r>
          </w:p>
        </w:tc>
        <w:tc>
          <w:tcPr>
            <w:tcW w:w="763" w:type="dxa"/>
          </w:tcPr>
          <w:p w14:paraId="63DCAC6A" w14:textId="07D55C48" w:rsidR="009F5F94" w:rsidRDefault="009F5F94" w:rsidP="00461268">
            <w:r>
              <w:t>N/A</w:t>
            </w:r>
          </w:p>
        </w:tc>
      </w:tr>
      <w:tr w:rsidR="00394F8E" w14:paraId="19AC89F0" w14:textId="77777777" w:rsidTr="009F5F94">
        <w:tc>
          <w:tcPr>
            <w:tcW w:w="1724" w:type="dxa"/>
          </w:tcPr>
          <w:p w14:paraId="62BAD440" w14:textId="530C7039" w:rsidR="00EB5000" w:rsidRDefault="009F5F94" w:rsidP="00EB5000">
            <w:r w:rsidRPr="007E0E99">
              <w:t>Collect Yarn Applications Failed (%)</w:t>
            </w:r>
          </w:p>
        </w:tc>
        <w:tc>
          <w:tcPr>
            <w:tcW w:w="1317" w:type="dxa"/>
            <w:vMerge/>
          </w:tcPr>
          <w:p w14:paraId="346D85CD" w14:textId="77777777" w:rsidR="00EB5000" w:rsidRDefault="00EB5000" w:rsidP="00461268"/>
        </w:tc>
        <w:tc>
          <w:tcPr>
            <w:tcW w:w="662" w:type="dxa"/>
          </w:tcPr>
          <w:p w14:paraId="68B2C82F" w14:textId="77777777" w:rsidR="00EB5000" w:rsidRDefault="00EB5000" w:rsidP="00461268">
            <w:r>
              <w:t>False</w:t>
            </w:r>
          </w:p>
        </w:tc>
        <w:tc>
          <w:tcPr>
            <w:tcW w:w="1809" w:type="dxa"/>
          </w:tcPr>
          <w:p w14:paraId="2DB6B48D" w14:textId="3B6DD58A" w:rsidR="00EB5000" w:rsidRDefault="009F5F94" w:rsidP="00580A7E">
            <w:r w:rsidRPr="007E0E99">
              <w:t>Collects percent of failed Yarn applications in HDInsight cluster.</w:t>
            </w:r>
          </w:p>
        </w:tc>
        <w:tc>
          <w:tcPr>
            <w:tcW w:w="1462" w:type="dxa"/>
          </w:tcPr>
          <w:p w14:paraId="55395A44" w14:textId="77777777" w:rsidR="00EB5000" w:rsidRPr="00364E2B" w:rsidRDefault="00EB5000" w:rsidP="00461268">
            <w:pPr>
              <w:rPr>
                <w:i/>
              </w:rPr>
            </w:pPr>
            <w:r>
              <w:rPr>
                <w:i/>
              </w:rPr>
              <w:t>None</w:t>
            </w:r>
          </w:p>
        </w:tc>
        <w:tc>
          <w:tcPr>
            <w:tcW w:w="873" w:type="dxa"/>
          </w:tcPr>
          <w:p w14:paraId="1448C2C4" w14:textId="77777777" w:rsidR="00EB5000" w:rsidRDefault="00EB5000" w:rsidP="00461268">
            <w:r>
              <w:t>True</w:t>
            </w:r>
          </w:p>
        </w:tc>
        <w:tc>
          <w:tcPr>
            <w:tcW w:w="763" w:type="dxa"/>
          </w:tcPr>
          <w:p w14:paraId="4664876F" w14:textId="77777777" w:rsidR="00EB5000" w:rsidRDefault="00EB5000" w:rsidP="00461268">
            <w:r>
              <w:t>N/A</w:t>
            </w:r>
          </w:p>
        </w:tc>
      </w:tr>
      <w:tr w:rsidR="00394F8E" w14:paraId="488B93EE" w14:textId="77777777" w:rsidTr="009F5F94">
        <w:tc>
          <w:tcPr>
            <w:tcW w:w="1724" w:type="dxa"/>
          </w:tcPr>
          <w:p w14:paraId="0B348326" w14:textId="1DD7C9E8" w:rsidR="00EB5000" w:rsidRDefault="009F5F94" w:rsidP="00EB5000">
            <w:r w:rsidRPr="007E0E99">
              <w:t>Collect Yarn Applications Completed</w:t>
            </w:r>
          </w:p>
        </w:tc>
        <w:tc>
          <w:tcPr>
            <w:tcW w:w="1317" w:type="dxa"/>
            <w:vMerge/>
          </w:tcPr>
          <w:p w14:paraId="7897FCCD" w14:textId="77777777" w:rsidR="00EB5000" w:rsidRDefault="00EB5000" w:rsidP="00461268"/>
        </w:tc>
        <w:tc>
          <w:tcPr>
            <w:tcW w:w="662" w:type="dxa"/>
          </w:tcPr>
          <w:p w14:paraId="79CA46EB" w14:textId="77777777" w:rsidR="00EB5000" w:rsidRDefault="00EB5000" w:rsidP="00461268">
            <w:r>
              <w:t>False</w:t>
            </w:r>
          </w:p>
        </w:tc>
        <w:tc>
          <w:tcPr>
            <w:tcW w:w="1809" w:type="dxa"/>
          </w:tcPr>
          <w:p w14:paraId="600FAEB7" w14:textId="47AAC21C" w:rsidR="00EB5000" w:rsidRPr="00364E2B" w:rsidRDefault="009F5F94" w:rsidP="00461268">
            <w:r w:rsidRPr="007E0E99">
              <w:t>Collects number of completed Yarn applications in HDInsight cluster.</w:t>
            </w:r>
          </w:p>
        </w:tc>
        <w:tc>
          <w:tcPr>
            <w:tcW w:w="1462" w:type="dxa"/>
          </w:tcPr>
          <w:p w14:paraId="54AE7A5F" w14:textId="77777777" w:rsidR="00EB5000" w:rsidRDefault="00EB5000" w:rsidP="00461268">
            <w:pPr>
              <w:rPr>
                <w:i/>
              </w:rPr>
            </w:pPr>
            <w:r>
              <w:rPr>
                <w:i/>
              </w:rPr>
              <w:t>None</w:t>
            </w:r>
          </w:p>
        </w:tc>
        <w:tc>
          <w:tcPr>
            <w:tcW w:w="873" w:type="dxa"/>
          </w:tcPr>
          <w:p w14:paraId="44996AD3" w14:textId="77777777" w:rsidR="00EB5000" w:rsidRDefault="00EB5000" w:rsidP="00461268">
            <w:r>
              <w:t>True</w:t>
            </w:r>
          </w:p>
        </w:tc>
        <w:tc>
          <w:tcPr>
            <w:tcW w:w="763" w:type="dxa"/>
          </w:tcPr>
          <w:p w14:paraId="4CA3F219" w14:textId="77777777" w:rsidR="00EB5000" w:rsidRDefault="00EB5000" w:rsidP="00461268">
            <w:r>
              <w:t>N/A</w:t>
            </w:r>
          </w:p>
        </w:tc>
      </w:tr>
      <w:tr w:rsidR="00394F8E" w14:paraId="76AAFEF3" w14:textId="77777777" w:rsidTr="009F5F94">
        <w:tc>
          <w:tcPr>
            <w:tcW w:w="1724" w:type="dxa"/>
          </w:tcPr>
          <w:p w14:paraId="2DB6EC0D" w14:textId="51A75EC1" w:rsidR="00EB5000" w:rsidRDefault="009F5F94" w:rsidP="00EB5000">
            <w:r w:rsidRPr="007E0E99">
              <w:t>Collect Yarn Applications Failed</w:t>
            </w:r>
          </w:p>
        </w:tc>
        <w:tc>
          <w:tcPr>
            <w:tcW w:w="1317" w:type="dxa"/>
            <w:vMerge/>
          </w:tcPr>
          <w:p w14:paraId="5D8A795A" w14:textId="77777777" w:rsidR="00EB5000" w:rsidRDefault="00EB5000" w:rsidP="00461268"/>
        </w:tc>
        <w:tc>
          <w:tcPr>
            <w:tcW w:w="662" w:type="dxa"/>
          </w:tcPr>
          <w:p w14:paraId="245E483D" w14:textId="77777777" w:rsidR="00EB5000" w:rsidRDefault="00EB5000" w:rsidP="00461268">
            <w:r>
              <w:t>False</w:t>
            </w:r>
          </w:p>
        </w:tc>
        <w:tc>
          <w:tcPr>
            <w:tcW w:w="1809" w:type="dxa"/>
          </w:tcPr>
          <w:p w14:paraId="50061E22" w14:textId="78445AF2" w:rsidR="00EB5000" w:rsidRPr="00364E2B" w:rsidRDefault="009F5F94" w:rsidP="00461268">
            <w:r w:rsidRPr="007E0E99">
              <w:t>Collects number of failed Yarn applications in HDInsight cluster.</w:t>
            </w:r>
          </w:p>
        </w:tc>
        <w:tc>
          <w:tcPr>
            <w:tcW w:w="1462" w:type="dxa"/>
          </w:tcPr>
          <w:p w14:paraId="15BECD41" w14:textId="77777777" w:rsidR="00EB5000" w:rsidRDefault="00EB5000" w:rsidP="00461268">
            <w:pPr>
              <w:rPr>
                <w:i/>
              </w:rPr>
            </w:pPr>
            <w:r>
              <w:rPr>
                <w:i/>
              </w:rPr>
              <w:t>None</w:t>
            </w:r>
          </w:p>
        </w:tc>
        <w:tc>
          <w:tcPr>
            <w:tcW w:w="873" w:type="dxa"/>
          </w:tcPr>
          <w:p w14:paraId="53D4F45A" w14:textId="77777777" w:rsidR="00EB5000" w:rsidRDefault="00EB5000" w:rsidP="00461268">
            <w:r>
              <w:t>True</w:t>
            </w:r>
          </w:p>
        </w:tc>
        <w:tc>
          <w:tcPr>
            <w:tcW w:w="763" w:type="dxa"/>
          </w:tcPr>
          <w:p w14:paraId="2BAF1450" w14:textId="77777777" w:rsidR="00EB5000" w:rsidRDefault="00EB5000" w:rsidP="00461268">
            <w:r>
              <w:t>N/A</w:t>
            </w:r>
          </w:p>
        </w:tc>
      </w:tr>
      <w:tr w:rsidR="00394F8E" w14:paraId="3D628544" w14:textId="77777777" w:rsidTr="009F5F94">
        <w:tc>
          <w:tcPr>
            <w:tcW w:w="1724" w:type="dxa"/>
          </w:tcPr>
          <w:p w14:paraId="1903B1D5" w14:textId="7FDEA21D" w:rsidR="00EB5000" w:rsidRDefault="009F5F94" w:rsidP="00EB5000">
            <w:r w:rsidRPr="007E0E99">
              <w:t>Collect Yarn Applications Killed</w:t>
            </w:r>
          </w:p>
        </w:tc>
        <w:tc>
          <w:tcPr>
            <w:tcW w:w="1317" w:type="dxa"/>
            <w:vMerge/>
          </w:tcPr>
          <w:p w14:paraId="3DC9EE1A" w14:textId="77777777" w:rsidR="00EB5000" w:rsidRDefault="00EB5000" w:rsidP="00461268"/>
        </w:tc>
        <w:tc>
          <w:tcPr>
            <w:tcW w:w="662" w:type="dxa"/>
          </w:tcPr>
          <w:p w14:paraId="06C03E5B" w14:textId="77777777" w:rsidR="00EB5000" w:rsidRDefault="00EB5000" w:rsidP="00461268">
            <w:r>
              <w:t>False</w:t>
            </w:r>
          </w:p>
        </w:tc>
        <w:tc>
          <w:tcPr>
            <w:tcW w:w="1809" w:type="dxa"/>
          </w:tcPr>
          <w:p w14:paraId="1824D38C" w14:textId="34C4E66A" w:rsidR="00EB5000" w:rsidRPr="00364E2B" w:rsidRDefault="009F5F94" w:rsidP="00461268">
            <w:r w:rsidRPr="007E0E99">
              <w:t>Collects number of killed Yarn applications in HDInsight cluster.</w:t>
            </w:r>
          </w:p>
        </w:tc>
        <w:tc>
          <w:tcPr>
            <w:tcW w:w="1462" w:type="dxa"/>
          </w:tcPr>
          <w:p w14:paraId="57D454F6" w14:textId="77777777" w:rsidR="00EB5000" w:rsidRDefault="00EB5000" w:rsidP="00461268">
            <w:pPr>
              <w:rPr>
                <w:i/>
              </w:rPr>
            </w:pPr>
            <w:r>
              <w:rPr>
                <w:i/>
              </w:rPr>
              <w:t>None</w:t>
            </w:r>
          </w:p>
        </w:tc>
        <w:tc>
          <w:tcPr>
            <w:tcW w:w="873" w:type="dxa"/>
          </w:tcPr>
          <w:p w14:paraId="07CC3690" w14:textId="77777777" w:rsidR="00EB5000" w:rsidRDefault="00EB5000" w:rsidP="00461268">
            <w:r>
              <w:t>True</w:t>
            </w:r>
          </w:p>
        </w:tc>
        <w:tc>
          <w:tcPr>
            <w:tcW w:w="763" w:type="dxa"/>
          </w:tcPr>
          <w:p w14:paraId="4055F9F2" w14:textId="77777777" w:rsidR="00EB5000" w:rsidRDefault="00EB5000" w:rsidP="00461268">
            <w:r>
              <w:t>N/A</w:t>
            </w:r>
          </w:p>
        </w:tc>
      </w:tr>
      <w:tr w:rsidR="00394F8E" w14:paraId="5575CD0F" w14:textId="77777777" w:rsidTr="009F5F94">
        <w:tc>
          <w:tcPr>
            <w:tcW w:w="1724" w:type="dxa"/>
          </w:tcPr>
          <w:p w14:paraId="3E28393B" w14:textId="2B8CD7E9" w:rsidR="00EB5000" w:rsidRDefault="009F5F94" w:rsidP="00EB5000">
            <w:r w:rsidRPr="007E0E99">
              <w:t>Collect Yarn Applications Running</w:t>
            </w:r>
          </w:p>
        </w:tc>
        <w:tc>
          <w:tcPr>
            <w:tcW w:w="1317" w:type="dxa"/>
            <w:vMerge/>
          </w:tcPr>
          <w:p w14:paraId="28286A2C" w14:textId="77777777" w:rsidR="00EB5000" w:rsidRDefault="00EB5000" w:rsidP="00461268"/>
        </w:tc>
        <w:tc>
          <w:tcPr>
            <w:tcW w:w="662" w:type="dxa"/>
          </w:tcPr>
          <w:p w14:paraId="317DD661" w14:textId="77777777" w:rsidR="00EB5000" w:rsidRDefault="00EB5000" w:rsidP="00461268">
            <w:r>
              <w:t>False</w:t>
            </w:r>
          </w:p>
        </w:tc>
        <w:tc>
          <w:tcPr>
            <w:tcW w:w="1809" w:type="dxa"/>
          </w:tcPr>
          <w:p w14:paraId="43960A26" w14:textId="21CE0E6D" w:rsidR="00EB5000" w:rsidRPr="00364E2B" w:rsidRDefault="009F5F94" w:rsidP="00461268">
            <w:r w:rsidRPr="007E0E99">
              <w:t>Collects number of running Yarn applications in HDInsight cluster.</w:t>
            </w:r>
          </w:p>
        </w:tc>
        <w:tc>
          <w:tcPr>
            <w:tcW w:w="1462" w:type="dxa"/>
          </w:tcPr>
          <w:p w14:paraId="6E103582" w14:textId="77777777" w:rsidR="00EB5000" w:rsidRDefault="00EB5000" w:rsidP="00461268">
            <w:pPr>
              <w:rPr>
                <w:i/>
              </w:rPr>
            </w:pPr>
            <w:r>
              <w:rPr>
                <w:i/>
              </w:rPr>
              <w:t>None</w:t>
            </w:r>
          </w:p>
        </w:tc>
        <w:tc>
          <w:tcPr>
            <w:tcW w:w="873" w:type="dxa"/>
          </w:tcPr>
          <w:p w14:paraId="7EE1B708" w14:textId="77777777" w:rsidR="00EB5000" w:rsidRDefault="00EB5000" w:rsidP="00461268">
            <w:r>
              <w:t>True</w:t>
            </w:r>
          </w:p>
        </w:tc>
        <w:tc>
          <w:tcPr>
            <w:tcW w:w="763" w:type="dxa"/>
          </w:tcPr>
          <w:p w14:paraId="3437A305" w14:textId="77777777" w:rsidR="00EB5000" w:rsidRDefault="00EB5000" w:rsidP="00461268">
            <w:r>
              <w:t>N/A</w:t>
            </w:r>
          </w:p>
        </w:tc>
      </w:tr>
      <w:tr w:rsidR="00394F8E" w14:paraId="662DA7C8" w14:textId="77777777" w:rsidTr="009F5F94">
        <w:tc>
          <w:tcPr>
            <w:tcW w:w="1724" w:type="dxa"/>
          </w:tcPr>
          <w:p w14:paraId="234894EA" w14:textId="24F44C44" w:rsidR="00EB5000" w:rsidRDefault="009F5F94" w:rsidP="00EB5000">
            <w:r w:rsidRPr="007E0E99">
              <w:t>Collect Yarn Applications Submitted</w:t>
            </w:r>
          </w:p>
        </w:tc>
        <w:tc>
          <w:tcPr>
            <w:tcW w:w="1317" w:type="dxa"/>
            <w:vMerge/>
          </w:tcPr>
          <w:p w14:paraId="32858E08" w14:textId="77777777" w:rsidR="00EB5000" w:rsidRDefault="00EB5000" w:rsidP="00461268"/>
        </w:tc>
        <w:tc>
          <w:tcPr>
            <w:tcW w:w="662" w:type="dxa"/>
          </w:tcPr>
          <w:p w14:paraId="48A68526" w14:textId="77777777" w:rsidR="00EB5000" w:rsidRDefault="00EB5000" w:rsidP="00461268">
            <w:r>
              <w:t>False</w:t>
            </w:r>
          </w:p>
        </w:tc>
        <w:tc>
          <w:tcPr>
            <w:tcW w:w="1809" w:type="dxa"/>
          </w:tcPr>
          <w:p w14:paraId="374EDE25" w14:textId="4DAA3ABB" w:rsidR="00EB5000" w:rsidRPr="00364E2B" w:rsidRDefault="009F5F94" w:rsidP="00461268">
            <w:r w:rsidRPr="007E0E99">
              <w:t>Collects number of submitted Yarn applications in HDInsight cluster.</w:t>
            </w:r>
          </w:p>
        </w:tc>
        <w:tc>
          <w:tcPr>
            <w:tcW w:w="1462" w:type="dxa"/>
          </w:tcPr>
          <w:p w14:paraId="67ACF506" w14:textId="77777777" w:rsidR="00EB5000" w:rsidRDefault="00EB5000" w:rsidP="00461268">
            <w:pPr>
              <w:rPr>
                <w:i/>
              </w:rPr>
            </w:pPr>
            <w:r>
              <w:rPr>
                <w:i/>
              </w:rPr>
              <w:t>None</w:t>
            </w:r>
          </w:p>
        </w:tc>
        <w:tc>
          <w:tcPr>
            <w:tcW w:w="873" w:type="dxa"/>
          </w:tcPr>
          <w:p w14:paraId="7140E13C" w14:textId="77777777" w:rsidR="00EB5000" w:rsidRDefault="00EB5000" w:rsidP="00461268">
            <w:r>
              <w:t>True</w:t>
            </w:r>
          </w:p>
        </w:tc>
        <w:tc>
          <w:tcPr>
            <w:tcW w:w="763" w:type="dxa"/>
          </w:tcPr>
          <w:p w14:paraId="610DB6E0" w14:textId="77777777" w:rsidR="00EB5000" w:rsidRDefault="00EB5000" w:rsidP="00461268">
            <w:r>
              <w:t>N/A</w:t>
            </w:r>
          </w:p>
        </w:tc>
      </w:tr>
    </w:tbl>
    <w:p w14:paraId="46A36D8A" w14:textId="77777777" w:rsidR="00EB5000" w:rsidRDefault="00EB5000" w:rsidP="00EB5000">
      <w:pPr>
        <w:pStyle w:val="Label"/>
      </w:pPr>
      <w:r>
        <w:lastRenderedPageBreak/>
        <w:t>Related Views</w:t>
      </w:r>
    </w:p>
    <w:tbl>
      <w:tblPr>
        <w:tblStyle w:val="TablewithHeader"/>
        <w:tblW w:w="0" w:type="auto"/>
        <w:tblLook w:val="01E0" w:firstRow="1" w:lastRow="1" w:firstColumn="1" w:lastColumn="1" w:noHBand="0" w:noVBand="0"/>
      </w:tblPr>
      <w:tblGrid>
        <w:gridCol w:w="2714"/>
        <w:gridCol w:w="2937"/>
        <w:gridCol w:w="2959"/>
      </w:tblGrid>
      <w:tr w:rsidR="00EB5000" w14:paraId="08E903F8" w14:textId="77777777" w:rsidTr="00461268">
        <w:trPr>
          <w:cnfStyle w:val="100000000000" w:firstRow="1" w:lastRow="0" w:firstColumn="0" w:lastColumn="0" w:oddVBand="0" w:evenVBand="0" w:oddHBand="0" w:evenHBand="0" w:firstRowFirstColumn="0" w:firstRowLastColumn="0" w:lastRowFirstColumn="0" w:lastRowLastColumn="0"/>
        </w:trPr>
        <w:tc>
          <w:tcPr>
            <w:tcW w:w="2714" w:type="dxa"/>
          </w:tcPr>
          <w:p w14:paraId="06AE137D" w14:textId="77777777" w:rsidR="00EB5000" w:rsidRDefault="00EB5000" w:rsidP="00461268">
            <w:r>
              <w:t>View</w:t>
            </w:r>
          </w:p>
        </w:tc>
        <w:tc>
          <w:tcPr>
            <w:tcW w:w="2937" w:type="dxa"/>
          </w:tcPr>
          <w:p w14:paraId="5F2E5968" w14:textId="77777777" w:rsidR="00EB5000" w:rsidRDefault="00EB5000" w:rsidP="00461268">
            <w:r>
              <w:t>Description</w:t>
            </w:r>
          </w:p>
        </w:tc>
        <w:tc>
          <w:tcPr>
            <w:tcW w:w="2959" w:type="dxa"/>
          </w:tcPr>
          <w:p w14:paraId="1028D110" w14:textId="77777777" w:rsidR="00EB5000" w:rsidRDefault="00EB5000" w:rsidP="00461268">
            <w:r>
              <w:t>Rules and Monitors that Populate the View</w:t>
            </w:r>
          </w:p>
        </w:tc>
      </w:tr>
      <w:tr w:rsidR="00EB5000" w14:paraId="735A4598" w14:textId="77777777" w:rsidTr="00461268">
        <w:tc>
          <w:tcPr>
            <w:tcW w:w="2714" w:type="dxa"/>
          </w:tcPr>
          <w:p w14:paraId="6E49FA90" w14:textId="77777777" w:rsidR="00EB5000" w:rsidRDefault="00EB5000" w:rsidP="00461268">
            <w:r w:rsidRPr="00FC2565">
              <w:t>Clusters Diagram</w:t>
            </w:r>
          </w:p>
        </w:tc>
        <w:tc>
          <w:tcPr>
            <w:tcW w:w="2937" w:type="dxa"/>
          </w:tcPr>
          <w:p w14:paraId="271E4C5E" w14:textId="77777777" w:rsidR="00EB5000" w:rsidRDefault="00EB5000" w:rsidP="00461268">
            <w:r>
              <w:t>This diagram view shows topology of all HDInsight Clusters being monitored.</w:t>
            </w:r>
          </w:p>
        </w:tc>
        <w:tc>
          <w:tcPr>
            <w:tcW w:w="2959" w:type="dxa"/>
            <w:vMerge w:val="restart"/>
          </w:tcPr>
          <w:p w14:paraId="506474E9" w14:textId="77777777" w:rsidR="00EB5000" w:rsidRDefault="00EB5000" w:rsidP="00461268">
            <w:pPr>
              <w:pStyle w:val="BulletedList1"/>
              <w:numPr>
                <w:ilvl w:val="0"/>
                <w:numId w:val="14"/>
              </w:numPr>
              <w:spacing w:line="260" w:lineRule="exact"/>
              <w:ind w:left="188" w:hanging="180"/>
            </w:pPr>
            <w:r>
              <w:t>HDInsight Cluster Services Discovery</w:t>
            </w:r>
          </w:p>
          <w:p w14:paraId="38E5E26A" w14:textId="169BFE5D" w:rsidR="00EB5000" w:rsidRDefault="00B035AD" w:rsidP="00461268">
            <w:pPr>
              <w:pStyle w:val="BulletedList1"/>
              <w:numPr>
                <w:ilvl w:val="0"/>
                <w:numId w:val="14"/>
              </w:numPr>
              <w:spacing w:line="260" w:lineRule="exact"/>
              <w:ind w:left="188" w:hanging="180"/>
            </w:pPr>
            <w:r>
              <w:t>NodeManagers</w:t>
            </w:r>
            <w:r w:rsidR="00EB5000" w:rsidRPr="00F70FC8">
              <w:t xml:space="preserve"> Down</w:t>
            </w:r>
          </w:p>
          <w:p w14:paraId="662BD931" w14:textId="7979F4DF" w:rsidR="00EB5000" w:rsidRDefault="00EB5000" w:rsidP="00461268">
            <w:pPr>
              <w:pStyle w:val="BulletedList1"/>
              <w:numPr>
                <w:ilvl w:val="0"/>
                <w:numId w:val="14"/>
              </w:numPr>
              <w:spacing w:line="260" w:lineRule="exact"/>
              <w:ind w:left="188" w:hanging="180"/>
            </w:pPr>
            <w:r w:rsidRPr="009927B6">
              <w:t xml:space="preserve">Failed </w:t>
            </w:r>
            <w:r w:rsidR="00B035AD">
              <w:t>Applications</w:t>
            </w:r>
          </w:p>
          <w:p w14:paraId="3B382117" w14:textId="56B40CF7" w:rsidR="00EB5000" w:rsidRDefault="00EB5000" w:rsidP="00B035AD">
            <w:pPr>
              <w:pStyle w:val="BulletedList1"/>
              <w:numPr>
                <w:ilvl w:val="0"/>
                <w:numId w:val="14"/>
              </w:numPr>
              <w:spacing w:line="260" w:lineRule="exact"/>
              <w:ind w:left="188" w:hanging="180"/>
            </w:pPr>
            <w:r w:rsidRPr="009927B6">
              <w:t xml:space="preserve">Invalid </w:t>
            </w:r>
            <w:r w:rsidR="00B035AD">
              <w:t>NodeManagers</w:t>
            </w:r>
          </w:p>
        </w:tc>
      </w:tr>
      <w:tr w:rsidR="00EB5000" w14:paraId="2E21A0BD" w14:textId="77777777" w:rsidTr="00461268">
        <w:tc>
          <w:tcPr>
            <w:tcW w:w="2714" w:type="dxa"/>
          </w:tcPr>
          <w:p w14:paraId="692CDB0B" w14:textId="77777777" w:rsidR="00EB5000" w:rsidRPr="00FC2565" w:rsidRDefault="00EB5000" w:rsidP="00461268">
            <w:r w:rsidRPr="00144B4C">
              <w:t>Cluster Summary</w:t>
            </w:r>
          </w:p>
        </w:tc>
        <w:tc>
          <w:tcPr>
            <w:tcW w:w="2937" w:type="dxa"/>
          </w:tcPr>
          <w:p w14:paraId="78DC1487" w14:textId="77777777" w:rsidR="00EB5000" w:rsidRDefault="00EB5000" w:rsidP="00461268">
            <w:r>
              <w:t>This dashboard shows high</w:t>
            </w:r>
            <w:r>
              <w:noBreakHyphen/>
              <w:t>level overview of HDInsight Clusters state.</w:t>
            </w:r>
          </w:p>
        </w:tc>
        <w:tc>
          <w:tcPr>
            <w:tcW w:w="2959" w:type="dxa"/>
            <w:vMerge/>
          </w:tcPr>
          <w:p w14:paraId="2E0C6F96" w14:textId="77777777" w:rsidR="00EB5000" w:rsidRDefault="00EB5000" w:rsidP="00461268">
            <w:pPr>
              <w:pStyle w:val="BulletedList1"/>
              <w:numPr>
                <w:ilvl w:val="0"/>
                <w:numId w:val="14"/>
              </w:numPr>
              <w:spacing w:line="260" w:lineRule="exact"/>
              <w:ind w:left="188" w:hanging="180"/>
            </w:pPr>
          </w:p>
        </w:tc>
      </w:tr>
      <w:tr w:rsidR="00EB5000" w14:paraId="34E1FF4A" w14:textId="77777777" w:rsidTr="00461268">
        <w:tc>
          <w:tcPr>
            <w:tcW w:w="2714" w:type="dxa"/>
          </w:tcPr>
          <w:p w14:paraId="5B2044EE" w14:textId="5462469B" w:rsidR="00EB5000" w:rsidRDefault="00B035AD" w:rsidP="00461268">
            <w:r>
              <w:t>Yarn</w:t>
            </w:r>
            <w:r w:rsidR="00EB5000" w:rsidRPr="009E648B">
              <w:t xml:space="preserve"> Summary</w:t>
            </w:r>
          </w:p>
        </w:tc>
        <w:tc>
          <w:tcPr>
            <w:tcW w:w="2937" w:type="dxa"/>
          </w:tcPr>
          <w:p w14:paraId="0001493D" w14:textId="593B9135" w:rsidR="00EB5000" w:rsidRDefault="00EB5000" w:rsidP="00B035AD">
            <w:r>
              <w:t xml:space="preserve">This dashboard shows </w:t>
            </w:r>
            <w:r w:rsidR="00B035AD">
              <w:t>Yarn</w:t>
            </w:r>
            <w:r>
              <w:t xml:space="preserve"> service state and performance.</w:t>
            </w:r>
          </w:p>
        </w:tc>
        <w:tc>
          <w:tcPr>
            <w:tcW w:w="2959" w:type="dxa"/>
          </w:tcPr>
          <w:p w14:paraId="4C63566B" w14:textId="77777777" w:rsidR="00EB5000" w:rsidRDefault="00EB5000" w:rsidP="00461268">
            <w:pPr>
              <w:pStyle w:val="BulletedList1"/>
              <w:numPr>
                <w:ilvl w:val="0"/>
                <w:numId w:val="14"/>
              </w:numPr>
              <w:spacing w:line="260" w:lineRule="exact"/>
              <w:ind w:left="188" w:hanging="180"/>
            </w:pPr>
            <w:r>
              <w:t>HDInsight Cluster Services Discovery</w:t>
            </w:r>
          </w:p>
          <w:p w14:paraId="19F715A0" w14:textId="5D3E837B" w:rsidR="00EB5000" w:rsidRDefault="00B035AD" w:rsidP="00461268">
            <w:pPr>
              <w:pStyle w:val="BulletedList1"/>
              <w:numPr>
                <w:ilvl w:val="0"/>
                <w:numId w:val="14"/>
              </w:numPr>
              <w:spacing w:line="260" w:lineRule="exact"/>
              <w:ind w:left="188" w:hanging="180"/>
            </w:pPr>
            <w:r>
              <w:t>NodeManagers</w:t>
            </w:r>
            <w:r w:rsidR="00EB5000" w:rsidRPr="00F70FC8">
              <w:t xml:space="preserve"> Down</w:t>
            </w:r>
          </w:p>
          <w:p w14:paraId="370558CB" w14:textId="4246EEBC" w:rsidR="00EB5000" w:rsidRDefault="00EB5000" w:rsidP="00461268">
            <w:pPr>
              <w:pStyle w:val="BulletedList1"/>
              <w:numPr>
                <w:ilvl w:val="0"/>
                <w:numId w:val="14"/>
              </w:numPr>
              <w:spacing w:line="260" w:lineRule="exact"/>
              <w:ind w:left="188" w:hanging="180"/>
            </w:pPr>
            <w:r w:rsidRPr="009927B6">
              <w:t xml:space="preserve">Failed </w:t>
            </w:r>
            <w:r w:rsidR="00B035AD">
              <w:t>Applications</w:t>
            </w:r>
          </w:p>
          <w:p w14:paraId="632C2A07" w14:textId="36416F19" w:rsidR="00EB5000" w:rsidRDefault="00EB5000" w:rsidP="00461268">
            <w:pPr>
              <w:pStyle w:val="BulletedList1"/>
              <w:numPr>
                <w:ilvl w:val="0"/>
                <w:numId w:val="14"/>
              </w:numPr>
              <w:spacing w:line="260" w:lineRule="exact"/>
              <w:ind w:left="188" w:hanging="180"/>
            </w:pPr>
            <w:r>
              <w:t xml:space="preserve">Invalid </w:t>
            </w:r>
            <w:r w:rsidR="00B035AD">
              <w:t>NodeManagers</w:t>
            </w:r>
          </w:p>
          <w:p w14:paraId="305536EB" w14:textId="2125E262" w:rsidR="00EB5000" w:rsidRDefault="00EB5000" w:rsidP="00461268">
            <w:pPr>
              <w:pStyle w:val="BulletedList1"/>
              <w:numPr>
                <w:ilvl w:val="0"/>
                <w:numId w:val="14"/>
              </w:numPr>
              <w:spacing w:line="260" w:lineRule="exact"/>
              <w:ind w:left="188" w:hanging="180"/>
            </w:pPr>
            <w:r w:rsidRPr="00364E2B">
              <w:t xml:space="preserve">Collect </w:t>
            </w:r>
            <w:r w:rsidR="00B035AD">
              <w:t>Yarn Apps</w:t>
            </w:r>
            <w:r w:rsidRPr="00364E2B">
              <w:t xml:space="preserve"> Submitted</w:t>
            </w:r>
          </w:p>
          <w:p w14:paraId="5028B02F" w14:textId="456A7D01" w:rsidR="00EB5000" w:rsidRDefault="00EB5000" w:rsidP="00461268">
            <w:pPr>
              <w:pStyle w:val="BulletedList1"/>
              <w:numPr>
                <w:ilvl w:val="0"/>
                <w:numId w:val="14"/>
              </w:numPr>
              <w:spacing w:line="260" w:lineRule="exact"/>
              <w:ind w:left="188" w:hanging="180"/>
            </w:pPr>
            <w:r w:rsidRPr="00364E2B">
              <w:t xml:space="preserve">Collect </w:t>
            </w:r>
            <w:r w:rsidR="00B035AD">
              <w:t>Yarn Apps</w:t>
            </w:r>
            <w:r w:rsidRPr="00364E2B">
              <w:t xml:space="preserve"> Completed</w:t>
            </w:r>
          </w:p>
          <w:p w14:paraId="43FBDA9C" w14:textId="3C6E1BB0" w:rsidR="00EB5000" w:rsidRDefault="00EB5000" w:rsidP="00461268">
            <w:pPr>
              <w:pStyle w:val="BulletedList1"/>
              <w:numPr>
                <w:ilvl w:val="0"/>
                <w:numId w:val="14"/>
              </w:numPr>
              <w:spacing w:line="260" w:lineRule="exact"/>
              <w:ind w:left="188" w:hanging="180"/>
            </w:pPr>
            <w:r w:rsidRPr="00364E2B">
              <w:t xml:space="preserve">Collect </w:t>
            </w:r>
            <w:r w:rsidR="00B035AD">
              <w:t>Yarn Apps</w:t>
            </w:r>
            <w:r w:rsidRPr="00364E2B">
              <w:t xml:space="preserve"> Failed</w:t>
            </w:r>
          </w:p>
          <w:p w14:paraId="2FFE5CDA" w14:textId="6728FCC9" w:rsidR="00EB5000" w:rsidRDefault="00EB5000" w:rsidP="00461268">
            <w:pPr>
              <w:pStyle w:val="BulletedList1"/>
              <w:numPr>
                <w:ilvl w:val="0"/>
                <w:numId w:val="14"/>
              </w:numPr>
              <w:spacing w:line="260" w:lineRule="exact"/>
              <w:ind w:left="188" w:hanging="180"/>
            </w:pPr>
            <w:r w:rsidRPr="00364E2B">
              <w:t xml:space="preserve">Collect </w:t>
            </w:r>
            <w:r w:rsidR="00B035AD">
              <w:t>Yarn Apps</w:t>
            </w:r>
            <w:r w:rsidRPr="00364E2B">
              <w:t xml:space="preserve"> Killed</w:t>
            </w:r>
          </w:p>
          <w:p w14:paraId="1E8C2802" w14:textId="0DE244C4" w:rsidR="00EB5000" w:rsidRDefault="00EB5000" w:rsidP="00461268">
            <w:pPr>
              <w:pStyle w:val="BulletedList1"/>
              <w:numPr>
                <w:ilvl w:val="0"/>
                <w:numId w:val="14"/>
              </w:numPr>
              <w:spacing w:line="260" w:lineRule="exact"/>
              <w:ind w:left="188" w:hanging="180"/>
            </w:pPr>
            <w:r w:rsidRPr="002B2C51">
              <w:t xml:space="preserve">Collect </w:t>
            </w:r>
            <w:r w:rsidR="00B035AD">
              <w:t>Yarn</w:t>
            </w:r>
            <w:r w:rsidRPr="002B2C51">
              <w:t xml:space="preserve"> Number of </w:t>
            </w:r>
            <w:r w:rsidR="00B035AD">
              <w:t>NodeManagers</w:t>
            </w:r>
          </w:p>
          <w:p w14:paraId="01E78F79" w14:textId="64D3553E" w:rsidR="00EB5000" w:rsidRDefault="00EB5000" w:rsidP="00461268">
            <w:pPr>
              <w:pStyle w:val="BulletedList1"/>
              <w:numPr>
                <w:ilvl w:val="0"/>
                <w:numId w:val="14"/>
              </w:numPr>
              <w:spacing w:line="260" w:lineRule="exact"/>
              <w:ind w:left="188" w:hanging="180"/>
            </w:pPr>
            <w:r w:rsidRPr="00DA73D5">
              <w:t xml:space="preserve">Collect </w:t>
            </w:r>
            <w:r w:rsidR="00B035AD">
              <w:t>Yarn</w:t>
            </w:r>
            <w:r w:rsidRPr="00DA73D5">
              <w:t xml:space="preserve"> </w:t>
            </w:r>
            <w:r w:rsidR="00B035AD">
              <w:t>NodeManagers</w:t>
            </w:r>
            <w:r w:rsidRPr="00DA73D5">
              <w:t xml:space="preserve"> </w:t>
            </w:r>
            <w:r w:rsidR="00B035AD">
              <w:t>Lost</w:t>
            </w:r>
          </w:p>
          <w:p w14:paraId="2B77D805" w14:textId="7C60F19C" w:rsidR="00EB5000" w:rsidRDefault="00EB5000" w:rsidP="00461268">
            <w:pPr>
              <w:pStyle w:val="BulletedList1"/>
              <w:numPr>
                <w:ilvl w:val="0"/>
                <w:numId w:val="14"/>
              </w:numPr>
              <w:spacing w:line="260" w:lineRule="exact"/>
              <w:ind w:left="188" w:hanging="180"/>
            </w:pPr>
            <w:r w:rsidRPr="00DA73D5">
              <w:t xml:space="preserve">Collect </w:t>
            </w:r>
            <w:r w:rsidR="00B035AD">
              <w:t>Yarn</w:t>
            </w:r>
            <w:r w:rsidRPr="00DA73D5">
              <w:t xml:space="preserve"> </w:t>
            </w:r>
            <w:r w:rsidR="00B035AD">
              <w:t>NodeManagers</w:t>
            </w:r>
            <w:r w:rsidRPr="00DA73D5">
              <w:t xml:space="preserve"> </w:t>
            </w:r>
            <w:r w:rsidR="00B035AD">
              <w:t>Unhealthy</w:t>
            </w:r>
          </w:p>
          <w:p w14:paraId="2FA7011A" w14:textId="64AFD324" w:rsidR="00EB5000" w:rsidRDefault="00EB5000" w:rsidP="00461268">
            <w:pPr>
              <w:pStyle w:val="BulletedList1"/>
              <w:numPr>
                <w:ilvl w:val="0"/>
                <w:numId w:val="14"/>
              </w:numPr>
              <w:spacing w:line="260" w:lineRule="exact"/>
              <w:ind w:left="188" w:hanging="180"/>
            </w:pPr>
          </w:p>
        </w:tc>
      </w:tr>
      <w:tr w:rsidR="00EB5000" w14:paraId="46C9317E" w14:textId="77777777" w:rsidTr="00461268">
        <w:tc>
          <w:tcPr>
            <w:tcW w:w="2714" w:type="dxa"/>
          </w:tcPr>
          <w:p w14:paraId="5D0B803D" w14:textId="77777777" w:rsidR="00EB5000" w:rsidRDefault="00EB5000" w:rsidP="00461268">
            <w:r w:rsidRPr="009E648B">
              <w:t>Cluster Services Performance</w:t>
            </w:r>
          </w:p>
        </w:tc>
        <w:tc>
          <w:tcPr>
            <w:tcW w:w="2937" w:type="dxa"/>
          </w:tcPr>
          <w:p w14:paraId="1D439382" w14:textId="77777777" w:rsidR="00EB5000" w:rsidRDefault="00EB5000" w:rsidP="00461268">
            <w:r>
              <w:t>This performance view shows data collected for all cluster services.</w:t>
            </w:r>
          </w:p>
        </w:tc>
        <w:tc>
          <w:tcPr>
            <w:tcW w:w="2959" w:type="dxa"/>
          </w:tcPr>
          <w:p w14:paraId="447E928E" w14:textId="77777777" w:rsidR="00EB5000" w:rsidRPr="009E648B" w:rsidRDefault="00EB5000" w:rsidP="00461268">
            <w:pPr>
              <w:pStyle w:val="BulletedList1"/>
              <w:numPr>
                <w:ilvl w:val="0"/>
                <w:numId w:val="0"/>
              </w:numPr>
              <w:spacing w:line="260" w:lineRule="exact"/>
              <w:ind w:left="360" w:hanging="360"/>
              <w:rPr>
                <w:i/>
              </w:rPr>
            </w:pPr>
            <w:r w:rsidRPr="009E648B">
              <w:rPr>
                <w:i/>
              </w:rPr>
              <w:t>All related rules.</w:t>
            </w:r>
          </w:p>
        </w:tc>
      </w:tr>
    </w:tbl>
    <w:p w14:paraId="2F7C9BCC" w14:textId="77777777" w:rsidR="00EB5000" w:rsidRDefault="00EB5000" w:rsidP="00EB5000">
      <w:pPr>
        <w:pStyle w:val="Label"/>
      </w:pPr>
      <w:r>
        <w:t>Related Reports</w:t>
      </w:r>
    </w:p>
    <w:p w14:paraId="3C430D9A" w14:textId="5A719F99" w:rsidR="00EB5000" w:rsidRDefault="00EB5000" w:rsidP="00EB5000">
      <w:r>
        <w:t>There are no reports associated with this discovery.</w:t>
      </w:r>
    </w:p>
    <w:p w14:paraId="47C8FC70" w14:textId="77777777" w:rsidR="00DD27F0" w:rsidRDefault="00DD27F0" w:rsidP="00DD27F0">
      <w:pPr>
        <w:pStyle w:val="Heading3"/>
      </w:pPr>
      <w:bookmarkStart w:id="61" w:name="_Toc393460823"/>
      <w:r>
        <w:t>HDInsight Hive Cluster Service</w:t>
      </w:r>
      <w:bookmarkEnd w:id="61"/>
    </w:p>
    <w:p w14:paraId="04893640" w14:textId="77777777" w:rsidR="00DD27F0" w:rsidRDefault="00DD27F0" w:rsidP="00DD27F0">
      <w:pPr>
        <w:pStyle w:val="Label"/>
      </w:pPr>
      <w:r>
        <w:t>Discovery Information</w:t>
      </w:r>
    </w:p>
    <w:tbl>
      <w:tblPr>
        <w:tblStyle w:val="TablewithHeader"/>
        <w:tblW w:w="0" w:type="auto"/>
        <w:tblLook w:val="01E0" w:firstRow="1" w:lastRow="1" w:firstColumn="1" w:lastColumn="1" w:noHBand="0" w:noVBand="0"/>
      </w:tblPr>
      <w:tblGrid>
        <w:gridCol w:w="2869"/>
        <w:gridCol w:w="2894"/>
        <w:gridCol w:w="2847"/>
      </w:tblGrid>
      <w:tr w:rsidR="00DD27F0" w14:paraId="6D2242EB" w14:textId="77777777" w:rsidTr="0003692F">
        <w:trPr>
          <w:cnfStyle w:val="100000000000" w:firstRow="1" w:lastRow="0" w:firstColumn="0" w:lastColumn="0" w:oddVBand="0" w:evenVBand="0" w:oddHBand="0" w:evenHBand="0" w:firstRowFirstColumn="0" w:firstRowLastColumn="0" w:lastRowFirstColumn="0" w:lastRowLastColumn="0"/>
        </w:trPr>
        <w:tc>
          <w:tcPr>
            <w:tcW w:w="4428" w:type="dxa"/>
          </w:tcPr>
          <w:p w14:paraId="1EF2D566" w14:textId="77777777" w:rsidR="00DD27F0" w:rsidRDefault="00DD27F0" w:rsidP="0003692F">
            <w:r>
              <w:t>Interval</w:t>
            </w:r>
          </w:p>
        </w:tc>
        <w:tc>
          <w:tcPr>
            <w:tcW w:w="4428" w:type="dxa"/>
          </w:tcPr>
          <w:p w14:paraId="64F15A9B" w14:textId="77777777" w:rsidR="00DD27F0" w:rsidRDefault="00DD27F0" w:rsidP="0003692F">
            <w:r>
              <w:t>Enabled</w:t>
            </w:r>
          </w:p>
        </w:tc>
        <w:tc>
          <w:tcPr>
            <w:tcW w:w="4428" w:type="dxa"/>
          </w:tcPr>
          <w:p w14:paraId="1A2DE120" w14:textId="77777777" w:rsidR="00DD27F0" w:rsidRDefault="00DD27F0" w:rsidP="0003692F">
            <w:r>
              <w:t>When to Enable</w:t>
            </w:r>
          </w:p>
        </w:tc>
      </w:tr>
      <w:tr w:rsidR="00DD27F0" w14:paraId="4928CE65" w14:textId="77777777" w:rsidTr="0003692F">
        <w:tc>
          <w:tcPr>
            <w:tcW w:w="4428" w:type="dxa"/>
          </w:tcPr>
          <w:p w14:paraId="566E1759" w14:textId="77777777" w:rsidR="00DD27F0" w:rsidRDefault="00DD27F0" w:rsidP="0003692F">
            <w:r>
              <w:t>14400</w:t>
            </w:r>
          </w:p>
        </w:tc>
        <w:tc>
          <w:tcPr>
            <w:tcW w:w="4428" w:type="dxa"/>
          </w:tcPr>
          <w:p w14:paraId="58829369" w14:textId="77777777" w:rsidR="00DD27F0" w:rsidRDefault="00DD27F0" w:rsidP="0003692F">
            <w:r>
              <w:t>True</w:t>
            </w:r>
          </w:p>
        </w:tc>
        <w:tc>
          <w:tcPr>
            <w:tcW w:w="4428" w:type="dxa"/>
          </w:tcPr>
          <w:p w14:paraId="245E1A6F" w14:textId="77777777" w:rsidR="00DD27F0" w:rsidRDefault="00DD27F0" w:rsidP="0003692F">
            <w:r>
              <w:t>N/A</w:t>
            </w:r>
          </w:p>
        </w:tc>
      </w:tr>
    </w:tbl>
    <w:p w14:paraId="3D82C9C4" w14:textId="77777777" w:rsidR="00DD27F0" w:rsidRDefault="00DD27F0" w:rsidP="00DD27F0">
      <w:pPr>
        <w:pStyle w:val="Label"/>
      </w:pPr>
      <w:r>
        <w:lastRenderedPageBreak/>
        <w:t>Related Monitors</w:t>
      </w:r>
    </w:p>
    <w:p w14:paraId="5D832C35" w14:textId="77777777" w:rsidR="00DD27F0" w:rsidRDefault="00DD27F0" w:rsidP="00DD27F0">
      <w:r>
        <w:t>There are no monitors associated with this discovery.</w:t>
      </w:r>
    </w:p>
    <w:p w14:paraId="0C43DC73" w14:textId="77777777" w:rsidR="00DD27F0" w:rsidRDefault="00DD27F0" w:rsidP="00DD27F0">
      <w:pPr>
        <w:pStyle w:val="Label"/>
      </w:pPr>
      <w:r>
        <w:t>Related Rules</w:t>
      </w:r>
    </w:p>
    <w:p w14:paraId="226CF089" w14:textId="77777777" w:rsidR="00DD27F0" w:rsidRDefault="00DD27F0" w:rsidP="00DD27F0">
      <w:r>
        <w:t>There are no rules associated with this discovery.</w:t>
      </w:r>
    </w:p>
    <w:p w14:paraId="4854798E" w14:textId="77777777" w:rsidR="00DD27F0" w:rsidRDefault="00DD27F0" w:rsidP="00DD27F0">
      <w:pPr>
        <w:pStyle w:val="Label"/>
      </w:pPr>
      <w:r>
        <w:t>Related Views</w:t>
      </w:r>
    </w:p>
    <w:tbl>
      <w:tblPr>
        <w:tblStyle w:val="TablewithHeader"/>
        <w:tblW w:w="0" w:type="auto"/>
        <w:tblLook w:val="01E0" w:firstRow="1" w:lastRow="1" w:firstColumn="1" w:lastColumn="1" w:noHBand="0" w:noVBand="0"/>
      </w:tblPr>
      <w:tblGrid>
        <w:gridCol w:w="2714"/>
        <w:gridCol w:w="2937"/>
        <w:gridCol w:w="2959"/>
      </w:tblGrid>
      <w:tr w:rsidR="00DD27F0" w14:paraId="05C6E5B0" w14:textId="77777777" w:rsidTr="0003692F">
        <w:trPr>
          <w:cnfStyle w:val="100000000000" w:firstRow="1" w:lastRow="0" w:firstColumn="0" w:lastColumn="0" w:oddVBand="0" w:evenVBand="0" w:oddHBand="0" w:evenHBand="0" w:firstRowFirstColumn="0" w:firstRowLastColumn="0" w:lastRowFirstColumn="0" w:lastRowLastColumn="0"/>
        </w:trPr>
        <w:tc>
          <w:tcPr>
            <w:tcW w:w="2714" w:type="dxa"/>
          </w:tcPr>
          <w:p w14:paraId="6BC828DB" w14:textId="77777777" w:rsidR="00DD27F0" w:rsidRDefault="00DD27F0" w:rsidP="0003692F">
            <w:r>
              <w:t>View</w:t>
            </w:r>
          </w:p>
        </w:tc>
        <w:tc>
          <w:tcPr>
            <w:tcW w:w="2937" w:type="dxa"/>
          </w:tcPr>
          <w:p w14:paraId="78D44574" w14:textId="77777777" w:rsidR="00DD27F0" w:rsidRDefault="00DD27F0" w:rsidP="0003692F">
            <w:r>
              <w:t>Description</w:t>
            </w:r>
          </w:p>
        </w:tc>
        <w:tc>
          <w:tcPr>
            <w:tcW w:w="2959" w:type="dxa"/>
          </w:tcPr>
          <w:p w14:paraId="02796290" w14:textId="77777777" w:rsidR="00DD27F0" w:rsidRDefault="00DD27F0" w:rsidP="0003692F">
            <w:r>
              <w:t>Rules and Monitors that Populate the View</w:t>
            </w:r>
          </w:p>
        </w:tc>
      </w:tr>
      <w:tr w:rsidR="00DD27F0" w14:paraId="741DC50B" w14:textId="77777777" w:rsidTr="0003692F">
        <w:tc>
          <w:tcPr>
            <w:tcW w:w="2714" w:type="dxa"/>
          </w:tcPr>
          <w:p w14:paraId="3A664D55" w14:textId="77777777" w:rsidR="00DD27F0" w:rsidRDefault="00DD27F0" w:rsidP="0003692F">
            <w:r w:rsidRPr="00FC2565">
              <w:t>Clusters Diagram</w:t>
            </w:r>
          </w:p>
        </w:tc>
        <w:tc>
          <w:tcPr>
            <w:tcW w:w="2937" w:type="dxa"/>
          </w:tcPr>
          <w:p w14:paraId="01B18FCA" w14:textId="77777777" w:rsidR="00DD27F0" w:rsidRDefault="00DD27F0" w:rsidP="0003692F">
            <w:r>
              <w:t>This diagram view shows topology of all HDInsight Clusters being monitored.</w:t>
            </w:r>
          </w:p>
        </w:tc>
        <w:tc>
          <w:tcPr>
            <w:tcW w:w="2959" w:type="dxa"/>
            <w:vMerge w:val="restart"/>
          </w:tcPr>
          <w:p w14:paraId="13E5DB61" w14:textId="77777777" w:rsidR="00DD27F0" w:rsidRDefault="00DD27F0" w:rsidP="00C14098">
            <w:pPr>
              <w:pStyle w:val="BulletedList1"/>
              <w:numPr>
                <w:ilvl w:val="0"/>
                <w:numId w:val="14"/>
              </w:numPr>
              <w:spacing w:line="260" w:lineRule="exact"/>
              <w:ind w:left="188" w:hanging="180"/>
            </w:pPr>
            <w:r>
              <w:t>HDInsight Cluster Services Discovery</w:t>
            </w:r>
          </w:p>
        </w:tc>
      </w:tr>
      <w:tr w:rsidR="00DD27F0" w14:paraId="0A978E83" w14:textId="77777777" w:rsidTr="0003692F">
        <w:tc>
          <w:tcPr>
            <w:tcW w:w="2714" w:type="dxa"/>
          </w:tcPr>
          <w:p w14:paraId="351D3FAB" w14:textId="77777777" w:rsidR="00DD27F0" w:rsidRPr="00FC2565" w:rsidRDefault="00DD27F0" w:rsidP="0003692F">
            <w:r w:rsidRPr="00144B4C">
              <w:t>Cluster Summary</w:t>
            </w:r>
          </w:p>
        </w:tc>
        <w:tc>
          <w:tcPr>
            <w:tcW w:w="2937" w:type="dxa"/>
          </w:tcPr>
          <w:p w14:paraId="3E204296" w14:textId="77777777" w:rsidR="00DD27F0" w:rsidRDefault="00DD27F0" w:rsidP="0003692F">
            <w:r>
              <w:t>This dashboard shows high</w:t>
            </w:r>
            <w:r>
              <w:noBreakHyphen/>
              <w:t>level overview of HDInsight Clusters state.</w:t>
            </w:r>
          </w:p>
        </w:tc>
        <w:tc>
          <w:tcPr>
            <w:tcW w:w="2959" w:type="dxa"/>
            <w:vMerge/>
          </w:tcPr>
          <w:p w14:paraId="76A7488F" w14:textId="77777777" w:rsidR="00DD27F0" w:rsidRDefault="00DD27F0" w:rsidP="00C14098">
            <w:pPr>
              <w:pStyle w:val="BulletedList1"/>
              <w:numPr>
                <w:ilvl w:val="0"/>
                <w:numId w:val="14"/>
              </w:numPr>
              <w:spacing w:line="260" w:lineRule="exact"/>
              <w:ind w:left="188" w:hanging="180"/>
            </w:pPr>
          </w:p>
        </w:tc>
      </w:tr>
    </w:tbl>
    <w:p w14:paraId="7342F51A" w14:textId="77777777" w:rsidR="00DD27F0" w:rsidRDefault="00DD27F0" w:rsidP="00DD27F0">
      <w:pPr>
        <w:pStyle w:val="Label"/>
      </w:pPr>
      <w:r>
        <w:t>Related Reports</w:t>
      </w:r>
    </w:p>
    <w:p w14:paraId="6AC1EB84" w14:textId="77777777" w:rsidR="00DD27F0" w:rsidRDefault="00DD27F0" w:rsidP="00DD27F0">
      <w:r>
        <w:t>There are no rules associated with this discovery.</w:t>
      </w:r>
    </w:p>
    <w:p w14:paraId="2C751792" w14:textId="77777777" w:rsidR="00DD27F0" w:rsidRDefault="00DD27F0" w:rsidP="00DD27F0">
      <w:pPr>
        <w:pStyle w:val="Heading3"/>
      </w:pPr>
      <w:bookmarkStart w:id="62" w:name="_Toc393460824"/>
      <w:r w:rsidRPr="00E32ED5">
        <w:t xml:space="preserve">HDInsight </w:t>
      </w:r>
      <w:r>
        <w:t>WebHCat Cluster Service</w:t>
      </w:r>
      <w:bookmarkEnd w:id="62"/>
    </w:p>
    <w:p w14:paraId="2316161B" w14:textId="77777777" w:rsidR="00DD27F0" w:rsidRDefault="00DD27F0" w:rsidP="00DD27F0">
      <w:pPr>
        <w:pStyle w:val="Label"/>
      </w:pPr>
      <w:r>
        <w:t>Discovery Information</w:t>
      </w:r>
    </w:p>
    <w:tbl>
      <w:tblPr>
        <w:tblStyle w:val="TablewithHeader"/>
        <w:tblW w:w="0" w:type="auto"/>
        <w:tblLook w:val="01E0" w:firstRow="1" w:lastRow="1" w:firstColumn="1" w:lastColumn="1" w:noHBand="0" w:noVBand="0"/>
      </w:tblPr>
      <w:tblGrid>
        <w:gridCol w:w="2869"/>
        <w:gridCol w:w="2894"/>
        <w:gridCol w:w="2847"/>
      </w:tblGrid>
      <w:tr w:rsidR="00DD27F0" w14:paraId="00AC3880" w14:textId="77777777" w:rsidTr="0003692F">
        <w:trPr>
          <w:cnfStyle w:val="100000000000" w:firstRow="1" w:lastRow="0" w:firstColumn="0" w:lastColumn="0" w:oddVBand="0" w:evenVBand="0" w:oddHBand="0" w:evenHBand="0" w:firstRowFirstColumn="0" w:firstRowLastColumn="0" w:lastRowFirstColumn="0" w:lastRowLastColumn="0"/>
        </w:trPr>
        <w:tc>
          <w:tcPr>
            <w:tcW w:w="4428" w:type="dxa"/>
          </w:tcPr>
          <w:p w14:paraId="215ACA06" w14:textId="77777777" w:rsidR="00DD27F0" w:rsidRDefault="00DD27F0" w:rsidP="0003692F">
            <w:r>
              <w:t>Interval</w:t>
            </w:r>
          </w:p>
        </w:tc>
        <w:tc>
          <w:tcPr>
            <w:tcW w:w="4428" w:type="dxa"/>
          </w:tcPr>
          <w:p w14:paraId="33051535" w14:textId="77777777" w:rsidR="00DD27F0" w:rsidRDefault="00DD27F0" w:rsidP="0003692F">
            <w:r>
              <w:t>Enabled</w:t>
            </w:r>
          </w:p>
        </w:tc>
        <w:tc>
          <w:tcPr>
            <w:tcW w:w="4428" w:type="dxa"/>
          </w:tcPr>
          <w:p w14:paraId="650B619A" w14:textId="77777777" w:rsidR="00DD27F0" w:rsidRDefault="00DD27F0" w:rsidP="0003692F">
            <w:r>
              <w:t>When to Enable</w:t>
            </w:r>
          </w:p>
        </w:tc>
      </w:tr>
      <w:tr w:rsidR="00DD27F0" w14:paraId="466BDC89" w14:textId="77777777" w:rsidTr="0003692F">
        <w:tc>
          <w:tcPr>
            <w:tcW w:w="4428" w:type="dxa"/>
          </w:tcPr>
          <w:p w14:paraId="6A003B06" w14:textId="77777777" w:rsidR="00DD27F0" w:rsidRDefault="00DD27F0" w:rsidP="0003692F">
            <w:r>
              <w:t>14400</w:t>
            </w:r>
          </w:p>
        </w:tc>
        <w:tc>
          <w:tcPr>
            <w:tcW w:w="4428" w:type="dxa"/>
          </w:tcPr>
          <w:p w14:paraId="25E53BAF" w14:textId="77777777" w:rsidR="00DD27F0" w:rsidRDefault="00DD27F0" w:rsidP="0003692F">
            <w:r>
              <w:t>True</w:t>
            </w:r>
          </w:p>
        </w:tc>
        <w:tc>
          <w:tcPr>
            <w:tcW w:w="4428" w:type="dxa"/>
          </w:tcPr>
          <w:p w14:paraId="662F7A18" w14:textId="77777777" w:rsidR="00DD27F0" w:rsidRDefault="00DD27F0" w:rsidP="0003692F">
            <w:r>
              <w:t>N/A</w:t>
            </w:r>
          </w:p>
        </w:tc>
      </w:tr>
    </w:tbl>
    <w:p w14:paraId="32F84A3D" w14:textId="77777777" w:rsidR="00DD27F0" w:rsidRDefault="00DD27F0" w:rsidP="00DD27F0">
      <w:pPr>
        <w:pStyle w:val="Label"/>
      </w:pPr>
      <w:r>
        <w:t>Related Monitors</w:t>
      </w:r>
    </w:p>
    <w:p w14:paraId="7A44D129" w14:textId="77777777" w:rsidR="00DD27F0" w:rsidRDefault="00DD27F0" w:rsidP="00DD27F0">
      <w:r>
        <w:t>There are no monitors associated with this discovery.</w:t>
      </w:r>
    </w:p>
    <w:p w14:paraId="3D190B47" w14:textId="77777777" w:rsidR="00DD27F0" w:rsidRDefault="00DD27F0" w:rsidP="00DD27F0">
      <w:pPr>
        <w:pStyle w:val="Label"/>
      </w:pPr>
      <w:r>
        <w:t>Related Rules</w:t>
      </w:r>
    </w:p>
    <w:p w14:paraId="04D28687" w14:textId="77777777" w:rsidR="00DD27F0" w:rsidRDefault="00DD27F0" w:rsidP="00DD27F0">
      <w:r>
        <w:t>There are no rules associated with this discovery.</w:t>
      </w:r>
    </w:p>
    <w:p w14:paraId="1B7F9374" w14:textId="77777777" w:rsidR="00DD27F0" w:rsidRDefault="00DD27F0" w:rsidP="00DD27F0">
      <w:pPr>
        <w:pStyle w:val="Label"/>
      </w:pPr>
      <w:r>
        <w:t>Related Views</w:t>
      </w:r>
    </w:p>
    <w:tbl>
      <w:tblPr>
        <w:tblStyle w:val="TablewithHeader"/>
        <w:tblW w:w="0" w:type="auto"/>
        <w:tblLook w:val="01E0" w:firstRow="1" w:lastRow="1" w:firstColumn="1" w:lastColumn="1" w:noHBand="0" w:noVBand="0"/>
      </w:tblPr>
      <w:tblGrid>
        <w:gridCol w:w="2714"/>
        <w:gridCol w:w="2937"/>
        <w:gridCol w:w="2959"/>
      </w:tblGrid>
      <w:tr w:rsidR="00DD27F0" w14:paraId="1496CEA2" w14:textId="77777777" w:rsidTr="0003692F">
        <w:trPr>
          <w:cnfStyle w:val="100000000000" w:firstRow="1" w:lastRow="0" w:firstColumn="0" w:lastColumn="0" w:oddVBand="0" w:evenVBand="0" w:oddHBand="0" w:evenHBand="0" w:firstRowFirstColumn="0" w:firstRowLastColumn="0" w:lastRowFirstColumn="0" w:lastRowLastColumn="0"/>
        </w:trPr>
        <w:tc>
          <w:tcPr>
            <w:tcW w:w="2714" w:type="dxa"/>
          </w:tcPr>
          <w:p w14:paraId="08489BA4" w14:textId="77777777" w:rsidR="00DD27F0" w:rsidRDefault="00DD27F0" w:rsidP="0003692F">
            <w:r>
              <w:t>View</w:t>
            </w:r>
          </w:p>
        </w:tc>
        <w:tc>
          <w:tcPr>
            <w:tcW w:w="2937" w:type="dxa"/>
          </w:tcPr>
          <w:p w14:paraId="64879587" w14:textId="77777777" w:rsidR="00DD27F0" w:rsidRDefault="00DD27F0" w:rsidP="0003692F">
            <w:r>
              <w:t>Description</w:t>
            </w:r>
          </w:p>
        </w:tc>
        <w:tc>
          <w:tcPr>
            <w:tcW w:w="2959" w:type="dxa"/>
          </w:tcPr>
          <w:p w14:paraId="408049AA" w14:textId="77777777" w:rsidR="00DD27F0" w:rsidRDefault="00DD27F0" w:rsidP="0003692F">
            <w:r>
              <w:t>Rules and Monitors that Populate the View</w:t>
            </w:r>
          </w:p>
        </w:tc>
      </w:tr>
      <w:tr w:rsidR="00DD27F0" w14:paraId="66B0CE88" w14:textId="77777777" w:rsidTr="0003692F">
        <w:tc>
          <w:tcPr>
            <w:tcW w:w="2714" w:type="dxa"/>
          </w:tcPr>
          <w:p w14:paraId="7881E873" w14:textId="77777777" w:rsidR="00DD27F0" w:rsidRDefault="00DD27F0" w:rsidP="0003692F">
            <w:r w:rsidRPr="00FC2565">
              <w:t>Clusters Diagram</w:t>
            </w:r>
          </w:p>
        </w:tc>
        <w:tc>
          <w:tcPr>
            <w:tcW w:w="2937" w:type="dxa"/>
          </w:tcPr>
          <w:p w14:paraId="2ABF8E8C" w14:textId="77777777" w:rsidR="00DD27F0" w:rsidRDefault="00DD27F0" w:rsidP="0003692F">
            <w:r>
              <w:t>This diagram view shows topology of all HDInsight Clusters being monitored.</w:t>
            </w:r>
          </w:p>
        </w:tc>
        <w:tc>
          <w:tcPr>
            <w:tcW w:w="2959" w:type="dxa"/>
            <w:vMerge w:val="restart"/>
          </w:tcPr>
          <w:p w14:paraId="11CC53A0" w14:textId="77777777" w:rsidR="00DD27F0" w:rsidRDefault="00DD27F0" w:rsidP="00C14098">
            <w:pPr>
              <w:pStyle w:val="BulletedList1"/>
              <w:numPr>
                <w:ilvl w:val="0"/>
                <w:numId w:val="14"/>
              </w:numPr>
              <w:spacing w:line="260" w:lineRule="exact"/>
              <w:ind w:left="188" w:hanging="180"/>
            </w:pPr>
            <w:r>
              <w:t>HDInsight Cluster Services Discovery</w:t>
            </w:r>
          </w:p>
        </w:tc>
      </w:tr>
      <w:tr w:rsidR="00DD27F0" w14:paraId="5397B189" w14:textId="77777777" w:rsidTr="0003692F">
        <w:tc>
          <w:tcPr>
            <w:tcW w:w="2714" w:type="dxa"/>
          </w:tcPr>
          <w:p w14:paraId="27F01418" w14:textId="77777777" w:rsidR="00DD27F0" w:rsidRPr="00FC2565" w:rsidRDefault="00DD27F0" w:rsidP="0003692F">
            <w:r w:rsidRPr="00144B4C">
              <w:lastRenderedPageBreak/>
              <w:t>Cluster Summary</w:t>
            </w:r>
          </w:p>
        </w:tc>
        <w:tc>
          <w:tcPr>
            <w:tcW w:w="2937" w:type="dxa"/>
          </w:tcPr>
          <w:p w14:paraId="403FAAA5" w14:textId="77777777" w:rsidR="00DD27F0" w:rsidRDefault="00DD27F0" w:rsidP="0003692F">
            <w:r>
              <w:t>This dashboard shows high</w:t>
            </w:r>
            <w:r>
              <w:noBreakHyphen/>
              <w:t>level overview of HDInsight Clusters state.</w:t>
            </w:r>
          </w:p>
        </w:tc>
        <w:tc>
          <w:tcPr>
            <w:tcW w:w="2959" w:type="dxa"/>
            <w:vMerge/>
          </w:tcPr>
          <w:p w14:paraId="6582522F" w14:textId="77777777" w:rsidR="00DD27F0" w:rsidRDefault="00DD27F0" w:rsidP="00C14098">
            <w:pPr>
              <w:pStyle w:val="BulletedList1"/>
              <w:numPr>
                <w:ilvl w:val="0"/>
                <w:numId w:val="14"/>
              </w:numPr>
              <w:spacing w:line="260" w:lineRule="exact"/>
              <w:ind w:left="188" w:hanging="180"/>
            </w:pPr>
          </w:p>
        </w:tc>
      </w:tr>
    </w:tbl>
    <w:p w14:paraId="7D82B426" w14:textId="77777777" w:rsidR="00DD27F0" w:rsidRDefault="00DD27F0" w:rsidP="00DD27F0">
      <w:pPr>
        <w:pStyle w:val="Label"/>
      </w:pPr>
      <w:r>
        <w:t>Related Reports</w:t>
      </w:r>
    </w:p>
    <w:p w14:paraId="1A461EC7" w14:textId="77777777" w:rsidR="00DD27F0" w:rsidRDefault="00DD27F0" w:rsidP="00DD27F0">
      <w:r>
        <w:t>There are no rules associated with this discovery.</w:t>
      </w:r>
    </w:p>
    <w:p w14:paraId="0F176D45" w14:textId="77777777" w:rsidR="00DD27F0" w:rsidRDefault="00DD27F0" w:rsidP="00DD27F0">
      <w:pPr>
        <w:pStyle w:val="Heading3"/>
      </w:pPr>
      <w:bookmarkStart w:id="63" w:name="_Toc393460825"/>
      <w:r w:rsidRPr="00E32ED5">
        <w:t xml:space="preserve">HDInsight </w:t>
      </w:r>
      <w:r>
        <w:t>Oozie Cluster Service</w:t>
      </w:r>
      <w:bookmarkEnd w:id="63"/>
    </w:p>
    <w:p w14:paraId="10C7B3A8" w14:textId="77777777" w:rsidR="00DD27F0" w:rsidRDefault="00DD27F0" w:rsidP="00DD27F0">
      <w:pPr>
        <w:pStyle w:val="Label"/>
      </w:pPr>
      <w:r>
        <w:t>Discovery Information</w:t>
      </w:r>
    </w:p>
    <w:tbl>
      <w:tblPr>
        <w:tblStyle w:val="TablewithHeader"/>
        <w:tblW w:w="0" w:type="auto"/>
        <w:tblLook w:val="01E0" w:firstRow="1" w:lastRow="1" w:firstColumn="1" w:lastColumn="1" w:noHBand="0" w:noVBand="0"/>
      </w:tblPr>
      <w:tblGrid>
        <w:gridCol w:w="2869"/>
        <w:gridCol w:w="2894"/>
        <w:gridCol w:w="2847"/>
      </w:tblGrid>
      <w:tr w:rsidR="00DD27F0" w14:paraId="7612A082" w14:textId="77777777" w:rsidTr="0003692F">
        <w:trPr>
          <w:cnfStyle w:val="100000000000" w:firstRow="1" w:lastRow="0" w:firstColumn="0" w:lastColumn="0" w:oddVBand="0" w:evenVBand="0" w:oddHBand="0" w:evenHBand="0" w:firstRowFirstColumn="0" w:firstRowLastColumn="0" w:lastRowFirstColumn="0" w:lastRowLastColumn="0"/>
        </w:trPr>
        <w:tc>
          <w:tcPr>
            <w:tcW w:w="4428" w:type="dxa"/>
          </w:tcPr>
          <w:p w14:paraId="5843E15D" w14:textId="77777777" w:rsidR="00DD27F0" w:rsidRDefault="00DD27F0" w:rsidP="0003692F">
            <w:r>
              <w:t>Interval</w:t>
            </w:r>
          </w:p>
        </w:tc>
        <w:tc>
          <w:tcPr>
            <w:tcW w:w="4428" w:type="dxa"/>
          </w:tcPr>
          <w:p w14:paraId="3F298281" w14:textId="77777777" w:rsidR="00DD27F0" w:rsidRDefault="00DD27F0" w:rsidP="0003692F">
            <w:r>
              <w:t>Enabled</w:t>
            </w:r>
          </w:p>
        </w:tc>
        <w:tc>
          <w:tcPr>
            <w:tcW w:w="4428" w:type="dxa"/>
          </w:tcPr>
          <w:p w14:paraId="368060E9" w14:textId="77777777" w:rsidR="00DD27F0" w:rsidRDefault="00DD27F0" w:rsidP="0003692F">
            <w:r>
              <w:t>When to Enable</w:t>
            </w:r>
          </w:p>
        </w:tc>
      </w:tr>
      <w:tr w:rsidR="00DD27F0" w14:paraId="02344F45" w14:textId="77777777" w:rsidTr="0003692F">
        <w:tc>
          <w:tcPr>
            <w:tcW w:w="4428" w:type="dxa"/>
          </w:tcPr>
          <w:p w14:paraId="43A4A193" w14:textId="77777777" w:rsidR="00DD27F0" w:rsidRDefault="00DD27F0" w:rsidP="0003692F">
            <w:r>
              <w:t>14400</w:t>
            </w:r>
          </w:p>
        </w:tc>
        <w:tc>
          <w:tcPr>
            <w:tcW w:w="4428" w:type="dxa"/>
          </w:tcPr>
          <w:p w14:paraId="1DD7521B" w14:textId="77777777" w:rsidR="00DD27F0" w:rsidRDefault="00DD27F0" w:rsidP="0003692F">
            <w:r>
              <w:t>True</w:t>
            </w:r>
          </w:p>
        </w:tc>
        <w:tc>
          <w:tcPr>
            <w:tcW w:w="4428" w:type="dxa"/>
          </w:tcPr>
          <w:p w14:paraId="68759725" w14:textId="77777777" w:rsidR="00DD27F0" w:rsidRDefault="00DD27F0" w:rsidP="0003692F">
            <w:r>
              <w:t>N/A</w:t>
            </w:r>
          </w:p>
        </w:tc>
      </w:tr>
    </w:tbl>
    <w:p w14:paraId="2BD1C1F7" w14:textId="77777777" w:rsidR="00DD27F0" w:rsidRDefault="00DD27F0" w:rsidP="00DD27F0">
      <w:pPr>
        <w:pStyle w:val="Label"/>
      </w:pPr>
      <w:r>
        <w:t>Related Monitors</w:t>
      </w:r>
    </w:p>
    <w:p w14:paraId="290AE78B" w14:textId="77777777" w:rsidR="00DD27F0" w:rsidRDefault="00DD27F0" w:rsidP="00DD27F0">
      <w:r>
        <w:t>There are no monitors associated with this discovery.</w:t>
      </w:r>
    </w:p>
    <w:p w14:paraId="22617C91" w14:textId="77777777" w:rsidR="00DD27F0" w:rsidRDefault="00DD27F0" w:rsidP="00DD27F0">
      <w:pPr>
        <w:pStyle w:val="Label"/>
      </w:pPr>
      <w:r>
        <w:t>Related Rules</w:t>
      </w:r>
    </w:p>
    <w:p w14:paraId="10F47B94" w14:textId="77777777" w:rsidR="00DD27F0" w:rsidRDefault="00DD27F0" w:rsidP="00DD27F0">
      <w:r>
        <w:t>There are no rules associated with this discovery.</w:t>
      </w:r>
    </w:p>
    <w:p w14:paraId="0E359963" w14:textId="77777777" w:rsidR="00DD27F0" w:rsidRDefault="00DD27F0" w:rsidP="00DD27F0">
      <w:pPr>
        <w:pStyle w:val="Label"/>
      </w:pPr>
      <w:r>
        <w:t>Related Views</w:t>
      </w:r>
    </w:p>
    <w:tbl>
      <w:tblPr>
        <w:tblStyle w:val="TablewithHeader"/>
        <w:tblW w:w="0" w:type="auto"/>
        <w:tblLook w:val="01E0" w:firstRow="1" w:lastRow="1" w:firstColumn="1" w:lastColumn="1" w:noHBand="0" w:noVBand="0"/>
      </w:tblPr>
      <w:tblGrid>
        <w:gridCol w:w="2714"/>
        <w:gridCol w:w="2937"/>
        <w:gridCol w:w="2959"/>
      </w:tblGrid>
      <w:tr w:rsidR="00DD27F0" w14:paraId="667EA67B" w14:textId="77777777" w:rsidTr="0003692F">
        <w:trPr>
          <w:cnfStyle w:val="100000000000" w:firstRow="1" w:lastRow="0" w:firstColumn="0" w:lastColumn="0" w:oddVBand="0" w:evenVBand="0" w:oddHBand="0" w:evenHBand="0" w:firstRowFirstColumn="0" w:firstRowLastColumn="0" w:lastRowFirstColumn="0" w:lastRowLastColumn="0"/>
        </w:trPr>
        <w:tc>
          <w:tcPr>
            <w:tcW w:w="2714" w:type="dxa"/>
          </w:tcPr>
          <w:p w14:paraId="394A1C6B" w14:textId="77777777" w:rsidR="00DD27F0" w:rsidRDefault="00DD27F0" w:rsidP="0003692F">
            <w:r>
              <w:t>View</w:t>
            </w:r>
          </w:p>
        </w:tc>
        <w:tc>
          <w:tcPr>
            <w:tcW w:w="2937" w:type="dxa"/>
          </w:tcPr>
          <w:p w14:paraId="6B310A36" w14:textId="77777777" w:rsidR="00DD27F0" w:rsidRDefault="00DD27F0" w:rsidP="0003692F">
            <w:r>
              <w:t>Description</w:t>
            </w:r>
          </w:p>
        </w:tc>
        <w:tc>
          <w:tcPr>
            <w:tcW w:w="2959" w:type="dxa"/>
          </w:tcPr>
          <w:p w14:paraId="5361B58C" w14:textId="77777777" w:rsidR="00DD27F0" w:rsidRDefault="00DD27F0" w:rsidP="0003692F">
            <w:r>
              <w:t>Rules and Monitors that Populate the View</w:t>
            </w:r>
          </w:p>
        </w:tc>
      </w:tr>
      <w:tr w:rsidR="00DD27F0" w14:paraId="6083FD7D" w14:textId="77777777" w:rsidTr="0003692F">
        <w:tc>
          <w:tcPr>
            <w:tcW w:w="2714" w:type="dxa"/>
          </w:tcPr>
          <w:p w14:paraId="23C5A8BB" w14:textId="77777777" w:rsidR="00DD27F0" w:rsidRDefault="00DD27F0" w:rsidP="0003692F">
            <w:r w:rsidRPr="00FC2565">
              <w:t>Clusters Diagram</w:t>
            </w:r>
          </w:p>
        </w:tc>
        <w:tc>
          <w:tcPr>
            <w:tcW w:w="2937" w:type="dxa"/>
          </w:tcPr>
          <w:p w14:paraId="70E6E4EC" w14:textId="77777777" w:rsidR="00DD27F0" w:rsidRDefault="00DD27F0" w:rsidP="0003692F">
            <w:r>
              <w:t>This diagram view shows topology of all HDInsight Clusters being monitored.</w:t>
            </w:r>
          </w:p>
        </w:tc>
        <w:tc>
          <w:tcPr>
            <w:tcW w:w="2959" w:type="dxa"/>
            <w:vMerge w:val="restart"/>
          </w:tcPr>
          <w:p w14:paraId="64E92D84" w14:textId="77777777" w:rsidR="00DD27F0" w:rsidRDefault="00DD27F0" w:rsidP="00C14098">
            <w:pPr>
              <w:pStyle w:val="BulletedList1"/>
              <w:numPr>
                <w:ilvl w:val="0"/>
                <w:numId w:val="14"/>
              </w:numPr>
              <w:spacing w:line="260" w:lineRule="exact"/>
              <w:ind w:left="188" w:hanging="180"/>
            </w:pPr>
            <w:r>
              <w:t>HDInsight Cluster Services Discovery</w:t>
            </w:r>
          </w:p>
        </w:tc>
      </w:tr>
      <w:tr w:rsidR="00DD27F0" w14:paraId="3B7A04B6" w14:textId="77777777" w:rsidTr="0003692F">
        <w:tc>
          <w:tcPr>
            <w:tcW w:w="2714" w:type="dxa"/>
          </w:tcPr>
          <w:p w14:paraId="42A08AC3" w14:textId="77777777" w:rsidR="00DD27F0" w:rsidRPr="00FC2565" w:rsidRDefault="00DD27F0" w:rsidP="0003692F">
            <w:r w:rsidRPr="00144B4C">
              <w:t>Cluster Summary</w:t>
            </w:r>
          </w:p>
        </w:tc>
        <w:tc>
          <w:tcPr>
            <w:tcW w:w="2937" w:type="dxa"/>
          </w:tcPr>
          <w:p w14:paraId="23F83954" w14:textId="77777777" w:rsidR="00DD27F0" w:rsidRDefault="00DD27F0" w:rsidP="0003692F">
            <w:r>
              <w:t>This dashboard shows high</w:t>
            </w:r>
            <w:r>
              <w:noBreakHyphen/>
              <w:t>level overview of HDInsight Clusters state.</w:t>
            </w:r>
          </w:p>
        </w:tc>
        <w:tc>
          <w:tcPr>
            <w:tcW w:w="2959" w:type="dxa"/>
            <w:vMerge/>
          </w:tcPr>
          <w:p w14:paraId="04BC00DE" w14:textId="77777777" w:rsidR="00DD27F0" w:rsidRDefault="00DD27F0" w:rsidP="00C14098">
            <w:pPr>
              <w:pStyle w:val="BulletedList1"/>
              <w:numPr>
                <w:ilvl w:val="0"/>
                <w:numId w:val="14"/>
              </w:numPr>
              <w:spacing w:line="260" w:lineRule="exact"/>
              <w:ind w:left="188" w:hanging="180"/>
            </w:pPr>
          </w:p>
        </w:tc>
      </w:tr>
    </w:tbl>
    <w:p w14:paraId="53139F92" w14:textId="77777777" w:rsidR="00DD27F0" w:rsidRDefault="00DD27F0" w:rsidP="00DD27F0">
      <w:pPr>
        <w:pStyle w:val="Label"/>
      </w:pPr>
      <w:r>
        <w:t>Related Reports</w:t>
      </w:r>
    </w:p>
    <w:p w14:paraId="32DD7BA2" w14:textId="77777777" w:rsidR="00DD27F0" w:rsidRDefault="00DD27F0" w:rsidP="00DD27F0">
      <w:r>
        <w:t>There are no rules associated with this discovery.</w:t>
      </w:r>
    </w:p>
    <w:p w14:paraId="75DCB649" w14:textId="77777777" w:rsidR="00DD27F0" w:rsidRDefault="00DD27F0" w:rsidP="00DD27F0">
      <w:pPr>
        <w:pStyle w:val="Heading3"/>
      </w:pPr>
      <w:bookmarkStart w:id="64" w:name="_Toc393460826"/>
      <w:r w:rsidRPr="00E32ED5">
        <w:lastRenderedPageBreak/>
        <w:t xml:space="preserve">HDInsight </w:t>
      </w:r>
      <w:r>
        <w:t>Pig Cluster Service</w:t>
      </w:r>
      <w:bookmarkEnd w:id="64"/>
    </w:p>
    <w:p w14:paraId="2F4A16D1" w14:textId="77777777" w:rsidR="00DD27F0" w:rsidRDefault="00DD27F0" w:rsidP="00DD27F0">
      <w:pPr>
        <w:pStyle w:val="Label"/>
      </w:pPr>
      <w:r>
        <w:t>Discovery Information</w:t>
      </w:r>
    </w:p>
    <w:tbl>
      <w:tblPr>
        <w:tblStyle w:val="TablewithHeader"/>
        <w:tblW w:w="0" w:type="auto"/>
        <w:tblLook w:val="01E0" w:firstRow="1" w:lastRow="1" w:firstColumn="1" w:lastColumn="1" w:noHBand="0" w:noVBand="0"/>
      </w:tblPr>
      <w:tblGrid>
        <w:gridCol w:w="2869"/>
        <w:gridCol w:w="2894"/>
        <w:gridCol w:w="2847"/>
      </w:tblGrid>
      <w:tr w:rsidR="00DD27F0" w14:paraId="627DEEC9" w14:textId="77777777" w:rsidTr="0003692F">
        <w:trPr>
          <w:cnfStyle w:val="100000000000" w:firstRow="1" w:lastRow="0" w:firstColumn="0" w:lastColumn="0" w:oddVBand="0" w:evenVBand="0" w:oddHBand="0" w:evenHBand="0" w:firstRowFirstColumn="0" w:firstRowLastColumn="0" w:lastRowFirstColumn="0" w:lastRowLastColumn="0"/>
        </w:trPr>
        <w:tc>
          <w:tcPr>
            <w:tcW w:w="4428" w:type="dxa"/>
          </w:tcPr>
          <w:p w14:paraId="485A12FD" w14:textId="77777777" w:rsidR="00DD27F0" w:rsidRDefault="00DD27F0" w:rsidP="0003692F">
            <w:r>
              <w:t>Interval</w:t>
            </w:r>
          </w:p>
        </w:tc>
        <w:tc>
          <w:tcPr>
            <w:tcW w:w="4428" w:type="dxa"/>
          </w:tcPr>
          <w:p w14:paraId="42973D31" w14:textId="77777777" w:rsidR="00DD27F0" w:rsidRDefault="00DD27F0" w:rsidP="0003692F">
            <w:r>
              <w:t>Enabled</w:t>
            </w:r>
          </w:p>
        </w:tc>
        <w:tc>
          <w:tcPr>
            <w:tcW w:w="4428" w:type="dxa"/>
          </w:tcPr>
          <w:p w14:paraId="3F134D01" w14:textId="77777777" w:rsidR="00DD27F0" w:rsidRDefault="00DD27F0" w:rsidP="0003692F">
            <w:r>
              <w:t>When to Enable</w:t>
            </w:r>
          </w:p>
        </w:tc>
      </w:tr>
      <w:tr w:rsidR="00DD27F0" w14:paraId="3F9BBDDC" w14:textId="77777777" w:rsidTr="0003692F">
        <w:tc>
          <w:tcPr>
            <w:tcW w:w="4428" w:type="dxa"/>
          </w:tcPr>
          <w:p w14:paraId="143E838B" w14:textId="77777777" w:rsidR="00DD27F0" w:rsidRDefault="00DD27F0" w:rsidP="0003692F">
            <w:r>
              <w:t>14400</w:t>
            </w:r>
          </w:p>
        </w:tc>
        <w:tc>
          <w:tcPr>
            <w:tcW w:w="4428" w:type="dxa"/>
          </w:tcPr>
          <w:p w14:paraId="3D491BE6" w14:textId="77777777" w:rsidR="00DD27F0" w:rsidRDefault="00DD27F0" w:rsidP="0003692F">
            <w:r>
              <w:t>True</w:t>
            </w:r>
          </w:p>
        </w:tc>
        <w:tc>
          <w:tcPr>
            <w:tcW w:w="4428" w:type="dxa"/>
          </w:tcPr>
          <w:p w14:paraId="38C02D6F" w14:textId="77777777" w:rsidR="00DD27F0" w:rsidRDefault="00DD27F0" w:rsidP="0003692F">
            <w:r>
              <w:t>N/A</w:t>
            </w:r>
          </w:p>
        </w:tc>
      </w:tr>
    </w:tbl>
    <w:p w14:paraId="54CF8626" w14:textId="77777777" w:rsidR="00DD27F0" w:rsidRDefault="00DD27F0" w:rsidP="00DD27F0">
      <w:pPr>
        <w:pStyle w:val="Label"/>
      </w:pPr>
      <w:r>
        <w:t>Related Monitors</w:t>
      </w:r>
    </w:p>
    <w:p w14:paraId="385A48DB" w14:textId="77777777" w:rsidR="00DD27F0" w:rsidRDefault="00DD27F0" w:rsidP="00DD27F0">
      <w:r>
        <w:t>There are no monitors associated with this discovery.</w:t>
      </w:r>
    </w:p>
    <w:p w14:paraId="7AA9C65B" w14:textId="77777777" w:rsidR="00DD27F0" w:rsidRDefault="00DD27F0" w:rsidP="00DD27F0">
      <w:pPr>
        <w:pStyle w:val="Label"/>
      </w:pPr>
      <w:r>
        <w:t>Related Rules</w:t>
      </w:r>
    </w:p>
    <w:p w14:paraId="5E2B983A" w14:textId="77777777" w:rsidR="00DD27F0" w:rsidRDefault="00DD27F0" w:rsidP="00DD27F0">
      <w:r>
        <w:t>There are no rules associated with this discovery.</w:t>
      </w:r>
    </w:p>
    <w:p w14:paraId="497BDCFC" w14:textId="77777777" w:rsidR="00DD27F0" w:rsidRDefault="00DD27F0" w:rsidP="00DD27F0">
      <w:pPr>
        <w:pStyle w:val="Label"/>
      </w:pPr>
      <w:r>
        <w:t>Related Views</w:t>
      </w:r>
    </w:p>
    <w:tbl>
      <w:tblPr>
        <w:tblStyle w:val="TablewithHeader"/>
        <w:tblW w:w="0" w:type="auto"/>
        <w:tblLook w:val="01E0" w:firstRow="1" w:lastRow="1" w:firstColumn="1" w:lastColumn="1" w:noHBand="0" w:noVBand="0"/>
      </w:tblPr>
      <w:tblGrid>
        <w:gridCol w:w="2714"/>
        <w:gridCol w:w="2937"/>
        <w:gridCol w:w="2959"/>
      </w:tblGrid>
      <w:tr w:rsidR="00DD27F0" w14:paraId="160EF255" w14:textId="77777777" w:rsidTr="0003692F">
        <w:trPr>
          <w:cnfStyle w:val="100000000000" w:firstRow="1" w:lastRow="0" w:firstColumn="0" w:lastColumn="0" w:oddVBand="0" w:evenVBand="0" w:oddHBand="0" w:evenHBand="0" w:firstRowFirstColumn="0" w:firstRowLastColumn="0" w:lastRowFirstColumn="0" w:lastRowLastColumn="0"/>
        </w:trPr>
        <w:tc>
          <w:tcPr>
            <w:tcW w:w="2714" w:type="dxa"/>
          </w:tcPr>
          <w:p w14:paraId="2FD98950" w14:textId="77777777" w:rsidR="00DD27F0" w:rsidRDefault="00DD27F0" w:rsidP="0003692F">
            <w:r>
              <w:t>View</w:t>
            </w:r>
          </w:p>
        </w:tc>
        <w:tc>
          <w:tcPr>
            <w:tcW w:w="2937" w:type="dxa"/>
          </w:tcPr>
          <w:p w14:paraId="47758CC4" w14:textId="77777777" w:rsidR="00DD27F0" w:rsidRDefault="00DD27F0" w:rsidP="0003692F">
            <w:r>
              <w:t>Description</w:t>
            </w:r>
          </w:p>
        </w:tc>
        <w:tc>
          <w:tcPr>
            <w:tcW w:w="2959" w:type="dxa"/>
          </w:tcPr>
          <w:p w14:paraId="03A618B8" w14:textId="77777777" w:rsidR="00DD27F0" w:rsidRDefault="00DD27F0" w:rsidP="0003692F">
            <w:r>
              <w:t>Rules and Monitors that Populate the View</w:t>
            </w:r>
          </w:p>
        </w:tc>
      </w:tr>
      <w:tr w:rsidR="00DD27F0" w14:paraId="299E529B" w14:textId="77777777" w:rsidTr="0003692F">
        <w:tc>
          <w:tcPr>
            <w:tcW w:w="2714" w:type="dxa"/>
          </w:tcPr>
          <w:p w14:paraId="56737627" w14:textId="77777777" w:rsidR="00DD27F0" w:rsidRDefault="00DD27F0" w:rsidP="0003692F">
            <w:r w:rsidRPr="00FC2565">
              <w:t>Clusters Diagram</w:t>
            </w:r>
          </w:p>
        </w:tc>
        <w:tc>
          <w:tcPr>
            <w:tcW w:w="2937" w:type="dxa"/>
          </w:tcPr>
          <w:p w14:paraId="268896C1" w14:textId="77777777" w:rsidR="00DD27F0" w:rsidRDefault="00DD27F0" w:rsidP="0003692F">
            <w:r>
              <w:t>This diagram view shows topology of all HDInsight Clusters being monitored.</w:t>
            </w:r>
          </w:p>
        </w:tc>
        <w:tc>
          <w:tcPr>
            <w:tcW w:w="2959" w:type="dxa"/>
            <w:vMerge w:val="restart"/>
          </w:tcPr>
          <w:p w14:paraId="610C22C2" w14:textId="77777777" w:rsidR="00DD27F0" w:rsidRDefault="00DD27F0" w:rsidP="00C14098">
            <w:pPr>
              <w:pStyle w:val="BulletedList1"/>
              <w:numPr>
                <w:ilvl w:val="0"/>
                <w:numId w:val="14"/>
              </w:numPr>
              <w:spacing w:line="260" w:lineRule="exact"/>
              <w:ind w:left="188" w:hanging="180"/>
            </w:pPr>
            <w:r>
              <w:t>HDInsight Cluster Services Discovery</w:t>
            </w:r>
          </w:p>
        </w:tc>
      </w:tr>
      <w:tr w:rsidR="00DD27F0" w14:paraId="12804658" w14:textId="77777777" w:rsidTr="0003692F">
        <w:tc>
          <w:tcPr>
            <w:tcW w:w="2714" w:type="dxa"/>
          </w:tcPr>
          <w:p w14:paraId="39D3CDE4" w14:textId="77777777" w:rsidR="00DD27F0" w:rsidRPr="00FC2565" w:rsidRDefault="00DD27F0" w:rsidP="0003692F">
            <w:r w:rsidRPr="00144B4C">
              <w:t>Cluster Summary</w:t>
            </w:r>
          </w:p>
        </w:tc>
        <w:tc>
          <w:tcPr>
            <w:tcW w:w="2937" w:type="dxa"/>
          </w:tcPr>
          <w:p w14:paraId="0D8E658B" w14:textId="77777777" w:rsidR="00DD27F0" w:rsidRDefault="00DD27F0" w:rsidP="0003692F">
            <w:r>
              <w:t>This dashboard shows high</w:t>
            </w:r>
            <w:r>
              <w:noBreakHyphen/>
              <w:t>level overview of HDInsight Clusters state.</w:t>
            </w:r>
          </w:p>
        </w:tc>
        <w:tc>
          <w:tcPr>
            <w:tcW w:w="2959" w:type="dxa"/>
            <w:vMerge/>
          </w:tcPr>
          <w:p w14:paraId="2ADA4470" w14:textId="77777777" w:rsidR="00DD27F0" w:rsidRDefault="00DD27F0" w:rsidP="00C14098">
            <w:pPr>
              <w:pStyle w:val="BulletedList1"/>
              <w:numPr>
                <w:ilvl w:val="0"/>
                <w:numId w:val="14"/>
              </w:numPr>
              <w:spacing w:line="260" w:lineRule="exact"/>
              <w:ind w:left="188" w:hanging="180"/>
            </w:pPr>
          </w:p>
        </w:tc>
      </w:tr>
    </w:tbl>
    <w:p w14:paraId="5E1766A6" w14:textId="77777777" w:rsidR="00DD27F0" w:rsidRDefault="00DD27F0" w:rsidP="00DD27F0">
      <w:pPr>
        <w:pStyle w:val="Label"/>
      </w:pPr>
      <w:r>
        <w:t>Related Reports</w:t>
      </w:r>
    </w:p>
    <w:p w14:paraId="42C9CF7D" w14:textId="77777777" w:rsidR="00DD27F0" w:rsidRDefault="00DD27F0" w:rsidP="00DD27F0">
      <w:r>
        <w:t>There are no rules associated with this discovery.</w:t>
      </w:r>
    </w:p>
    <w:p w14:paraId="5329B870" w14:textId="77777777" w:rsidR="00DD27F0" w:rsidRDefault="00DD27F0" w:rsidP="00DD27F0">
      <w:pPr>
        <w:pStyle w:val="Heading3"/>
      </w:pPr>
      <w:bookmarkStart w:id="65" w:name="_Toc393460827"/>
      <w:r w:rsidRPr="00E32ED5">
        <w:t xml:space="preserve">HDInsight </w:t>
      </w:r>
      <w:r>
        <w:t>Sqoop Cluster Service</w:t>
      </w:r>
      <w:bookmarkEnd w:id="65"/>
    </w:p>
    <w:p w14:paraId="02958C37" w14:textId="77777777" w:rsidR="00DD27F0" w:rsidRDefault="00DD27F0" w:rsidP="00DD27F0">
      <w:pPr>
        <w:pStyle w:val="Label"/>
      </w:pPr>
      <w:r>
        <w:t>Discovery Information</w:t>
      </w:r>
    </w:p>
    <w:tbl>
      <w:tblPr>
        <w:tblStyle w:val="TablewithHeader"/>
        <w:tblW w:w="0" w:type="auto"/>
        <w:tblLook w:val="01E0" w:firstRow="1" w:lastRow="1" w:firstColumn="1" w:lastColumn="1" w:noHBand="0" w:noVBand="0"/>
      </w:tblPr>
      <w:tblGrid>
        <w:gridCol w:w="2869"/>
        <w:gridCol w:w="2894"/>
        <w:gridCol w:w="2847"/>
      </w:tblGrid>
      <w:tr w:rsidR="00DD27F0" w14:paraId="3CC2AB5E" w14:textId="77777777" w:rsidTr="0003692F">
        <w:trPr>
          <w:cnfStyle w:val="100000000000" w:firstRow="1" w:lastRow="0" w:firstColumn="0" w:lastColumn="0" w:oddVBand="0" w:evenVBand="0" w:oddHBand="0" w:evenHBand="0" w:firstRowFirstColumn="0" w:firstRowLastColumn="0" w:lastRowFirstColumn="0" w:lastRowLastColumn="0"/>
        </w:trPr>
        <w:tc>
          <w:tcPr>
            <w:tcW w:w="4428" w:type="dxa"/>
          </w:tcPr>
          <w:p w14:paraId="3E30C032" w14:textId="77777777" w:rsidR="00DD27F0" w:rsidRDefault="00DD27F0" w:rsidP="0003692F">
            <w:r>
              <w:t>Interval</w:t>
            </w:r>
          </w:p>
        </w:tc>
        <w:tc>
          <w:tcPr>
            <w:tcW w:w="4428" w:type="dxa"/>
          </w:tcPr>
          <w:p w14:paraId="6F4A0A11" w14:textId="77777777" w:rsidR="00DD27F0" w:rsidRDefault="00DD27F0" w:rsidP="0003692F">
            <w:r>
              <w:t>Enabled</w:t>
            </w:r>
          </w:p>
        </w:tc>
        <w:tc>
          <w:tcPr>
            <w:tcW w:w="4428" w:type="dxa"/>
          </w:tcPr>
          <w:p w14:paraId="06711F19" w14:textId="77777777" w:rsidR="00DD27F0" w:rsidRDefault="00DD27F0" w:rsidP="0003692F">
            <w:r>
              <w:t>When to Enable</w:t>
            </w:r>
          </w:p>
        </w:tc>
      </w:tr>
      <w:tr w:rsidR="00DD27F0" w14:paraId="6E44A742" w14:textId="77777777" w:rsidTr="0003692F">
        <w:tc>
          <w:tcPr>
            <w:tcW w:w="4428" w:type="dxa"/>
          </w:tcPr>
          <w:p w14:paraId="13351236" w14:textId="77777777" w:rsidR="00DD27F0" w:rsidRDefault="00DD27F0" w:rsidP="0003692F">
            <w:r>
              <w:t>14400</w:t>
            </w:r>
          </w:p>
        </w:tc>
        <w:tc>
          <w:tcPr>
            <w:tcW w:w="4428" w:type="dxa"/>
          </w:tcPr>
          <w:p w14:paraId="76086C05" w14:textId="77777777" w:rsidR="00DD27F0" w:rsidRDefault="00DD27F0" w:rsidP="0003692F">
            <w:r>
              <w:t>True</w:t>
            </w:r>
          </w:p>
        </w:tc>
        <w:tc>
          <w:tcPr>
            <w:tcW w:w="4428" w:type="dxa"/>
          </w:tcPr>
          <w:p w14:paraId="3C24E3D1" w14:textId="77777777" w:rsidR="00DD27F0" w:rsidRDefault="00DD27F0" w:rsidP="0003692F">
            <w:r>
              <w:t>N/A</w:t>
            </w:r>
          </w:p>
        </w:tc>
      </w:tr>
    </w:tbl>
    <w:p w14:paraId="5AD1831D" w14:textId="77777777" w:rsidR="00DD27F0" w:rsidRDefault="00DD27F0" w:rsidP="00DD27F0">
      <w:pPr>
        <w:pStyle w:val="Label"/>
      </w:pPr>
      <w:r>
        <w:t>Related Monitors</w:t>
      </w:r>
    </w:p>
    <w:p w14:paraId="329FDE5B" w14:textId="77777777" w:rsidR="00DD27F0" w:rsidRDefault="00DD27F0" w:rsidP="00DD27F0">
      <w:r>
        <w:t>There are no monitors associated with this discovery.</w:t>
      </w:r>
    </w:p>
    <w:p w14:paraId="3A221556" w14:textId="77777777" w:rsidR="00DD27F0" w:rsidRDefault="00DD27F0" w:rsidP="00DD27F0">
      <w:pPr>
        <w:pStyle w:val="Label"/>
      </w:pPr>
      <w:r>
        <w:t>Related Rules</w:t>
      </w:r>
    </w:p>
    <w:p w14:paraId="48995AA2" w14:textId="77777777" w:rsidR="00DD27F0" w:rsidRDefault="00DD27F0" w:rsidP="00DD27F0">
      <w:r>
        <w:t>There are no rules associated with this discovery.</w:t>
      </w:r>
    </w:p>
    <w:p w14:paraId="3E36E340" w14:textId="77777777" w:rsidR="00DD27F0" w:rsidRDefault="00DD27F0" w:rsidP="00DD27F0">
      <w:pPr>
        <w:pStyle w:val="Label"/>
      </w:pPr>
      <w:r>
        <w:lastRenderedPageBreak/>
        <w:t>Related Views</w:t>
      </w:r>
    </w:p>
    <w:tbl>
      <w:tblPr>
        <w:tblStyle w:val="TablewithHeader"/>
        <w:tblW w:w="0" w:type="auto"/>
        <w:tblLook w:val="01E0" w:firstRow="1" w:lastRow="1" w:firstColumn="1" w:lastColumn="1" w:noHBand="0" w:noVBand="0"/>
      </w:tblPr>
      <w:tblGrid>
        <w:gridCol w:w="2714"/>
        <w:gridCol w:w="2937"/>
        <w:gridCol w:w="2959"/>
      </w:tblGrid>
      <w:tr w:rsidR="00DD27F0" w14:paraId="795574C0" w14:textId="77777777" w:rsidTr="0003692F">
        <w:trPr>
          <w:cnfStyle w:val="100000000000" w:firstRow="1" w:lastRow="0" w:firstColumn="0" w:lastColumn="0" w:oddVBand="0" w:evenVBand="0" w:oddHBand="0" w:evenHBand="0" w:firstRowFirstColumn="0" w:firstRowLastColumn="0" w:lastRowFirstColumn="0" w:lastRowLastColumn="0"/>
        </w:trPr>
        <w:tc>
          <w:tcPr>
            <w:tcW w:w="2714" w:type="dxa"/>
          </w:tcPr>
          <w:p w14:paraId="5AB8E564" w14:textId="77777777" w:rsidR="00DD27F0" w:rsidRDefault="00DD27F0" w:rsidP="0003692F">
            <w:r>
              <w:t>View</w:t>
            </w:r>
          </w:p>
        </w:tc>
        <w:tc>
          <w:tcPr>
            <w:tcW w:w="2937" w:type="dxa"/>
          </w:tcPr>
          <w:p w14:paraId="024510B0" w14:textId="77777777" w:rsidR="00DD27F0" w:rsidRDefault="00DD27F0" w:rsidP="0003692F">
            <w:r>
              <w:t>Description</w:t>
            </w:r>
          </w:p>
        </w:tc>
        <w:tc>
          <w:tcPr>
            <w:tcW w:w="2959" w:type="dxa"/>
          </w:tcPr>
          <w:p w14:paraId="2E9DDDDF" w14:textId="77777777" w:rsidR="00DD27F0" w:rsidRDefault="00DD27F0" w:rsidP="0003692F">
            <w:r>
              <w:t>Rules and Monitors that Populate the View</w:t>
            </w:r>
          </w:p>
        </w:tc>
      </w:tr>
      <w:tr w:rsidR="00DD27F0" w14:paraId="58170117" w14:textId="77777777" w:rsidTr="0003692F">
        <w:tc>
          <w:tcPr>
            <w:tcW w:w="2714" w:type="dxa"/>
          </w:tcPr>
          <w:p w14:paraId="5E6CD831" w14:textId="77777777" w:rsidR="00DD27F0" w:rsidRDefault="00DD27F0" w:rsidP="0003692F">
            <w:r w:rsidRPr="00FC2565">
              <w:t>Clusters Diagram</w:t>
            </w:r>
          </w:p>
        </w:tc>
        <w:tc>
          <w:tcPr>
            <w:tcW w:w="2937" w:type="dxa"/>
          </w:tcPr>
          <w:p w14:paraId="10AEC61E" w14:textId="77777777" w:rsidR="00DD27F0" w:rsidRDefault="00DD27F0" w:rsidP="0003692F">
            <w:r>
              <w:t>This diagram view shows topology of all HDInsight Clusters being monitored.</w:t>
            </w:r>
          </w:p>
        </w:tc>
        <w:tc>
          <w:tcPr>
            <w:tcW w:w="2959" w:type="dxa"/>
            <w:vMerge w:val="restart"/>
          </w:tcPr>
          <w:p w14:paraId="1BF3191C" w14:textId="77777777" w:rsidR="00DD27F0" w:rsidRDefault="00DD27F0" w:rsidP="00C14098">
            <w:pPr>
              <w:pStyle w:val="BulletedList1"/>
              <w:numPr>
                <w:ilvl w:val="0"/>
                <w:numId w:val="14"/>
              </w:numPr>
              <w:spacing w:line="260" w:lineRule="exact"/>
              <w:ind w:left="188" w:hanging="180"/>
            </w:pPr>
            <w:r>
              <w:t>HDInsight Cluster Services Discovery</w:t>
            </w:r>
          </w:p>
        </w:tc>
      </w:tr>
      <w:tr w:rsidR="00DD27F0" w14:paraId="3BB813F5" w14:textId="77777777" w:rsidTr="0003692F">
        <w:tc>
          <w:tcPr>
            <w:tcW w:w="2714" w:type="dxa"/>
          </w:tcPr>
          <w:p w14:paraId="0591B8DC" w14:textId="77777777" w:rsidR="00DD27F0" w:rsidRPr="00FC2565" w:rsidRDefault="00DD27F0" w:rsidP="0003692F">
            <w:r w:rsidRPr="00144B4C">
              <w:t>Cluster Summary</w:t>
            </w:r>
          </w:p>
        </w:tc>
        <w:tc>
          <w:tcPr>
            <w:tcW w:w="2937" w:type="dxa"/>
          </w:tcPr>
          <w:p w14:paraId="426D79CF" w14:textId="77777777" w:rsidR="00DD27F0" w:rsidRDefault="00DD27F0" w:rsidP="0003692F">
            <w:r>
              <w:t>This dashboard shows high</w:t>
            </w:r>
            <w:r>
              <w:noBreakHyphen/>
              <w:t>level overview of HDInsight Clusters state.</w:t>
            </w:r>
          </w:p>
        </w:tc>
        <w:tc>
          <w:tcPr>
            <w:tcW w:w="2959" w:type="dxa"/>
            <w:vMerge/>
          </w:tcPr>
          <w:p w14:paraId="7CE6C247" w14:textId="77777777" w:rsidR="00DD27F0" w:rsidRDefault="00DD27F0" w:rsidP="00C14098">
            <w:pPr>
              <w:pStyle w:val="BulletedList1"/>
              <w:numPr>
                <w:ilvl w:val="0"/>
                <w:numId w:val="14"/>
              </w:numPr>
              <w:spacing w:line="260" w:lineRule="exact"/>
              <w:ind w:left="188" w:hanging="180"/>
            </w:pPr>
          </w:p>
        </w:tc>
      </w:tr>
    </w:tbl>
    <w:p w14:paraId="1FE262B7" w14:textId="77777777" w:rsidR="00DD27F0" w:rsidRDefault="00DD27F0" w:rsidP="00DD27F0">
      <w:pPr>
        <w:pStyle w:val="Label"/>
      </w:pPr>
      <w:r>
        <w:t>Related Reports</w:t>
      </w:r>
    </w:p>
    <w:p w14:paraId="4AF1CF9C" w14:textId="77777777" w:rsidR="00DD27F0" w:rsidRDefault="00DD27F0" w:rsidP="00DD27F0">
      <w:r>
        <w:t>There are no rules associated with this discovery.</w:t>
      </w:r>
    </w:p>
    <w:p w14:paraId="39B6784D" w14:textId="77777777" w:rsidR="00DD27F0" w:rsidRDefault="00DD27F0" w:rsidP="00DD27F0">
      <w:pPr>
        <w:pStyle w:val="Heading3"/>
      </w:pPr>
      <w:bookmarkStart w:id="66" w:name="_Toc393460828"/>
      <w:r w:rsidRPr="004D56CE">
        <w:t>HDInsight Basic Performance Host Component</w:t>
      </w:r>
      <w:bookmarkEnd w:id="66"/>
    </w:p>
    <w:p w14:paraId="2831F9A4" w14:textId="77777777" w:rsidR="00DD27F0" w:rsidRDefault="00DD27F0" w:rsidP="00DD27F0">
      <w:pPr>
        <w:pStyle w:val="Label"/>
      </w:pPr>
      <w:r>
        <w:t>Discovery Information</w:t>
      </w:r>
    </w:p>
    <w:tbl>
      <w:tblPr>
        <w:tblStyle w:val="TablewithHeader"/>
        <w:tblW w:w="0" w:type="auto"/>
        <w:tblLook w:val="01E0" w:firstRow="1" w:lastRow="1" w:firstColumn="1" w:lastColumn="1" w:noHBand="0" w:noVBand="0"/>
      </w:tblPr>
      <w:tblGrid>
        <w:gridCol w:w="2869"/>
        <w:gridCol w:w="2894"/>
        <w:gridCol w:w="2847"/>
      </w:tblGrid>
      <w:tr w:rsidR="00DD27F0" w14:paraId="2F3B2DD0" w14:textId="77777777" w:rsidTr="0003692F">
        <w:trPr>
          <w:cnfStyle w:val="100000000000" w:firstRow="1" w:lastRow="0" w:firstColumn="0" w:lastColumn="0" w:oddVBand="0" w:evenVBand="0" w:oddHBand="0" w:evenHBand="0" w:firstRowFirstColumn="0" w:firstRowLastColumn="0" w:lastRowFirstColumn="0" w:lastRowLastColumn="0"/>
        </w:trPr>
        <w:tc>
          <w:tcPr>
            <w:tcW w:w="4428" w:type="dxa"/>
          </w:tcPr>
          <w:p w14:paraId="2042CFFD" w14:textId="77777777" w:rsidR="00DD27F0" w:rsidRDefault="00DD27F0" w:rsidP="0003692F">
            <w:r>
              <w:t>Interval</w:t>
            </w:r>
          </w:p>
        </w:tc>
        <w:tc>
          <w:tcPr>
            <w:tcW w:w="4428" w:type="dxa"/>
          </w:tcPr>
          <w:p w14:paraId="3E31D45C" w14:textId="77777777" w:rsidR="00DD27F0" w:rsidRDefault="00DD27F0" w:rsidP="0003692F">
            <w:r>
              <w:t>Enabled</w:t>
            </w:r>
          </w:p>
        </w:tc>
        <w:tc>
          <w:tcPr>
            <w:tcW w:w="4428" w:type="dxa"/>
          </w:tcPr>
          <w:p w14:paraId="18AC90C9" w14:textId="77777777" w:rsidR="00DD27F0" w:rsidRDefault="00DD27F0" w:rsidP="0003692F">
            <w:r>
              <w:t>When to Enable</w:t>
            </w:r>
          </w:p>
        </w:tc>
      </w:tr>
      <w:tr w:rsidR="00DD27F0" w14:paraId="5ABB9A19" w14:textId="77777777" w:rsidTr="0003692F">
        <w:tc>
          <w:tcPr>
            <w:tcW w:w="4428" w:type="dxa"/>
          </w:tcPr>
          <w:p w14:paraId="0C594049" w14:textId="77777777" w:rsidR="00DD27F0" w:rsidRDefault="00DD27F0" w:rsidP="0003692F">
            <w:r>
              <w:t>14400</w:t>
            </w:r>
          </w:p>
        </w:tc>
        <w:tc>
          <w:tcPr>
            <w:tcW w:w="4428" w:type="dxa"/>
          </w:tcPr>
          <w:p w14:paraId="5703DB14" w14:textId="77777777" w:rsidR="00DD27F0" w:rsidRDefault="00DD27F0" w:rsidP="0003692F">
            <w:r>
              <w:t>True</w:t>
            </w:r>
          </w:p>
        </w:tc>
        <w:tc>
          <w:tcPr>
            <w:tcW w:w="4428" w:type="dxa"/>
          </w:tcPr>
          <w:p w14:paraId="49F86EB3" w14:textId="77777777" w:rsidR="00DD27F0" w:rsidRDefault="00DD27F0" w:rsidP="0003692F">
            <w:r>
              <w:t>N/A</w:t>
            </w:r>
          </w:p>
        </w:tc>
      </w:tr>
    </w:tbl>
    <w:p w14:paraId="6A139F73" w14:textId="77777777" w:rsidR="00DD27F0" w:rsidRDefault="00DD27F0" w:rsidP="00DD27F0">
      <w:pPr>
        <w:pStyle w:val="Label"/>
      </w:pPr>
      <w:r>
        <w:t>Related Monitors</w:t>
      </w:r>
    </w:p>
    <w:p w14:paraId="0DD8EDF9" w14:textId="77777777" w:rsidR="00DD27F0" w:rsidRDefault="00DD27F0" w:rsidP="00DD27F0">
      <w:r>
        <w:t>There are no monitors associated with this discovery.</w:t>
      </w:r>
    </w:p>
    <w:p w14:paraId="562E3236" w14:textId="77777777" w:rsidR="00DD27F0" w:rsidRDefault="00DD27F0" w:rsidP="00DD27F0">
      <w:pPr>
        <w:pStyle w:val="Label"/>
      </w:pPr>
      <w:r>
        <w:t>Related Rules</w:t>
      </w:r>
    </w:p>
    <w:tbl>
      <w:tblPr>
        <w:tblStyle w:val="TablewithHeader"/>
        <w:tblW w:w="0" w:type="auto"/>
        <w:tblLook w:val="01E0" w:firstRow="1" w:lastRow="1" w:firstColumn="1" w:lastColumn="1" w:noHBand="0" w:noVBand="0"/>
      </w:tblPr>
      <w:tblGrid>
        <w:gridCol w:w="1375"/>
        <w:gridCol w:w="1317"/>
        <w:gridCol w:w="882"/>
        <w:gridCol w:w="1343"/>
        <w:gridCol w:w="1635"/>
        <w:gridCol w:w="1081"/>
        <w:gridCol w:w="977"/>
      </w:tblGrid>
      <w:tr w:rsidR="00DD27F0" w14:paraId="109A8D52" w14:textId="77777777" w:rsidTr="0003692F">
        <w:trPr>
          <w:cnfStyle w:val="100000000000" w:firstRow="1" w:lastRow="0" w:firstColumn="0" w:lastColumn="0" w:oddVBand="0" w:evenVBand="0" w:oddHBand="0" w:evenHBand="0" w:firstRowFirstColumn="0" w:firstRowLastColumn="0" w:lastRowFirstColumn="0" w:lastRowLastColumn="0"/>
        </w:trPr>
        <w:tc>
          <w:tcPr>
            <w:tcW w:w="1420" w:type="dxa"/>
          </w:tcPr>
          <w:p w14:paraId="454929C4" w14:textId="77777777" w:rsidR="00DD27F0" w:rsidRDefault="00DD27F0" w:rsidP="0003692F">
            <w:r>
              <w:t>Rule</w:t>
            </w:r>
          </w:p>
        </w:tc>
        <w:tc>
          <w:tcPr>
            <w:tcW w:w="1029" w:type="dxa"/>
          </w:tcPr>
          <w:p w14:paraId="22D4307A" w14:textId="77777777" w:rsidR="00DD27F0" w:rsidRDefault="00DD27F0" w:rsidP="0003692F">
            <w:r>
              <w:t>Data source</w:t>
            </w:r>
          </w:p>
        </w:tc>
        <w:tc>
          <w:tcPr>
            <w:tcW w:w="935" w:type="dxa"/>
          </w:tcPr>
          <w:p w14:paraId="41547DDB" w14:textId="77777777" w:rsidR="00DD27F0" w:rsidRDefault="00DD27F0" w:rsidP="0003692F">
            <w:r>
              <w:t>Alert</w:t>
            </w:r>
          </w:p>
        </w:tc>
        <w:tc>
          <w:tcPr>
            <w:tcW w:w="1389" w:type="dxa"/>
          </w:tcPr>
          <w:p w14:paraId="616D039D" w14:textId="77777777" w:rsidR="00DD27F0" w:rsidRDefault="00DD27F0" w:rsidP="0003692F">
            <w:r>
              <w:t>Notes</w:t>
            </w:r>
          </w:p>
        </w:tc>
        <w:tc>
          <w:tcPr>
            <w:tcW w:w="1677" w:type="dxa"/>
          </w:tcPr>
          <w:p w14:paraId="2E307BB2" w14:textId="77777777" w:rsidR="00DD27F0" w:rsidRDefault="00DD27F0" w:rsidP="0003692F">
            <w:r>
              <w:t>Corresponding Monitor</w:t>
            </w:r>
          </w:p>
        </w:tc>
        <w:tc>
          <w:tcPr>
            <w:tcW w:w="1131" w:type="dxa"/>
          </w:tcPr>
          <w:p w14:paraId="15063774" w14:textId="77777777" w:rsidR="00DD27F0" w:rsidRDefault="00DD27F0" w:rsidP="0003692F">
            <w:r>
              <w:t>Enabled</w:t>
            </w:r>
          </w:p>
        </w:tc>
        <w:tc>
          <w:tcPr>
            <w:tcW w:w="1029" w:type="dxa"/>
          </w:tcPr>
          <w:p w14:paraId="2A8A242D" w14:textId="77777777" w:rsidR="00DD27F0" w:rsidRDefault="00DD27F0" w:rsidP="0003692F">
            <w:r>
              <w:t>When to Enable</w:t>
            </w:r>
          </w:p>
        </w:tc>
      </w:tr>
      <w:tr w:rsidR="00DD27F0" w14:paraId="57C7B9E8" w14:textId="77777777" w:rsidTr="0003692F">
        <w:tc>
          <w:tcPr>
            <w:tcW w:w="1420" w:type="dxa"/>
          </w:tcPr>
          <w:p w14:paraId="142C3465" w14:textId="77777777" w:rsidR="00DD27F0" w:rsidRDefault="00DD27F0" w:rsidP="0003692F">
            <w:r w:rsidRPr="00CE0615">
              <w:t>Collect JVM Time Spent in Garbage Collection (ms)</w:t>
            </w:r>
          </w:p>
        </w:tc>
        <w:tc>
          <w:tcPr>
            <w:tcW w:w="1029" w:type="dxa"/>
            <w:vMerge w:val="restart"/>
          </w:tcPr>
          <w:p w14:paraId="7EE2C39B" w14:textId="77777777" w:rsidR="00DD27F0" w:rsidRDefault="00DD27F0" w:rsidP="0003692F">
            <w:r w:rsidRPr="00CE0615">
              <w:t>HDInsight Host Component Metrics Performance Data Provider</w:t>
            </w:r>
          </w:p>
        </w:tc>
        <w:tc>
          <w:tcPr>
            <w:tcW w:w="935" w:type="dxa"/>
          </w:tcPr>
          <w:p w14:paraId="5C7704FF" w14:textId="77777777" w:rsidR="00DD27F0" w:rsidRDefault="00DD27F0" w:rsidP="0003692F">
            <w:r>
              <w:t>False</w:t>
            </w:r>
          </w:p>
        </w:tc>
        <w:tc>
          <w:tcPr>
            <w:tcW w:w="1389" w:type="dxa"/>
          </w:tcPr>
          <w:p w14:paraId="5D0795DC" w14:textId="77777777" w:rsidR="00DD27F0" w:rsidRDefault="00DD27F0" w:rsidP="0003692F">
            <w:r w:rsidRPr="00CE0615">
              <w:t>Collects time spent in garbage</w:t>
            </w:r>
            <w:r>
              <w:t xml:space="preserve"> collection.</w:t>
            </w:r>
          </w:p>
        </w:tc>
        <w:tc>
          <w:tcPr>
            <w:tcW w:w="1677" w:type="dxa"/>
          </w:tcPr>
          <w:p w14:paraId="070CEFFE" w14:textId="77777777" w:rsidR="00DD27F0" w:rsidRPr="00CE0615" w:rsidRDefault="00DD27F0" w:rsidP="0003692F">
            <w:pPr>
              <w:rPr>
                <w:i/>
              </w:rPr>
            </w:pPr>
            <w:r w:rsidRPr="00CE0615">
              <w:rPr>
                <w:i/>
              </w:rPr>
              <w:t>None</w:t>
            </w:r>
          </w:p>
        </w:tc>
        <w:tc>
          <w:tcPr>
            <w:tcW w:w="1131" w:type="dxa"/>
          </w:tcPr>
          <w:p w14:paraId="165F994D" w14:textId="77777777" w:rsidR="00DD27F0" w:rsidRDefault="00DD27F0" w:rsidP="0003692F">
            <w:r>
              <w:t>True</w:t>
            </w:r>
          </w:p>
        </w:tc>
        <w:tc>
          <w:tcPr>
            <w:tcW w:w="1029" w:type="dxa"/>
          </w:tcPr>
          <w:p w14:paraId="6C88D106" w14:textId="77777777" w:rsidR="00DD27F0" w:rsidRDefault="00DD27F0" w:rsidP="0003692F">
            <w:r>
              <w:t>N/A</w:t>
            </w:r>
          </w:p>
        </w:tc>
      </w:tr>
      <w:tr w:rsidR="00DD27F0" w14:paraId="0E72B617" w14:textId="77777777" w:rsidTr="0003692F">
        <w:tc>
          <w:tcPr>
            <w:tcW w:w="1420" w:type="dxa"/>
          </w:tcPr>
          <w:p w14:paraId="2433D452" w14:textId="77777777" w:rsidR="00DD27F0" w:rsidRPr="00CE0615" w:rsidRDefault="00DD27F0" w:rsidP="0003692F">
            <w:r w:rsidRPr="00CE0615">
              <w:t>Collect JVM Heap Memory Committed (MB)</w:t>
            </w:r>
          </w:p>
        </w:tc>
        <w:tc>
          <w:tcPr>
            <w:tcW w:w="1029" w:type="dxa"/>
            <w:vMerge/>
          </w:tcPr>
          <w:p w14:paraId="73651BDD" w14:textId="77777777" w:rsidR="00DD27F0" w:rsidRDefault="00DD27F0" w:rsidP="0003692F"/>
        </w:tc>
        <w:tc>
          <w:tcPr>
            <w:tcW w:w="935" w:type="dxa"/>
          </w:tcPr>
          <w:p w14:paraId="08EAD178" w14:textId="77777777" w:rsidR="00DD27F0" w:rsidRDefault="00DD27F0" w:rsidP="0003692F">
            <w:r>
              <w:t>False</w:t>
            </w:r>
          </w:p>
        </w:tc>
        <w:tc>
          <w:tcPr>
            <w:tcW w:w="1389" w:type="dxa"/>
          </w:tcPr>
          <w:p w14:paraId="33729687" w14:textId="77777777" w:rsidR="00DD27F0" w:rsidRPr="00CE0615" w:rsidRDefault="00DD27F0" w:rsidP="0003692F">
            <w:r w:rsidRPr="00CE0615">
              <w:t>Collects amount of heap memory committed</w:t>
            </w:r>
            <w:r>
              <w:t>.</w:t>
            </w:r>
          </w:p>
        </w:tc>
        <w:tc>
          <w:tcPr>
            <w:tcW w:w="1677" w:type="dxa"/>
          </w:tcPr>
          <w:p w14:paraId="4E0579C8" w14:textId="77777777" w:rsidR="00DD27F0" w:rsidRPr="00CE0615" w:rsidRDefault="00DD27F0" w:rsidP="0003692F">
            <w:pPr>
              <w:rPr>
                <w:i/>
              </w:rPr>
            </w:pPr>
            <w:r>
              <w:rPr>
                <w:i/>
              </w:rPr>
              <w:t>None</w:t>
            </w:r>
          </w:p>
        </w:tc>
        <w:tc>
          <w:tcPr>
            <w:tcW w:w="1131" w:type="dxa"/>
          </w:tcPr>
          <w:p w14:paraId="431DC519" w14:textId="77777777" w:rsidR="00DD27F0" w:rsidRDefault="00DD27F0" w:rsidP="0003692F">
            <w:r>
              <w:t>True</w:t>
            </w:r>
          </w:p>
        </w:tc>
        <w:tc>
          <w:tcPr>
            <w:tcW w:w="1029" w:type="dxa"/>
          </w:tcPr>
          <w:p w14:paraId="681F28F2" w14:textId="77777777" w:rsidR="00DD27F0" w:rsidRDefault="00DD27F0" w:rsidP="0003692F">
            <w:r>
              <w:t>N/A</w:t>
            </w:r>
          </w:p>
        </w:tc>
      </w:tr>
      <w:tr w:rsidR="00DD27F0" w14:paraId="7E348AE0" w14:textId="77777777" w:rsidTr="0003692F">
        <w:tc>
          <w:tcPr>
            <w:tcW w:w="1420" w:type="dxa"/>
          </w:tcPr>
          <w:p w14:paraId="61C05297" w14:textId="77777777" w:rsidR="00DD27F0" w:rsidRPr="00CE0615" w:rsidRDefault="00DD27F0" w:rsidP="0003692F">
            <w:r w:rsidRPr="00CE0615">
              <w:t xml:space="preserve">Collect JVM Heap </w:t>
            </w:r>
            <w:r w:rsidRPr="00CE0615">
              <w:lastRenderedPageBreak/>
              <w:t>Memory Used (MB)</w:t>
            </w:r>
          </w:p>
        </w:tc>
        <w:tc>
          <w:tcPr>
            <w:tcW w:w="1029" w:type="dxa"/>
            <w:vMerge/>
          </w:tcPr>
          <w:p w14:paraId="2A2D5A93" w14:textId="77777777" w:rsidR="00DD27F0" w:rsidRDefault="00DD27F0" w:rsidP="0003692F"/>
        </w:tc>
        <w:tc>
          <w:tcPr>
            <w:tcW w:w="935" w:type="dxa"/>
          </w:tcPr>
          <w:p w14:paraId="28F88C93" w14:textId="77777777" w:rsidR="00DD27F0" w:rsidRDefault="00DD27F0" w:rsidP="0003692F">
            <w:r>
              <w:t>False</w:t>
            </w:r>
          </w:p>
        </w:tc>
        <w:tc>
          <w:tcPr>
            <w:tcW w:w="1389" w:type="dxa"/>
          </w:tcPr>
          <w:p w14:paraId="6235AEB4" w14:textId="77777777" w:rsidR="00DD27F0" w:rsidRPr="00CE0615" w:rsidRDefault="00DD27F0" w:rsidP="0003692F">
            <w:r w:rsidRPr="00CE0615">
              <w:t xml:space="preserve">Collects amount of heap </w:t>
            </w:r>
            <w:r w:rsidRPr="00CE0615">
              <w:lastRenderedPageBreak/>
              <w:t>memory used</w:t>
            </w:r>
            <w:r>
              <w:t>.</w:t>
            </w:r>
          </w:p>
        </w:tc>
        <w:tc>
          <w:tcPr>
            <w:tcW w:w="1677" w:type="dxa"/>
          </w:tcPr>
          <w:p w14:paraId="407C1E49" w14:textId="77777777" w:rsidR="00DD27F0" w:rsidRDefault="00DD27F0" w:rsidP="0003692F">
            <w:pPr>
              <w:rPr>
                <w:i/>
              </w:rPr>
            </w:pPr>
            <w:r>
              <w:rPr>
                <w:i/>
              </w:rPr>
              <w:lastRenderedPageBreak/>
              <w:t>None</w:t>
            </w:r>
          </w:p>
        </w:tc>
        <w:tc>
          <w:tcPr>
            <w:tcW w:w="1131" w:type="dxa"/>
          </w:tcPr>
          <w:p w14:paraId="74A2A9C3" w14:textId="77777777" w:rsidR="00DD27F0" w:rsidRDefault="00DD27F0" w:rsidP="0003692F">
            <w:r>
              <w:t>True</w:t>
            </w:r>
          </w:p>
        </w:tc>
        <w:tc>
          <w:tcPr>
            <w:tcW w:w="1029" w:type="dxa"/>
          </w:tcPr>
          <w:p w14:paraId="1F57967A" w14:textId="77777777" w:rsidR="00DD27F0" w:rsidRDefault="00DD27F0" w:rsidP="0003692F">
            <w:r>
              <w:t>N/A</w:t>
            </w:r>
          </w:p>
        </w:tc>
      </w:tr>
      <w:tr w:rsidR="00DD27F0" w14:paraId="48A1A7EF" w14:textId="77777777" w:rsidTr="0003692F">
        <w:tc>
          <w:tcPr>
            <w:tcW w:w="1420" w:type="dxa"/>
          </w:tcPr>
          <w:p w14:paraId="40C0BB4C" w14:textId="77777777" w:rsidR="00DD27F0" w:rsidRPr="00CE0615" w:rsidRDefault="00DD27F0" w:rsidP="0003692F">
            <w:r w:rsidRPr="00CE0615">
              <w:lastRenderedPageBreak/>
              <w:t>Collect JVM Threads Blocked</w:t>
            </w:r>
          </w:p>
        </w:tc>
        <w:tc>
          <w:tcPr>
            <w:tcW w:w="1029" w:type="dxa"/>
            <w:vMerge/>
          </w:tcPr>
          <w:p w14:paraId="3CDE1944" w14:textId="77777777" w:rsidR="00DD27F0" w:rsidRDefault="00DD27F0" w:rsidP="0003692F"/>
        </w:tc>
        <w:tc>
          <w:tcPr>
            <w:tcW w:w="935" w:type="dxa"/>
          </w:tcPr>
          <w:p w14:paraId="2F7C2A8F" w14:textId="77777777" w:rsidR="00DD27F0" w:rsidRDefault="00DD27F0" w:rsidP="0003692F">
            <w:r>
              <w:t>False</w:t>
            </w:r>
          </w:p>
        </w:tc>
        <w:tc>
          <w:tcPr>
            <w:tcW w:w="1389" w:type="dxa"/>
          </w:tcPr>
          <w:p w14:paraId="49797628" w14:textId="77777777" w:rsidR="00DD27F0" w:rsidRPr="00CE0615" w:rsidRDefault="00DD27F0" w:rsidP="0003692F">
            <w:r w:rsidRPr="00CE0615">
              <w:t>Collects number of blocked threads</w:t>
            </w:r>
            <w:r>
              <w:t>.</w:t>
            </w:r>
          </w:p>
        </w:tc>
        <w:tc>
          <w:tcPr>
            <w:tcW w:w="1677" w:type="dxa"/>
          </w:tcPr>
          <w:p w14:paraId="53B6BDF0" w14:textId="77777777" w:rsidR="00DD27F0" w:rsidRDefault="00DD27F0" w:rsidP="0003692F">
            <w:pPr>
              <w:rPr>
                <w:i/>
              </w:rPr>
            </w:pPr>
            <w:r>
              <w:rPr>
                <w:i/>
              </w:rPr>
              <w:t>None</w:t>
            </w:r>
          </w:p>
        </w:tc>
        <w:tc>
          <w:tcPr>
            <w:tcW w:w="1131" w:type="dxa"/>
          </w:tcPr>
          <w:p w14:paraId="24A17F20" w14:textId="77777777" w:rsidR="00DD27F0" w:rsidRDefault="00DD27F0" w:rsidP="0003692F">
            <w:r>
              <w:t>True</w:t>
            </w:r>
          </w:p>
        </w:tc>
        <w:tc>
          <w:tcPr>
            <w:tcW w:w="1029" w:type="dxa"/>
          </w:tcPr>
          <w:p w14:paraId="6296A76B" w14:textId="77777777" w:rsidR="00DD27F0" w:rsidRDefault="00DD27F0" w:rsidP="0003692F">
            <w:r>
              <w:t>N/A</w:t>
            </w:r>
          </w:p>
        </w:tc>
      </w:tr>
      <w:tr w:rsidR="00DD27F0" w14:paraId="50E4E41B" w14:textId="77777777" w:rsidTr="0003692F">
        <w:tc>
          <w:tcPr>
            <w:tcW w:w="1420" w:type="dxa"/>
          </w:tcPr>
          <w:p w14:paraId="7CB46386" w14:textId="77777777" w:rsidR="00DD27F0" w:rsidRPr="00CE0615" w:rsidRDefault="00DD27F0" w:rsidP="0003692F">
            <w:r w:rsidRPr="00CE0615">
              <w:t>Collect JVM Threads New</w:t>
            </w:r>
          </w:p>
        </w:tc>
        <w:tc>
          <w:tcPr>
            <w:tcW w:w="1029" w:type="dxa"/>
            <w:vMerge/>
          </w:tcPr>
          <w:p w14:paraId="2F5AF481" w14:textId="77777777" w:rsidR="00DD27F0" w:rsidRDefault="00DD27F0" w:rsidP="0003692F"/>
        </w:tc>
        <w:tc>
          <w:tcPr>
            <w:tcW w:w="935" w:type="dxa"/>
          </w:tcPr>
          <w:p w14:paraId="4F62D733" w14:textId="77777777" w:rsidR="00DD27F0" w:rsidRDefault="00DD27F0" w:rsidP="0003692F">
            <w:r>
              <w:t>False</w:t>
            </w:r>
          </w:p>
        </w:tc>
        <w:tc>
          <w:tcPr>
            <w:tcW w:w="1389" w:type="dxa"/>
          </w:tcPr>
          <w:p w14:paraId="1DE68D4E" w14:textId="77777777" w:rsidR="00DD27F0" w:rsidRPr="00CE0615" w:rsidRDefault="00DD27F0" w:rsidP="0003692F">
            <w:r w:rsidRPr="00CE0615">
              <w:t>Collects number of new threads</w:t>
            </w:r>
            <w:r>
              <w:t>.</w:t>
            </w:r>
          </w:p>
        </w:tc>
        <w:tc>
          <w:tcPr>
            <w:tcW w:w="1677" w:type="dxa"/>
          </w:tcPr>
          <w:p w14:paraId="30C7B1A5" w14:textId="77777777" w:rsidR="00DD27F0" w:rsidRDefault="00DD27F0" w:rsidP="0003692F">
            <w:pPr>
              <w:rPr>
                <w:i/>
              </w:rPr>
            </w:pPr>
            <w:r>
              <w:rPr>
                <w:i/>
              </w:rPr>
              <w:t>None</w:t>
            </w:r>
          </w:p>
        </w:tc>
        <w:tc>
          <w:tcPr>
            <w:tcW w:w="1131" w:type="dxa"/>
          </w:tcPr>
          <w:p w14:paraId="77F6C547" w14:textId="77777777" w:rsidR="00DD27F0" w:rsidRDefault="00DD27F0" w:rsidP="0003692F">
            <w:r>
              <w:t>True</w:t>
            </w:r>
          </w:p>
        </w:tc>
        <w:tc>
          <w:tcPr>
            <w:tcW w:w="1029" w:type="dxa"/>
          </w:tcPr>
          <w:p w14:paraId="50FB39CA" w14:textId="77777777" w:rsidR="00DD27F0" w:rsidRDefault="00DD27F0" w:rsidP="0003692F">
            <w:r>
              <w:t>N/A</w:t>
            </w:r>
          </w:p>
        </w:tc>
      </w:tr>
      <w:tr w:rsidR="00DD27F0" w14:paraId="439AE0C0" w14:textId="77777777" w:rsidTr="0003692F">
        <w:tc>
          <w:tcPr>
            <w:tcW w:w="1420" w:type="dxa"/>
          </w:tcPr>
          <w:p w14:paraId="780FC4F5" w14:textId="77777777" w:rsidR="00DD27F0" w:rsidRPr="00CE0615" w:rsidRDefault="00DD27F0" w:rsidP="0003692F">
            <w:r w:rsidRPr="00CE0615">
              <w:t>Collect JVM Threads Runnable</w:t>
            </w:r>
          </w:p>
        </w:tc>
        <w:tc>
          <w:tcPr>
            <w:tcW w:w="1029" w:type="dxa"/>
            <w:vMerge/>
          </w:tcPr>
          <w:p w14:paraId="1003F374" w14:textId="77777777" w:rsidR="00DD27F0" w:rsidRDefault="00DD27F0" w:rsidP="0003692F"/>
        </w:tc>
        <w:tc>
          <w:tcPr>
            <w:tcW w:w="935" w:type="dxa"/>
          </w:tcPr>
          <w:p w14:paraId="029F53C7" w14:textId="77777777" w:rsidR="00DD27F0" w:rsidRDefault="00DD27F0" w:rsidP="0003692F">
            <w:r>
              <w:t>False</w:t>
            </w:r>
          </w:p>
        </w:tc>
        <w:tc>
          <w:tcPr>
            <w:tcW w:w="1389" w:type="dxa"/>
          </w:tcPr>
          <w:p w14:paraId="355DBA55" w14:textId="77777777" w:rsidR="00DD27F0" w:rsidRPr="00CE0615" w:rsidRDefault="00DD27F0" w:rsidP="0003692F">
            <w:r w:rsidRPr="00CE0615">
              <w:t>Collects number of runnable threads</w:t>
            </w:r>
            <w:r>
              <w:t>.</w:t>
            </w:r>
          </w:p>
        </w:tc>
        <w:tc>
          <w:tcPr>
            <w:tcW w:w="1677" w:type="dxa"/>
          </w:tcPr>
          <w:p w14:paraId="67C21BD5" w14:textId="77777777" w:rsidR="00DD27F0" w:rsidRDefault="00DD27F0" w:rsidP="0003692F">
            <w:pPr>
              <w:rPr>
                <w:i/>
              </w:rPr>
            </w:pPr>
            <w:r>
              <w:rPr>
                <w:i/>
              </w:rPr>
              <w:t>None</w:t>
            </w:r>
          </w:p>
        </w:tc>
        <w:tc>
          <w:tcPr>
            <w:tcW w:w="1131" w:type="dxa"/>
          </w:tcPr>
          <w:p w14:paraId="1CB299C4" w14:textId="77777777" w:rsidR="00DD27F0" w:rsidRDefault="00DD27F0" w:rsidP="0003692F">
            <w:r>
              <w:t>True</w:t>
            </w:r>
          </w:p>
        </w:tc>
        <w:tc>
          <w:tcPr>
            <w:tcW w:w="1029" w:type="dxa"/>
          </w:tcPr>
          <w:p w14:paraId="0AC1B073" w14:textId="77777777" w:rsidR="00DD27F0" w:rsidRDefault="00DD27F0" w:rsidP="0003692F">
            <w:r>
              <w:t>N/A</w:t>
            </w:r>
          </w:p>
        </w:tc>
      </w:tr>
      <w:tr w:rsidR="00DD27F0" w14:paraId="05F74878" w14:textId="77777777" w:rsidTr="0003692F">
        <w:tc>
          <w:tcPr>
            <w:tcW w:w="1420" w:type="dxa"/>
          </w:tcPr>
          <w:p w14:paraId="27AD0FB3" w14:textId="77777777" w:rsidR="00DD27F0" w:rsidRPr="00CE0615" w:rsidRDefault="00DD27F0" w:rsidP="0003692F">
            <w:r w:rsidRPr="00CE0615">
              <w:t>Collect JVM Threads Terminated</w:t>
            </w:r>
          </w:p>
        </w:tc>
        <w:tc>
          <w:tcPr>
            <w:tcW w:w="1029" w:type="dxa"/>
            <w:vMerge/>
          </w:tcPr>
          <w:p w14:paraId="354019B9" w14:textId="77777777" w:rsidR="00DD27F0" w:rsidRDefault="00DD27F0" w:rsidP="0003692F"/>
        </w:tc>
        <w:tc>
          <w:tcPr>
            <w:tcW w:w="935" w:type="dxa"/>
          </w:tcPr>
          <w:p w14:paraId="7727A3EC" w14:textId="77777777" w:rsidR="00DD27F0" w:rsidRDefault="00DD27F0" w:rsidP="0003692F">
            <w:r>
              <w:t>False</w:t>
            </w:r>
          </w:p>
        </w:tc>
        <w:tc>
          <w:tcPr>
            <w:tcW w:w="1389" w:type="dxa"/>
          </w:tcPr>
          <w:p w14:paraId="46C88D25" w14:textId="77777777" w:rsidR="00DD27F0" w:rsidRPr="00CE0615" w:rsidRDefault="00DD27F0" w:rsidP="0003692F">
            <w:r w:rsidRPr="00CE0615">
              <w:t>Collects number of terminated threads</w:t>
            </w:r>
            <w:r>
              <w:t>.</w:t>
            </w:r>
          </w:p>
        </w:tc>
        <w:tc>
          <w:tcPr>
            <w:tcW w:w="1677" w:type="dxa"/>
          </w:tcPr>
          <w:p w14:paraId="16DB9A63" w14:textId="77777777" w:rsidR="00DD27F0" w:rsidRDefault="00DD27F0" w:rsidP="0003692F">
            <w:pPr>
              <w:rPr>
                <w:i/>
              </w:rPr>
            </w:pPr>
            <w:r>
              <w:rPr>
                <w:i/>
              </w:rPr>
              <w:t>None</w:t>
            </w:r>
          </w:p>
        </w:tc>
        <w:tc>
          <w:tcPr>
            <w:tcW w:w="1131" w:type="dxa"/>
          </w:tcPr>
          <w:p w14:paraId="01BE888F" w14:textId="77777777" w:rsidR="00DD27F0" w:rsidRDefault="00DD27F0" w:rsidP="0003692F">
            <w:r>
              <w:t>True</w:t>
            </w:r>
          </w:p>
        </w:tc>
        <w:tc>
          <w:tcPr>
            <w:tcW w:w="1029" w:type="dxa"/>
          </w:tcPr>
          <w:p w14:paraId="05897918" w14:textId="77777777" w:rsidR="00DD27F0" w:rsidRDefault="00DD27F0" w:rsidP="0003692F">
            <w:r>
              <w:t>N/A</w:t>
            </w:r>
          </w:p>
        </w:tc>
      </w:tr>
      <w:tr w:rsidR="00DD27F0" w14:paraId="7B3A10C4" w14:textId="77777777" w:rsidTr="0003692F">
        <w:tc>
          <w:tcPr>
            <w:tcW w:w="1420" w:type="dxa"/>
          </w:tcPr>
          <w:p w14:paraId="7AA3D748" w14:textId="77777777" w:rsidR="00DD27F0" w:rsidRPr="00CE0615" w:rsidRDefault="00DD27F0" w:rsidP="0003692F">
            <w:r w:rsidRPr="00CE0615">
              <w:t>Collect JVM Threads Timed Waiting</w:t>
            </w:r>
          </w:p>
        </w:tc>
        <w:tc>
          <w:tcPr>
            <w:tcW w:w="1029" w:type="dxa"/>
            <w:vMerge/>
          </w:tcPr>
          <w:p w14:paraId="7A86E2D6" w14:textId="77777777" w:rsidR="00DD27F0" w:rsidRDefault="00DD27F0" w:rsidP="0003692F"/>
        </w:tc>
        <w:tc>
          <w:tcPr>
            <w:tcW w:w="935" w:type="dxa"/>
          </w:tcPr>
          <w:p w14:paraId="23B92474" w14:textId="77777777" w:rsidR="00DD27F0" w:rsidRDefault="00DD27F0" w:rsidP="0003692F">
            <w:r>
              <w:t>False</w:t>
            </w:r>
          </w:p>
        </w:tc>
        <w:tc>
          <w:tcPr>
            <w:tcW w:w="1389" w:type="dxa"/>
          </w:tcPr>
          <w:p w14:paraId="10B84199" w14:textId="77777777" w:rsidR="00DD27F0" w:rsidRPr="00CE0615" w:rsidRDefault="00DD27F0" w:rsidP="0003692F">
            <w:r w:rsidRPr="00CE0615">
              <w:t>Collects number of timed waiting threads</w:t>
            </w:r>
            <w:r>
              <w:t>.</w:t>
            </w:r>
          </w:p>
        </w:tc>
        <w:tc>
          <w:tcPr>
            <w:tcW w:w="1677" w:type="dxa"/>
          </w:tcPr>
          <w:p w14:paraId="07B93AB1" w14:textId="77777777" w:rsidR="00DD27F0" w:rsidRDefault="00DD27F0" w:rsidP="0003692F">
            <w:pPr>
              <w:rPr>
                <w:i/>
              </w:rPr>
            </w:pPr>
            <w:r>
              <w:rPr>
                <w:i/>
              </w:rPr>
              <w:t>None</w:t>
            </w:r>
          </w:p>
        </w:tc>
        <w:tc>
          <w:tcPr>
            <w:tcW w:w="1131" w:type="dxa"/>
          </w:tcPr>
          <w:p w14:paraId="680D3CF0" w14:textId="77777777" w:rsidR="00DD27F0" w:rsidRDefault="00DD27F0" w:rsidP="0003692F">
            <w:r>
              <w:t>True</w:t>
            </w:r>
          </w:p>
        </w:tc>
        <w:tc>
          <w:tcPr>
            <w:tcW w:w="1029" w:type="dxa"/>
          </w:tcPr>
          <w:p w14:paraId="5EE7BC92" w14:textId="77777777" w:rsidR="00DD27F0" w:rsidRDefault="00DD27F0" w:rsidP="0003692F">
            <w:r>
              <w:t>N/A</w:t>
            </w:r>
          </w:p>
        </w:tc>
      </w:tr>
      <w:tr w:rsidR="00DD27F0" w14:paraId="5B9ED0DC" w14:textId="77777777" w:rsidTr="0003692F">
        <w:tc>
          <w:tcPr>
            <w:tcW w:w="1420" w:type="dxa"/>
          </w:tcPr>
          <w:p w14:paraId="7DA22656" w14:textId="77777777" w:rsidR="00DD27F0" w:rsidRPr="00CE0615" w:rsidRDefault="00DD27F0" w:rsidP="0003692F">
            <w:r w:rsidRPr="00CE0615">
              <w:t>Collect JVM Threads Waiting</w:t>
            </w:r>
          </w:p>
        </w:tc>
        <w:tc>
          <w:tcPr>
            <w:tcW w:w="1029" w:type="dxa"/>
            <w:vMerge/>
          </w:tcPr>
          <w:p w14:paraId="50A5AA40" w14:textId="77777777" w:rsidR="00DD27F0" w:rsidRDefault="00DD27F0" w:rsidP="0003692F"/>
        </w:tc>
        <w:tc>
          <w:tcPr>
            <w:tcW w:w="935" w:type="dxa"/>
          </w:tcPr>
          <w:p w14:paraId="7E814093" w14:textId="77777777" w:rsidR="00DD27F0" w:rsidRDefault="00DD27F0" w:rsidP="0003692F">
            <w:r>
              <w:t>False</w:t>
            </w:r>
          </w:p>
        </w:tc>
        <w:tc>
          <w:tcPr>
            <w:tcW w:w="1389" w:type="dxa"/>
          </w:tcPr>
          <w:p w14:paraId="3F9733C0" w14:textId="77777777" w:rsidR="00DD27F0" w:rsidRPr="00CE0615" w:rsidRDefault="00DD27F0" w:rsidP="0003692F">
            <w:r w:rsidRPr="00CE0615">
              <w:t>Collects number of waiting threads</w:t>
            </w:r>
            <w:r>
              <w:t>.</w:t>
            </w:r>
          </w:p>
        </w:tc>
        <w:tc>
          <w:tcPr>
            <w:tcW w:w="1677" w:type="dxa"/>
          </w:tcPr>
          <w:p w14:paraId="26A91967" w14:textId="77777777" w:rsidR="00DD27F0" w:rsidRDefault="00DD27F0" w:rsidP="0003692F">
            <w:pPr>
              <w:rPr>
                <w:i/>
              </w:rPr>
            </w:pPr>
            <w:r>
              <w:rPr>
                <w:i/>
              </w:rPr>
              <w:t>None</w:t>
            </w:r>
          </w:p>
        </w:tc>
        <w:tc>
          <w:tcPr>
            <w:tcW w:w="1131" w:type="dxa"/>
          </w:tcPr>
          <w:p w14:paraId="4040574A" w14:textId="77777777" w:rsidR="00DD27F0" w:rsidRDefault="00DD27F0" w:rsidP="0003692F">
            <w:r>
              <w:t>True</w:t>
            </w:r>
          </w:p>
        </w:tc>
        <w:tc>
          <w:tcPr>
            <w:tcW w:w="1029" w:type="dxa"/>
          </w:tcPr>
          <w:p w14:paraId="7F6187AC" w14:textId="77777777" w:rsidR="00DD27F0" w:rsidRDefault="00DD27F0" w:rsidP="0003692F">
            <w:r>
              <w:t>N/A</w:t>
            </w:r>
          </w:p>
        </w:tc>
      </w:tr>
    </w:tbl>
    <w:p w14:paraId="76BF8007" w14:textId="77777777" w:rsidR="00DD27F0" w:rsidRDefault="00DD27F0" w:rsidP="00DD27F0">
      <w:pPr>
        <w:pStyle w:val="Label"/>
      </w:pPr>
      <w:r>
        <w:t>Related Views</w:t>
      </w:r>
    </w:p>
    <w:p w14:paraId="2B9F9344" w14:textId="77777777" w:rsidR="00DD27F0" w:rsidRDefault="00DD27F0" w:rsidP="00DD27F0">
      <w:r>
        <w:t>There are no views associated with this discovery.</w:t>
      </w:r>
    </w:p>
    <w:p w14:paraId="23E161F6" w14:textId="77777777" w:rsidR="00DD27F0" w:rsidRDefault="00DD27F0" w:rsidP="00DD27F0">
      <w:pPr>
        <w:pStyle w:val="Label"/>
      </w:pPr>
      <w:r>
        <w:t>Related Reports</w:t>
      </w:r>
    </w:p>
    <w:p w14:paraId="1877CE12" w14:textId="77777777" w:rsidR="00DD27F0" w:rsidRDefault="00DD27F0" w:rsidP="00DD27F0">
      <w:r>
        <w:t>There are no reports associated with this discovery.</w:t>
      </w:r>
    </w:p>
    <w:p w14:paraId="472948C1" w14:textId="77777777" w:rsidR="00DD27F0" w:rsidRDefault="00DD27F0" w:rsidP="00DD27F0">
      <w:pPr>
        <w:pStyle w:val="Heading3"/>
      </w:pPr>
      <w:bookmarkStart w:id="67" w:name="_Toc393460829"/>
      <w:r w:rsidRPr="002F5AD9">
        <w:lastRenderedPageBreak/>
        <w:t>HDInsight Head Node Component</w:t>
      </w:r>
      <w:bookmarkEnd w:id="67"/>
    </w:p>
    <w:p w14:paraId="15D8E124" w14:textId="77777777" w:rsidR="00DD27F0" w:rsidRDefault="00DD27F0" w:rsidP="00DD27F0">
      <w:pPr>
        <w:pStyle w:val="Label"/>
      </w:pPr>
      <w:r>
        <w:t>Discovery Information</w:t>
      </w:r>
    </w:p>
    <w:tbl>
      <w:tblPr>
        <w:tblStyle w:val="TablewithHeader"/>
        <w:tblW w:w="0" w:type="auto"/>
        <w:tblLook w:val="01E0" w:firstRow="1" w:lastRow="1" w:firstColumn="1" w:lastColumn="1" w:noHBand="0" w:noVBand="0"/>
      </w:tblPr>
      <w:tblGrid>
        <w:gridCol w:w="2869"/>
        <w:gridCol w:w="2894"/>
        <w:gridCol w:w="2847"/>
      </w:tblGrid>
      <w:tr w:rsidR="00DD27F0" w14:paraId="693BE2CD" w14:textId="77777777" w:rsidTr="0003692F">
        <w:trPr>
          <w:cnfStyle w:val="100000000000" w:firstRow="1" w:lastRow="0" w:firstColumn="0" w:lastColumn="0" w:oddVBand="0" w:evenVBand="0" w:oddHBand="0" w:evenHBand="0" w:firstRowFirstColumn="0" w:firstRowLastColumn="0" w:lastRowFirstColumn="0" w:lastRowLastColumn="0"/>
        </w:trPr>
        <w:tc>
          <w:tcPr>
            <w:tcW w:w="4428" w:type="dxa"/>
          </w:tcPr>
          <w:p w14:paraId="3C41F16E" w14:textId="77777777" w:rsidR="00DD27F0" w:rsidRDefault="00DD27F0" w:rsidP="0003692F">
            <w:r>
              <w:t>Interval</w:t>
            </w:r>
          </w:p>
        </w:tc>
        <w:tc>
          <w:tcPr>
            <w:tcW w:w="4428" w:type="dxa"/>
          </w:tcPr>
          <w:p w14:paraId="48D7CA26" w14:textId="77777777" w:rsidR="00DD27F0" w:rsidRDefault="00DD27F0" w:rsidP="0003692F">
            <w:r>
              <w:t>Enabled</w:t>
            </w:r>
          </w:p>
        </w:tc>
        <w:tc>
          <w:tcPr>
            <w:tcW w:w="4428" w:type="dxa"/>
          </w:tcPr>
          <w:p w14:paraId="1972EEB2" w14:textId="77777777" w:rsidR="00DD27F0" w:rsidRDefault="00DD27F0" w:rsidP="0003692F">
            <w:r>
              <w:t>When to Enable</w:t>
            </w:r>
          </w:p>
        </w:tc>
      </w:tr>
      <w:tr w:rsidR="00DD27F0" w14:paraId="3404CB73" w14:textId="77777777" w:rsidTr="0003692F">
        <w:tc>
          <w:tcPr>
            <w:tcW w:w="4428" w:type="dxa"/>
          </w:tcPr>
          <w:p w14:paraId="3978BEE5" w14:textId="77777777" w:rsidR="00DD27F0" w:rsidRDefault="00DD27F0" w:rsidP="0003692F">
            <w:r>
              <w:t>14400</w:t>
            </w:r>
          </w:p>
        </w:tc>
        <w:tc>
          <w:tcPr>
            <w:tcW w:w="4428" w:type="dxa"/>
          </w:tcPr>
          <w:p w14:paraId="68402AA9" w14:textId="77777777" w:rsidR="00DD27F0" w:rsidRDefault="00DD27F0" w:rsidP="0003692F">
            <w:r>
              <w:t>True</w:t>
            </w:r>
          </w:p>
        </w:tc>
        <w:tc>
          <w:tcPr>
            <w:tcW w:w="4428" w:type="dxa"/>
          </w:tcPr>
          <w:p w14:paraId="00B17C93" w14:textId="77777777" w:rsidR="00DD27F0" w:rsidRDefault="00DD27F0" w:rsidP="0003692F">
            <w:r>
              <w:t>N/A</w:t>
            </w:r>
          </w:p>
        </w:tc>
      </w:tr>
    </w:tbl>
    <w:p w14:paraId="36FDCF86" w14:textId="77777777" w:rsidR="00DD27F0" w:rsidRDefault="00DD27F0" w:rsidP="00DD27F0">
      <w:pPr>
        <w:pStyle w:val="TableSpacing"/>
      </w:pPr>
    </w:p>
    <w:p w14:paraId="420F175E" w14:textId="77777777" w:rsidR="00DD27F0" w:rsidRDefault="00DD27F0" w:rsidP="00DD27F0">
      <w:pPr>
        <w:pStyle w:val="Label"/>
      </w:pPr>
      <w:r>
        <w:t>Related Monitors</w:t>
      </w:r>
    </w:p>
    <w:p w14:paraId="58003E79" w14:textId="77777777" w:rsidR="00DD27F0" w:rsidRDefault="00DD27F0" w:rsidP="00DD27F0">
      <w:r>
        <w:t>There are no monitors associated with this discovery.</w:t>
      </w:r>
    </w:p>
    <w:p w14:paraId="1C69932F" w14:textId="77777777" w:rsidR="00DD27F0" w:rsidRDefault="00DD27F0" w:rsidP="00DD27F0">
      <w:pPr>
        <w:pStyle w:val="Label"/>
      </w:pPr>
      <w:r>
        <w:t>Related Rules</w:t>
      </w:r>
    </w:p>
    <w:p w14:paraId="194022C8" w14:textId="77777777" w:rsidR="00DD27F0" w:rsidRDefault="00DD27F0" w:rsidP="00DD27F0">
      <w:r>
        <w:t>Inherits all rules related to HDInsight Basic Performance Host Component.</w:t>
      </w:r>
    </w:p>
    <w:tbl>
      <w:tblPr>
        <w:tblStyle w:val="TablewithHeader"/>
        <w:tblW w:w="0" w:type="auto"/>
        <w:tblLook w:val="01E0" w:firstRow="1" w:lastRow="1" w:firstColumn="1" w:lastColumn="1" w:noHBand="0" w:noVBand="0"/>
      </w:tblPr>
      <w:tblGrid>
        <w:gridCol w:w="1474"/>
        <w:gridCol w:w="1317"/>
        <w:gridCol w:w="826"/>
        <w:gridCol w:w="1453"/>
        <w:gridCol w:w="1591"/>
        <w:gridCol w:w="1027"/>
        <w:gridCol w:w="922"/>
      </w:tblGrid>
      <w:tr w:rsidR="00DD27F0" w14:paraId="0AA92396" w14:textId="77777777" w:rsidTr="0003692F">
        <w:trPr>
          <w:cnfStyle w:val="100000000000" w:firstRow="1" w:lastRow="0" w:firstColumn="0" w:lastColumn="0" w:oddVBand="0" w:evenVBand="0" w:oddHBand="0" w:evenHBand="0" w:firstRowFirstColumn="0" w:firstRowLastColumn="0" w:lastRowFirstColumn="0" w:lastRowLastColumn="0"/>
        </w:trPr>
        <w:tc>
          <w:tcPr>
            <w:tcW w:w="1525" w:type="dxa"/>
          </w:tcPr>
          <w:p w14:paraId="4C8308AE" w14:textId="77777777" w:rsidR="00DD27F0" w:rsidRDefault="00DD27F0" w:rsidP="0003692F">
            <w:r>
              <w:t>Rule</w:t>
            </w:r>
          </w:p>
        </w:tc>
        <w:tc>
          <w:tcPr>
            <w:tcW w:w="983" w:type="dxa"/>
          </w:tcPr>
          <w:p w14:paraId="59F0D3A0" w14:textId="77777777" w:rsidR="00DD27F0" w:rsidRDefault="00DD27F0" w:rsidP="0003692F">
            <w:r>
              <w:t>Data source</w:t>
            </w:r>
          </w:p>
        </w:tc>
        <w:tc>
          <w:tcPr>
            <w:tcW w:w="888" w:type="dxa"/>
          </w:tcPr>
          <w:p w14:paraId="06F387DB" w14:textId="77777777" w:rsidR="00DD27F0" w:rsidRDefault="00DD27F0" w:rsidP="0003692F">
            <w:r>
              <w:t>Alert</w:t>
            </w:r>
          </w:p>
        </w:tc>
        <w:tc>
          <w:tcPr>
            <w:tcW w:w="1505" w:type="dxa"/>
          </w:tcPr>
          <w:p w14:paraId="47AF9128" w14:textId="77777777" w:rsidR="00DD27F0" w:rsidRDefault="00DD27F0" w:rsidP="0003692F">
            <w:r>
              <w:t>Notes</w:t>
            </w:r>
          </w:p>
        </w:tc>
        <w:tc>
          <w:tcPr>
            <w:tcW w:w="1640" w:type="dxa"/>
          </w:tcPr>
          <w:p w14:paraId="35609901" w14:textId="77777777" w:rsidR="00DD27F0" w:rsidRDefault="00DD27F0" w:rsidP="0003692F">
            <w:r>
              <w:t>Corresponding Monitor</w:t>
            </w:r>
          </w:p>
        </w:tc>
        <w:tc>
          <w:tcPr>
            <w:tcW w:w="1086" w:type="dxa"/>
          </w:tcPr>
          <w:p w14:paraId="55DA7D4D" w14:textId="77777777" w:rsidR="00DD27F0" w:rsidRDefault="00DD27F0" w:rsidP="0003692F">
            <w:r>
              <w:t>Enabled</w:t>
            </w:r>
          </w:p>
        </w:tc>
        <w:tc>
          <w:tcPr>
            <w:tcW w:w="983" w:type="dxa"/>
          </w:tcPr>
          <w:p w14:paraId="3A05C6D1" w14:textId="77777777" w:rsidR="00DD27F0" w:rsidRDefault="00DD27F0" w:rsidP="0003692F">
            <w:r>
              <w:t>When to Enable</w:t>
            </w:r>
          </w:p>
        </w:tc>
      </w:tr>
      <w:tr w:rsidR="00DD27F0" w14:paraId="35E1EBA9" w14:textId="77777777" w:rsidTr="0003692F">
        <w:tc>
          <w:tcPr>
            <w:tcW w:w="1525" w:type="dxa"/>
          </w:tcPr>
          <w:p w14:paraId="15C6D4F0" w14:textId="77777777" w:rsidR="00DD27F0" w:rsidRDefault="00DD27F0" w:rsidP="0003692F">
            <w:r w:rsidRPr="0019774D">
              <w:t>Collect JVM Number of Garbage Collections</w:t>
            </w:r>
          </w:p>
        </w:tc>
        <w:tc>
          <w:tcPr>
            <w:tcW w:w="983" w:type="dxa"/>
            <w:vMerge w:val="restart"/>
          </w:tcPr>
          <w:p w14:paraId="07E3AB72" w14:textId="77777777" w:rsidR="00DD27F0" w:rsidRDefault="00DD27F0" w:rsidP="0003692F">
            <w:r w:rsidRPr="00CE0615">
              <w:t>HDInsight Host Component Metrics Performance Data Provider</w:t>
            </w:r>
          </w:p>
        </w:tc>
        <w:tc>
          <w:tcPr>
            <w:tcW w:w="888" w:type="dxa"/>
          </w:tcPr>
          <w:p w14:paraId="4434E6FE" w14:textId="77777777" w:rsidR="00DD27F0" w:rsidRDefault="00DD27F0" w:rsidP="0003692F">
            <w:r>
              <w:t>False</w:t>
            </w:r>
          </w:p>
          <w:p w14:paraId="3C8E690D" w14:textId="77777777" w:rsidR="00DD27F0" w:rsidRDefault="00DD27F0" w:rsidP="0003692F"/>
        </w:tc>
        <w:tc>
          <w:tcPr>
            <w:tcW w:w="1505" w:type="dxa"/>
          </w:tcPr>
          <w:p w14:paraId="3E60FC34" w14:textId="77777777" w:rsidR="00DD27F0" w:rsidRDefault="00DD27F0" w:rsidP="0003692F">
            <w:r w:rsidRPr="0019774D">
              <w:t>Collects number of garbage collections performed</w:t>
            </w:r>
            <w:r>
              <w:t>.</w:t>
            </w:r>
          </w:p>
        </w:tc>
        <w:tc>
          <w:tcPr>
            <w:tcW w:w="1640" w:type="dxa"/>
          </w:tcPr>
          <w:p w14:paraId="29B8209F" w14:textId="77777777" w:rsidR="00DD27F0" w:rsidRPr="0019774D" w:rsidRDefault="00DD27F0" w:rsidP="0003692F">
            <w:pPr>
              <w:rPr>
                <w:i/>
              </w:rPr>
            </w:pPr>
            <w:r w:rsidRPr="0019774D">
              <w:rPr>
                <w:i/>
              </w:rPr>
              <w:t>None</w:t>
            </w:r>
          </w:p>
        </w:tc>
        <w:tc>
          <w:tcPr>
            <w:tcW w:w="1086" w:type="dxa"/>
          </w:tcPr>
          <w:p w14:paraId="17C8436A" w14:textId="77777777" w:rsidR="00DD27F0" w:rsidRDefault="00DD27F0" w:rsidP="0003692F">
            <w:r>
              <w:t>True</w:t>
            </w:r>
          </w:p>
        </w:tc>
        <w:tc>
          <w:tcPr>
            <w:tcW w:w="983" w:type="dxa"/>
          </w:tcPr>
          <w:p w14:paraId="78CEF034" w14:textId="77777777" w:rsidR="00DD27F0" w:rsidRDefault="00DD27F0" w:rsidP="0003692F">
            <w:r>
              <w:t>N/A</w:t>
            </w:r>
          </w:p>
        </w:tc>
      </w:tr>
      <w:tr w:rsidR="00DD27F0" w14:paraId="60ACB116" w14:textId="77777777" w:rsidTr="0003692F">
        <w:tc>
          <w:tcPr>
            <w:tcW w:w="1525" w:type="dxa"/>
          </w:tcPr>
          <w:p w14:paraId="371A741C" w14:textId="77777777" w:rsidR="00DD27F0" w:rsidRPr="0019774D" w:rsidRDefault="00DD27F0" w:rsidP="0003692F">
            <w:r w:rsidRPr="0019774D">
              <w:t>Collect JVM Errors Logged</w:t>
            </w:r>
          </w:p>
        </w:tc>
        <w:tc>
          <w:tcPr>
            <w:tcW w:w="983" w:type="dxa"/>
            <w:vMerge/>
          </w:tcPr>
          <w:p w14:paraId="0CE5151D" w14:textId="77777777" w:rsidR="00DD27F0" w:rsidRDefault="00DD27F0" w:rsidP="0003692F"/>
        </w:tc>
        <w:tc>
          <w:tcPr>
            <w:tcW w:w="888" w:type="dxa"/>
          </w:tcPr>
          <w:p w14:paraId="4B67C330" w14:textId="77777777" w:rsidR="00DD27F0" w:rsidRDefault="00DD27F0" w:rsidP="0003692F">
            <w:r>
              <w:t>False</w:t>
            </w:r>
          </w:p>
        </w:tc>
        <w:tc>
          <w:tcPr>
            <w:tcW w:w="1505" w:type="dxa"/>
          </w:tcPr>
          <w:p w14:paraId="66B7F77B" w14:textId="77777777" w:rsidR="00DD27F0" w:rsidRPr="0019774D" w:rsidRDefault="00DD27F0" w:rsidP="0003692F">
            <w:r w:rsidRPr="0019774D">
              <w:t>Collects number of errors logged</w:t>
            </w:r>
            <w:r>
              <w:t>.</w:t>
            </w:r>
          </w:p>
        </w:tc>
        <w:tc>
          <w:tcPr>
            <w:tcW w:w="1640" w:type="dxa"/>
          </w:tcPr>
          <w:p w14:paraId="3A9E0ADE" w14:textId="77777777" w:rsidR="00DD27F0" w:rsidRPr="0019774D" w:rsidRDefault="00DD27F0" w:rsidP="0003692F">
            <w:pPr>
              <w:rPr>
                <w:i/>
              </w:rPr>
            </w:pPr>
            <w:r>
              <w:rPr>
                <w:i/>
              </w:rPr>
              <w:t>None</w:t>
            </w:r>
          </w:p>
        </w:tc>
        <w:tc>
          <w:tcPr>
            <w:tcW w:w="1086" w:type="dxa"/>
          </w:tcPr>
          <w:p w14:paraId="5C13B0AD" w14:textId="77777777" w:rsidR="00DD27F0" w:rsidRDefault="00DD27F0" w:rsidP="0003692F">
            <w:r>
              <w:t>True</w:t>
            </w:r>
          </w:p>
        </w:tc>
        <w:tc>
          <w:tcPr>
            <w:tcW w:w="983" w:type="dxa"/>
          </w:tcPr>
          <w:p w14:paraId="7A6DC85E" w14:textId="77777777" w:rsidR="00DD27F0" w:rsidRDefault="00DD27F0" w:rsidP="0003692F">
            <w:r>
              <w:t>N/A</w:t>
            </w:r>
          </w:p>
        </w:tc>
      </w:tr>
      <w:tr w:rsidR="00DD27F0" w14:paraId="4C7EA266" w14:textId="77777777" w:rsidTr="0003692F">
        <w:tc>
          <w:tcPr>
            <w:tcW w:w="1525" w:type="dxa"/>
          </w:tcPr>
          <w:p w14:paraId="5C128B68" w14:textId="77777777" w:rsidR="00DD27F0" w:rsidRPr="0019774D" w:rsidRDefault="00DD27F0" w:rsidP="0003692F">
            <w:r w:rsidRPr="0019774D">
              <w:t>Collect JVM Fatal Errors Logged</w:t>
            </w:r>
          </w:p>
        </w:tc>
        <w:tc>
          <w:tcPr>
            <w:tcW w:w="983" w:type="dxa"/>
            <w:vMerge/>
          </w:tcPr>
          <w:p w14:paraId="4E7AFCA2" w14:textId="77777777" w:rsidR="00DD27F0" w:rsidRDefault="00DD27F0" w:rsidP="0003692F"/>
        </w:tc>
        <w:tc>
          <w:tcPr>
            <w:tcW w:w="888" w:type="dxa"/>
          </w:tcPr>
          <w:p w14:paraId="5F3AA33F" w14:textId="77777777" w:rsidR="00DD27F0" w:rsidRDefault="00DD27F0" w:rsidP="0003692F">
            <w:r>
              <w:t>False</w:t>
            </w:r>
          </w:p>
        </w:tc>
        <w:tc>
          <w:tcPr>
            <w:tcW w:w="1505" w:type="dxa"/>
          </w:tcPr>
          <w:p w14:paraId="6795A444" w14:textId="77777777" w:rsidR="00DD27F0" w:rsidRPr="0019774D" w:rsidRDefault="00DD27F0" w:rsidP="0003692F">
            <w:r w:rsidRPr="0019774D">
              <w:t>Collects number of fatal errors logged</w:t>
            </w:r>
            <w:r>
              <w:t>.</w:t>
            </w:r>
          </w:p>
        </w:tc>
        <w:tc>
          <w:tcPr>
            <w:tcW w:w="1640" w:type="dxa"/>
          </w:tcPr>
          <w:p w14:paraId="72CBB29F" w14:textId="77777777" w:rsidR="00DD27F0" w:rsidRDefault="00DD27F0" w:rsidP="0003692F">
            <w:pPr>
              <w:rPr>
                <w:i/>
              </w:rPr>
            </w:pPr>
            <w:r>
              <w:rPr>
                <w:i/>
              </w:rPr>
              <w:t>None</w:t>
            </w:r>
          </w:p>
        </w:tc>
        <w:tc>
          <w:tcPr>
            <w:tcW w:w="1086" w:type="dxa"/>
          </w:tcPr>
          <w:p w14:paraId="0B906983" w14:textId="77777777" w:rsidR="00DD27F0" w:rsidRDefault="00DD27F0" w:rsidP="0003692F">
            <w:r>
              <w:t>True</w:t>
            </w:r>
          </w:p>
        </w:tc>
        <w:tc>
          <w:tcPr>
            <w:tcW w:w="983" w:type="dxa"/>
          </w:tcPr>
          <w:p w14:paraId="3E2C81DC" w14:textId="77777777" w:rsidR="00DD27F0" w:rsidRDefault="00DD27F0" w:rsidP="0003692F">
            <w:r>
              <w:t>N/A</w:t>
            </w:r>
          </w:p>
        </w:tc>
      </w:tr>
      <w:tr w:rsidR="00DD27F0" w14:paraId="1816187F" w14:textId="77777777" w:rsidTr="0003692F">
        <w:tc>
          <w:tcPr>
            <w:tcW w:w="1525" w:type="dxa"/>
          </w:tcPr>
          <w:p w14:paraId="3128F5DA" w14:textId="77777777" w:rsidR="00DD27F0" w:rsidRPr="0019774D" w:rsidRDefault="00DD27F0" w:rsidP="0003692F">
            <w:r w:rsidRPr="0019774D">
              <w:t>Collect JVM Heap Memory Used (%)</w:t>
            </w:r>
          </w:p>
        </w:tc>
        <w:tc>
          <w:tcPr>
            <w:tcW w:w="983" w:type="dxa"/>
            <w:vMerge/>
          </w:tcPr>
          <w:p w14:paraId="0B6C7B06" w14:textId="77777777" w:rsidR="00DD27F0" w:rsidRDefault="00DD27F0" w:rsidP="0003692F"/>
        </w:tc>
        <w:tc>
          <w:tcPr>
            <w:tcW w:w="888" w:type="dxa"/>
          </w:tcPr>
          <w:p w14:paraId="5BB84BF3" w14:textId="77777777" w:rsidR="00DD27F0" w:rsidRDefault="00DD27F0" w:rsidP="0003692F">
            <w:r>
              <w:t>False</w:t>
            </w:r>
          </w:p>
        </w:tc>
        <w:tc>
          <w:tcPr>
            <w:tcW w:w="1505" w:type="dxa"/>
          </w:tcPr>
          <w:p w14:paraId="4846A103" w14:textId="77777777" w:rsidR="00DD27F0" w:rsidRPr="0019774D" w:rsidRDefault="00DD27F0" w:rsidP="0003692F">
            <w:r w:rsidRPr="0019774D">
              <w:t>Collects percentage of heap memory used</w:t>
            </w:r>
            <w:r>
              <w:t>.</w:t>
            </w:r>
          </w:p>
        </w:tc>
        <w:tc>
          <w:tcPr>
            <w:tcW w:w="1640" w:type="dxa"/>
          </w:tcPr>
          <w:p w14:paraId="589BD3F8" w14:textId="77777777" w:rsidR="00DD27F0" w:rsidRDefault="00DD27F0" w:rsidP="0003692F">
            <w:pPr>
              <w:rPr>
                <w:i/>
              </w:rPr>
            </w:pPr>
            <w:r>
              <w:rPr>
                <w:i/>
              </w:rPr>
              <w:t>None</w:t>
            </w:r>
          </w:p>
        </w:tc>
        <w:tc>
          <w:tcPr>
            <w:tcW w:w="1086" w:type="dxa"/>
          </w:tcPr>
          <w:p w14:paraId="6D1FAFCD" w14:textId="77777777" w:rsidR="00DD27F0" w:rsidRDefault="00DD27F0" w:rsidP="0003692F">
            <w:r>
              <w:t>True</w:t>
            </w:r>
          </w:p>
        </w:tc>
        <w:tc>
          <w:tcPr>
            <w:tcW w:w="983" w:type="dxa"/>
          </w:tcPr>
          <w:p w14:paraId="73A83C16" w14:textId="77777777" w:rsidR="00DD27F0" w:rsidRDefault="00DD27F0" w:rsidP="0003692F">
            <w:r>
              <w:t>N/A</w:t>
            </w:r>
          </w:p>
        </w:tc>
      </w:tr>
      <w:tr w:rsidR="00DD27F0" w14:paraId="5C3F6FFC" w14:textId="77777777" w:rsidTr="0003692F">
        <w:tc>
          <w:tcPr>
            <w:tcW w:w="1525" w:type="dxa"/>
          </w:tcPr>
          <w:p w14:paraId="22B68765" w14:textId="77777777" w:rsidR="00DD27F0" w:rsidRPr="0019774D" w:rsidRDefault="00DD27F0" w:rsidP="0003692F">
            <w:r w:rsidRPr="0019774D">
              <w:t>Collect JVM Non-Heap Memory Committed (MB)</w:t>
            </w:r>
          </w:p>
        </w:tc>
        <w:tc>
          <w:tcPr>
            <w:tcW w:w="983" w:type="dxa"/>
            <w:vMerge/>
          </w:tcPr>
          <w:p w14:paraId="4F74FD90" w14:textId="77777777" w:rsidR="00DD27F0" w:rsidRDefault="00DD27F0" w:rsidP="0003692F"/>
        </w:tc>
        <w:tc>
          <w:tcPr>
            <w:tcW w:w="888" w:type="dxa"/>
          </w:tcPr>
          <w:p w14:paraId="56306F47" w14:textId="77777777" w:rsidR="00DD27F0" w:rsidRDefault="00DD27F0" w:rsidP="0003692F">
            <w:r>
              <w:t>False</w:t>
            </w:r>
          </w:p>
        </w:tc>
        <w:tc>
          <w:tcPr>
            <w:tcW w:w="1505" w:type="dxa"/>
          </w:tcPr>
          <w:p w14:paraId="1B29DB33" w14:textId="77777777" w:rsidR="00DD27F0" w:rsidRPr="0019774D" w:rsidRDefault="00DD27F0" w:rsidP="0003692F">
            <w:r w:rsidRPr="0019774D">
              <w:t>Collects amount of non-heap memory committed</w:t>
            </w:r>
            <w:r>
              <w:t>.</w:t>
            </w:r>
          </w:p>
        </w:tc>
        <w:tc>
          <w:tcPr>
            <w:tcW w:w="1640" w:type="dxa"/>
          </w:tcPr>
          <w:p w14:paraId="2FCAF64A" w14:textId="77777777" w:rsidR="00DD27F0" w:rsidRDefault="00DD27F0" w:rsidP="0003692F">
            <w:pPr>
              <w:rPr>
                <w:i/>
              </w:rPr>
            </w:pPr>
            <w:r>
              <w:rPr>
                <w:i/>
              </w:rPr>
              <w:t>None</w:t>
            </w:r>
          </w:p>
        </w:tc>
        <w:tc>
          <w:tcPr>
            <w:tcW w:w="1086" w:type="dxa"/>
          </w:tcPr>
          <w:p w14:paraId="185748A8" w14:textId="77777777" w:rsidR="00DD27F0" w:rsidRDefault="00DD27F0" w:rsidP="0003692F">
            <w:r>
              <w:t>True</w:t>
            </w:r>
          </w:p>
        </w:tc>
        <w:tc>
          <w:tcPr>
            <w:tcW w:w="983" w:type="dxa"/>
          </w:tcPr>
          <w:p w14:paraId="678B0B5A" w14:textId="77777777" w:rsidR="00DD27F0" w:rsidRDefault="00DD27F0" w:rsidP="0003692F">
            <w:r>
              <w:t>N/A</w:t>
            </w:r>
          </w:p>
        </w:tc>
      </w:tr>
      <w:tr w:rsidR="00DD27F0" w14:paraId="4DC5064B" w14:textId="77777777" w:rsidTr="0003692F">
        <w:tc>
          <w:tcPr>
            <w:tcW w:w="1525" w:type="dxa"/>
          </w:tcPr>
          <w:p w14:paraId="08B7ECCB" w14:textId="77777777" w:rsidR="00DD27F0" w:rsidRPr="0019774D" w:rsidRDefault="00DD27F0" w:rsidP="0003692F">
            <w:r w:rsidRPr="0019774D">
              <w:t>Collect JVM Non-Heap Memory Used (MB)</w:t>
            </w:r>
          </w:p>
        </w:tc>
        <w:tc>
          <w:tcPr>
            <w:tcW w:w="983" w:type="dxa"/>
            <w:vMerge/>
          </w:tcPr>
          <w:p w14:paraId="1303DDD9" w14:textId="77777777" w:rsidR="00DD27F0" w:rsidRDefault="00DD27F0" w:rsidP="0003692F"/>
        </w:tc>
        <w:tc>
          <w:tcPr>
            <w:tcW w:w="888" w:type="dxa"/>
          </w:tcPr>
          <w:p w14:paraId="166286DB" w14:textId="77777777" w:rsidR="00DD27F0" w:rsidRDefault="00DD27F0" w:rsidP="0003692F">
            <w:r>
              <w:t>False</w:t>
            </w:r>
          </w:p>
        </w:tc>
        <w:tc>
          <w:tcPr>
            <w:tcW w:w="1505" w:type="dxa"/>
          </w:tcPr>
          <w:p w14:paraId="5CDC3BCD" w14:textId="77777777" w:rsidR="00DD27F0" w:rsidRPr="0019774D" w:rsidRDefault="00DD27F0" w:rsidP="0003692F">
            <w:r w:rsidRPr="0019774D">
              <w:t>Collects amount of non-heap memory used</w:t>
            </w:r>
            <w:r>
              <w:t>.</w:t>
            </w:r>
          </w:p>
        </w:tc>
        <w:tc>
          <w:tcPr>
            <w:tcW w:w="1640" w:type="dxa"/>
          </w:tcPr>
          <w:p w14:paraId="07EF02D0" w14:textId="77777777" w:rsidR="00DD27F0" w:rsidRDefault="00DD27F0" w:rsidP="0003692F">
            <w:pPr>
              <w:rPr>
                <w:i/>
              </w:rPr>
            </w:pPr>
            <w:r>
              <w:rPr>
                <w:i/>
              </w:rPr>
              <w:t>None</w:t>
            </w:r>
          </w:p>
        </w:tc>
        <w:tc>
          <w:tcPr>
            <w:tcW w:w="1086" w:type="dxa"/>
          </w:tcPr>
          <w:p w14:paraId="774BA925" w14:textId="77777777" w:rsidR="00DD27F0" w:rsidRDefault="00DD27F0" w:rsidP="0003692F">
            <w:r>
              <w:t>True</w:t>
            </w:r>
          </w:p>
        </w:tc>
        <w:tc>
          <w:tcPr>
            <w:tcW w:w="983" w:type="dxa"/>
          </w:tcPr>
          <w:p w14:paraId="2CA4EA80" w14:textId="77777777" w:rsidR="00DD27F0" w:rsidRDefault="00DD27F0" w:rsidP="0003692F">
            <w:r>
              <w:t>N/A</w:t>
            </w:r>
          </w:p>
        </w:tc>
      </w:tr>
      <w:tr w:rsidR="00DD27F0" w14:paraId="1556340F" w14:textId="77777777" w:rsidTr="0003692F">
        <w:tc>
          <w:tcPr>
            <w:tcW w:w="1525" w:type="dxa"/>
          </w:tcPr>
          <w:p w14:paraId="1A8F4443" w14:textId="77777777" w:rsidR="00DD27F0" w:rsidRPr="0019774D" w:rsidRDefault="00DD27F0" w:rsidP="0003692F">
            <w:r w:rsidRPr="0019774D">
              <w:lastRenderedPageBreak/>
              <w:t>Collect Network Bytes Received</w:t>
            </w:r>
          </w:p>
        </w:tc>
        <w:tc>
          <w:tcPr>
            <w:tcW w:w="983" w:type="dxa"/>
            <w:vMerge/>
          </w:tcPr>
          <w:p w14:paraId="053A9017" w14:textId="77777777" w:rsidR="00DD27F0" w:rsidRDefault="00DD27F0" w:rsidP="0003692F"/>
        </w:tc>
        <w:tc>
          <w:tcPr>
            <w:tcW w:w="888" w:type="dxa"/>
          </w:tcPr>
          <w:p w14:paraId="32B67C5A" w14:textId="77777777" w:rsidR="00DD27F0" w:rsidRDefault="00DD27F0" w:rsidP="0003692F">
            <w:r>
              <w:t>False</w:t>
            </w:r>
          </w:p>
        </w:tc>
        <w:tc>
          <w:tcPr>
            <w:tcW w:w="1505" w:type="dxa"/>
          </w:tcPr>
          <w:p w14:paraId="1DCD52CD" w14:textId="77777777" w:rsidR="00DD27F0" w:rsidRPr="0019774D" w:rsidRDefault="00DD27F0" w:rsidP="0003692F">
            <w:r w:rsidRPr="0019774D">
              <w:t xml:space="preserve">Collects </w:t>
            </w:r>
            <w:r>
              <w:t>number</w:t>
            </w:r>
            <w:r w:rsidRPr="0019774D">
              <w:t xml:space="preserve"> of bytes received</w:t>
            </w:r>
            <w:r>
              <w:t>.</w:t>
            </w:r>
          </w:p>
        </w:tc>
        <w:tc>
          <w:tcPr>
            <w:tcW w:w="1640" w:type="dxa"/>
          </w:tcPr>
          <w:p w14:paraId="68EE4E99" w14:textId="77777777" w:rsidR="00DD27F0" w:rsidRDefault="00DD27F0" w:rsidP="0003692F">
            <w:pPr>
              <w:rPr>
                <w:i/>
              </w:rPr>
            </w:pPr>
            <w:r>
              <w:rPr>
                <w:i/>
              </w:rPr>
              <w:t>None</w:t>
            </w:r>
          </w:p>
        </w:tc>
        <w:tc>
          <w:tcPr>
            <w:tcW w:w="1086" w:type="dxa"/>
          </w:tcPr>
          <w:p w14:paraId="194A3267" w14:textId="77777777" w:rsidR="00DD27F0" w:rsidRDefault="00DD27F0" w:rsidP="0003692F">
            <w:r>
              <w:t>True</w:t>
            </w:r>
          </w:p>
        </w:tc>
        <w:tc>
          <w:tcPr>
            <w:tcW w:w="983" w:type="dxa"/>
          </w:tcPr>
          <w:p w14:paraId="4E7C65B2" w14:textId="77777777" w:rsidR="00DD27F0" w:rsidRDefault="00DD27F0" w:rsidP="0003692F">
            <w:r>
              <w:t>N/A</w:t>
            </w:r>
          </w:p>
        </w:tc>
      </w:tr>
      <w:tr w:rsidR="00DD27F0" w14:paraId="224039DB" w14:textId="77777777" w:rsidTr="0003692F">
        <w:tc>
          <w:tcPr>
            <w:tcW w:w="1525" w:type="dxa"/>
          </w:tcPr>
          <w:p w14:paraId="2717E77C" w14:textId="77777777" w:rsidR="00DD27F0" w:rsidRPr="0019774D" w:rsidRDefault="00DD27F0" w:rsidP="0003692F">
            <w:r w:rsidRPr="0019774D">
              <w:t>Collect Network Bytes Sent</w:t>
            </w:r>
          </w:p>
        </w:tc>
        <w:tc>
          <w:tcPr>
            <w:tcW w:w="983" w:type="dxa"/>
            <w:vMerge/>
          </w:tcPr>
          <w:p w14:paraId="5B185730" w14:textId="77777777" w:rsidR="00DD27F0" w:rsidRDefault="00DD27F0" w:rsidP="0003692F"/>
        </w:tc>
        <w:tc>
          <w:tcPr>
            <w:tcW w:w="888" w:type="dxa"/>
          </w:tcPr>
          <w:p w14:paraId="4FD5AFCB" w14:textId="77777777" w:rsidR="00DD27F0" w:rsidRDefault="00DD27F0" w:rsidP="0003692F">
            <w:r>
              <w:t>False</w:t>
            </w:r>
          </w:p>
        </w:tc>
        <w:tc>
          <w:tcPr>
            <w:tcW w:w="1505" w:type="dxa"/>
          </w:tcPr>
          <w:p w14:paraId="53C5D30A" w14:textId="77777777" w:rsidR="00DD27F0" w:rsidRPr="0019774D" w:rsidRDefault="00DD27F0" w:rsidP="0003692F">
            <w:r w:rsidRPr="0019774D">
              <w:t>Collects number of bytes sent</w:t>
            </w:r>
            <w:r>
              <w:t>.</w:t>
            </w:r>
          </w:p>
        </w:tc>
        <w:tc>
          <w:tcPr>
            <w:tcW w:w="1640" w:type="dxa"/>
          </w:tcPr>
          <w:p w14:paraId="673E0DBB" w14:textId="77777777" w:rsidR="00DD27F0" w:rsidRDefault="00DD27F0" w:rsidP="0003692F">
            <w:pPr>
              <w:rPr>
                <w:i/>
              </w:rPr>
            </w:pPr>
            <w:r>
              <w:rPr>
                <w:i/>
              </w:rPr>
              <w:t>None</w:t>
            </w:r>
          </w:p>
        </w:tc>
        <w:tc>
          <w:tcPr>
            <w:tcW w:w="1086" w:type="dxa"/>
          </w:tcPr>
          <w:p w14:paraId="52A1BCBD" w14:textId="77777777" w:rsidR="00DD27F0" w:rsidRDefault="00DD27F0" w:rsidP="0003692F">
            <w:r>
              <w:t>True</w:t>
            </w:r>
          </w:p>
        </w:tc>
        <w:tc>
          <w:tcPr>
            <w:tcW w:w="983" w:type="dxa"/>
          </w:tcPr>
          <w:p w14:paraId="21D27787" w14:textId="77777777" w:rsidR="00DD27F0" w:rsidRDefault="00DD27F0" w:rsidP="0003692F">
            <w:r>
              <w:t>N/A</w:t>
            </w:r>
          </w:p>
        </w:tc>
      </w:tr>
      <w:tr w:rsidR="00DD27F0" w14:paraId="64C5C8FE" w14:textId="77777777" w:rsidTr="0003692F">
        <w:tc>
          <w:tcPr>
            <w:tcW w:w="1525" w:type="dxa"/>
          </w:tcPr>
          <w:p w14:paraId="14F848CC" w14:textId="77777777" w:rsidR="00DD27F0" w:rsidRPr="0019774D" w:rsidRDefault="00DD27F0" w:rsidP="0003692F">
            <w:r w:rsidRPr="0019774D">
              <w:t>Collect RPC Authorization Failures</w:t>
            </w:r>
          </w:p>
        </w:tc>
        <w:tc>
          <w:tcPr>
            <w:tcW w:w="983" w:type="dxa"/>
            <w:vMerge/>
          </w:tcPr>
          <w:p w14:paraId="140D8378" w14:textId="77777777" w:rsidR="00DD27F0" w:rsidRDefault="00DD27F0" w:rsidP="0003692F"/>
        </w:tc>
        <w:tc>
          <w:tcPr>
            <w:tcW w:w="888" w:type="dxa"/>
          </w:tcPr>
          <w:p w14:paraId="65793F66" w14:textId="77777777" w:rsidR="00DD27F0" w:rsidRDefault="00DD27F0" w:rsidP="0003692F">
            <w:r>
              <w:t>False</w:t>
            </w:r>
          </w:p>
        </w:tc>
        <w:tc>
          <w:tcPr>
            <w:tcW w:w="1505" w:type="dxa"/>
          </w:tcPr>
          <w:p w14:paraId="77821DB8" w14:textId="77777777" w:rsidR="00DD27F0" w:rsidRPr="0019774D" w:rsidRDefault="00DD27F0" w:rsidP="0003692F">
            <w:r w:rsidRPr="0019774D">
              <w:t>Collects number of failed remote procedure call authorization attempts</w:t>
            </w:r>
            <w:r>
              <w:t>.</w:t>
            </w:r>
          </w:p>
        </w:tc>
        <w:tc>
          <w:tcPr>
            <w:tcW w:w="1640" w:type="dxa"/>
          </w:tcPr>
          <w:p w14:paraId="55BB0ABD" w14:textId="77777777" w:rsidR="00DD27F0" w:rsidRDefault="00DD27F0" w:rsidP="0003692F">
            <w:pPr>
              <w:rPr>
                <w:i/>
              </w:rPr>
            </w:pPr>
            <w:r>
              <w:rPr>
                <w:i/>
              </w:rPr>
              <w:t>None</w:t>
            </w:r>
          </w:p>
        </w:tc>
        <w:tc>
          <w:tcPr>
            <w:tcW w:w="1086" w:type="dxa"/>
          </w:tcPr>
          <w:p w14:paraId="0397C7E9" w14:textId="77777777" w:rsidR="00DD27F0" w:rsidRDefault="00DD27F0" w:rsidP="0003692F">
            <w:r>
              <w:t>True</w:t>
            </w:r>
          </w:p>
        </w:tc>
        <w:tc>
          <w:tcPr>
            <w:tcW w:w="983" w:type="dxa"/>
          </w:tcPr>
          <w:p w14:paraId="70DCE18D" w14:textId="77777777" w:rsidR="00DD27F0" w:rsidRDefault="00DD27F0" w:rsidP="0003692F">
            <w:r>
              <w:t>N/A</w:t>
            </w:r>
          </w:p>
        </w:tc>
      </w:tr>
      <w:tr w:rsidR="00DD27F0" w14:paraId="62F748F5" w14:textId="77777777" w:rsidTr="0003692F">
        <w:tc>
          <w:tcPr>
            <w:tcW w:w="1525" w:type="dxa"/>
          </w:tcPr>
          <w:p w14:paraId="12BCB256" w14:textId="77777777" w:rsidR="00DD27F0" w:rsidRPr="0019774D" w:rsidRDefault="00DD27F0" w:rsidP="0003692F">
            <w:r w:rsidRPr="0019774D">
              <w:t>Collect RPC Processing Average Time (ms)</w:t>
            </w:r>
          </w:p>
        </w:tc>
        <w:tc>
          <w:tcPr>
            <w:tcW w:w="983" w:type="dxa"/>
            <w:vMerge/>
          </w:tcPr>
          <w:p w14:paraId="6C123C98" w14:textId="77777777" w:rsidR="00DD27F0" w:rsidRDefault="00DD27F0" w:rsidP="0003692F"/>
        </w:tc>
        <w:tc>
          <w:tcPr>
            <w:tcW w:w="888" w:type="dxa"/>
          </w:tcPr>
          <w:p w14:paraId="12AB8BA2" w14:textId="77777777" w:rsidR="00DD27F0" w:rsidRDefault="00DD27F0" w:rsidP="0003692F">
            <w:r>
              <w:t>False</w:t>
            </w:r>
          </w:p>
        </w:tc>
        <w:tc>
          <w:tcPr>
            <w:tcW w:w="1505" w:type="dxa"/>
          </w:tcPr>
          <w:p w14:paraId="5A18756E" w14:textId="77777777" w:rsidR="00DD27F0" w:rsidRPr="0019774D" w:rsidRDefault="00DD27F0" w:rsidP="0003692F">
            <w:r w:rsidRPr="00DD60B6">
              <w:t>Collects average processing time of remote procedure calls</w:t>
            </w:r>
          </w:p>
        </w:tc>
        <w:tc>
          <w:tcPr>
            <w:tcW w:w="1640" w:type="dxa"/>
          </w:tcPr>
          <w:p w14:paraId="775DE3E9" w14:textId="77777777" w:rsidR="00DD27F0" w:rsidRDefault="00DD27F0" w:rsidP="0003692F">
            <w:pPr>
              <w:rPr>
                <w:i/>
              </w:rPr>
            </w:pPr>
            <w:r>
              <w:rPr>
                <w:i/>
              </w:rPr>
              <w:t>None</w:t>
            </w:r>
          </w:p>
        </w:tc>
        <w:tc>
          <w:tcPr>
            <w:tcW w:w="1086" w:type="dxa"/>
          </w:tcPr>
          <w:p w14:paraId="67FD5183" w14:textId="77777777" w:rsidR="00DD27F0" w:rsidRDefault="00DD27F0" w:rsidP="0003692F">
            <w:r>
              <w:t>True</w:t>
            </w:r>
          </w:p>
        </w:tc>
        <w:tc>
          <w:tcPr>
            <w:tcW w:w="983" w:type="dxa"/>
          </w:tcPr>
          <w:p w14:paraId="7C2CEFC5" w14:textId="77777777" w:rsidR="00DD27F0" w:rsidRDefault="00DD27F0" w:rsidP="0003692F">
            <w:r>
              <w:t>N/A</w:t>
            </w:r>
          </w:p>
        </w:tc>
      </w:tr>
      <w:tr w:rsidR="00DD27F0" w14:paraId="6FB1D304" w14:textId="77777777" w:rsidTr="0003692F">
        <w:tc>
          <w:tcPr>
            <w:tcW w:w="1525" w:type="dxa"/>
          </w:tcPr>
          <w:p w14:paraId="43B6CA87" w14:textId="77777777" w:rsidR="00DD27F0" w:rsidRPr="0019774D" w:rsidRDefault="00DD27F0" w:rsidP="0003692F">
            <w:r w:rsidRPr="00DD60B6">
              <w:t>Collect RPC Processing Number of Operations</w:t>
            </w:r>
          </w:p>
        </w:tc>
        <w:tc>
          <w:tcPr>
            <w:tcW w:w="983" w:type="dxa"/>
            <w:vMerge/>
          </w:tcPr>
          <w:p w14:paraId="5684699E" w14:textId="77777777" w:rsidR="00DD27F0" w:rsidRDefault="00DD27F0" w:rsidP="0003692F"/>
        </w:tc>
        <w:tc>
          <w:tcPr>
            <w:tcW w:w="888" w:type="dxa"/>
          </w:tcPr>
          <w:p w14:paraId="30D4C4AA" w14:textId="77777777" w:rsidR="00DD27F0" w:rsidRDefault="00DD27F0" w:rsidP="0003692F">
            <w:r>
              <w:t>False</w:t>
            </w:r>
          </w:p>
        </w:tc>
        <w:tc>
          <w:tcPr>
            <w:tcW w:w="1505" w:type="dxa"/>
          </w:tcPr>
          <w:p w14:paraId="6D8987AB" w14:textId="77777777" w:rsidR="00DD27F0" w:rsidRPr="00DD60B6" w:rsidRDefault="00DD27F0" w:rsidP="0003692F">
            <w:r w:rsidRPr="00DD60B6">
              <w:t>Collects number of processing remote procedure calls</w:t>
            </w:r>
          </w:p>
        </w:tc>
        <w:tc>
          <w:tcPr>
            <w:tcW w:w="1640" w:type="dxa"/>
          </w:tcPr>
          <w:p w14:paraId="5026AA20" w14:textId="77777777" w:rsidR="00DD27F0" w:rsidRDefault="00DD27F0" w:rsidP="0003692F">
            <w:pPr>
              <w:rPr>
                <w:i/>
              </w:rPr>
            </w:pPr>
            <w:r>
              <w:rPr>
                <w:i/>
              </w:rPr>
              <w:t>None</w:t>
            </w:r>
          </w:p>
        </w:tc>
        <w:tc>
          <w:tcPr>
            <w:tcW w:w="1086" w:type="dxa"/>
          </w:tcPr>
          <w:p w14:paraId="765962F7" w14:textId="77777777" w:rsidR="00DD27F0" w:rsidRDefault="00DD27F0" w:rsidP="0003692F">
            <w:r>
              <w:t>True</w:t>
            </w:r>
          </w:p>
        </w:tc>
        <w:tc>
          <w:tcPr>
            <w:tcW w:w="983" w:type="dxa"/>
          </w:tcPr>
          <w:p w14:paraId="5E3699A9" w14:textId="77777777" w:rsidR="00DD27F0" w:rsidRDefault="00DD27F0" w:rsidP="0003692F">
            <w:r>
              <w:t>N/A</w:t>
            </w:r>
          </w:p>
        </w:tc>
      </w:tr>
      <w:tr w:rsidR="00DD27F0" w14:paraId="3B09FF21" w14:textId="77777777" w:rsidTr="0003692F">
        <w:tc>
          <w:tcPr>
            <w:tcW w:w="1525" w:type="dxa"/>
          </w:tcPr>
          <w:p w14:paraId="13F92C81" w14:textId="77777777" w:rsidR="00DD27F0" w:rsidRPr="00DD60B6" w:rsidRDefault="00DD27F0" w:rsidP="0003692F">
            <w:r w:rsidRPr="00DD60B6">
              <w:t>Collect RPC Queue Average Time (ms)</w:t>
            </w:r>
          </w:p>
        </w:tc>
        <w:tc>
          <w:tcPr>
            <w:tcW w:w="983" w:type="dxa"/>
            <w:vMerge/>
          </w:tcPr>
          <w:p w14:paraId="592D01A4" w14:textId="77777777" w:rsidR="00DD27F0" w:rsidRDefault="00DD27F0" w:rsidP="0003692F"/>
        </w:tc>
        <w:tc>
          <w:tcPr>
            <w:tcW w:w="888" w:type="dxa"/>
          </w:tcPr>
          <w:p w14:paraId="2EA4D3EF" w14:textId="77777777" w:rsidR="00DD27F0" w:rsidRDefault="00DD27F0" w:rsidP="0003692F">
            <w:r>
              <w:t>False</w:t>
            </w:r>
          </w:p>
        </w:tc>
        <w:tc>
          <w:tcPr>
            <w:tcW w:w="1505" w:type="dxa"/>
          </w:tcPr>
          <w:p w14:paraId="04634C1F" w14:textId="77777777" w:rsidR="00DD27F0" w:rsidRPr="00DD60B6" w:rsidRDefault="00DD27F0" w:rsidP="0003692F">
            <w:r w:rsidRPr="00DD60B6">
              <w:t>Collects average queue time of remote procedure calls</w:t>
            </w:r>
          </w:p>
        </w:tc>
        <w:tc>
          <w:tcPr>
            <w:tcW w:w="1640" w:type="dxa"/>
          </w:tcPr>
          <w:p w14:paraId="706C01FF" w14:textId="77777777" w:rsidR="00DD27F0" w:rsidRDefault="00DD27F0" w:rsidP="0003692F">
            <w:pPr>
              <w:rPr>
                <w:i/>
              </w:rPr>
            </w:pPr>
            <w:r>
              <w:rPr>
                <w:i/>
              </w:rPr>
              <w:t>None</w:t>
            </w:r>
          </w:p>
        </w:tc>
        <w:tc>
          <w:tcPr>
            <w:tcW w:w="1086" w:type="dxa"/>
          </w:tcPr>
          <w:p w14:paraId="7A959170" w14:textId="77777777" w:rsidR="00DD27F0" w:rsidRDefault="00DD27F0" w:rsidP="0003692F">
            <w:r>
              <w:t>True</w:t>
            </w:r>
          </w:p>
        </w:tc>
        <w:tc>
          <w:tcPr>
            <w:tcW w:w="983" w:type="dxa"/>
          </w:tcPr>
          <w:p w14:paraId="56F974FD" w14:textId="77777777" w:rsidR="00DD27F0" w:rsidRDefault="00DD27F0" w:rsidP="0003692F">
            <w:r>
              <w:t>N/A</w:t>
            </w:r>
          </w:p>
        </w:tc>
      </w:tr>
      <w:tr w:rsidR="00DD27F0" w14:paraId="6DC79518" w14:textId="77777777" w:rsidTr="0003692F">
        <w:tc>
          <w:tcPr>
            <w:tcW w:w="1525" w:type="dxa"/>
          </w:tcPr>
          <w:p w14:paraId="098D5A13" w14:textId="77777777" w:rsidR="00DD27F0" w:rsidRPr="00DD60B6" w:rsidRDefault="00DD27F0" w:rsidP="0003692F">
            <w:r w:rsidRPr="00DD60B6">
              <w:t>Collect RPC Queue Number of Operations</w:t>
            </w:r>
          </w:p>
        </w:tc>
        <w:tc>
          <w:tcPr>
            <w:tcW w:w="983" w:type="dxa"/>
            <w:vMerge/>
          </w:tcPr>
          <w:p w14:paraId="0EC55084" w14:textId="77777777" w:rsidR="00DD27F0" w:rsidRDefault="00DD27F0" w:rsidP="0003692F"/>
        </w:tc>
        <w:tc>
          <w:tcPr>
            <w:tcW w:w="888" w:type="dxa"/>
          </w:tcPr>
          <w:p w14:paraId="42AE819D" w14:textId="77777777" w:rsidR="00DD27F0" w:rsidRDefault="00DD27F0" w:rsidP="0003692F">
            <w:r>
              <w:t>False</w:t>
            </w:r>
          </w:p>
        </w:tc>
        <w:tc>
          <w:tcPr>
            <w:tcW w:w="1505" w:type="dxa"/>
          </w:tcPr>
          <w:p w14:paraId="3BAF3D93" w14:textId="77777777" w:rsidR="00DD27F0" w:rsidRPr="00DD60B6" w:rsidRDefault="00DD27F0" w:rsidP="0003692F">
            <w:r w:rsidRPr="00DD60B6">
              <w:t>Collects number of queued remote procedure calls</w:t>
            </w:r>
          </w:p>
        </w:tc>
        <w:tc>
          <w:tcPr>
            <w:tcW w:w="1640" w:type="dxa"/>
          </w:tcPr>
          <w:p w14:paraId="4CDA0C90" w14:textId="77777777" w:rsidR="00DD27F0" w:rsidRDefault="00DD27F0" w:rsidP="0003692F">
            <w:pPr>
              <w:rPr>
                <w:i/>
              </w:rPr>
            </w:pPr>
            <w:r>
              <w:rPr>
                <w:i/>
              </w:rPr>
              <w:t>None</w:t>
            </w:r>
          </w:p>
        </w:tc>
        <w:tc>
          <w:tcPr>
            <w:tcW w:w="1086" w:type="dxa"/>
          </w:tcPr>
          <w:p w14:paraId="6420DA2F" w14:textId="77777777" w:rsidR="00DD27F0" w:rsidRDefault="00DD27F0" w:rsidP="0003692F">
            <w:r>
              <w:t>True</w:t>
            </w:r>
          </w:p>
        </w:tc>
        <w:tc>
          <w:tcPr>
            <w:tcW w:w="983" w:type="dxa"/>
          </w:tcPr>
          <w:p w14:paraId="5B5F302A" w14:textId="77777777" w:rsidR="00DD27F0" w:rsidRDefault="00DD27F0" w:rsidP="0003692F">
            <w:r>
              <w:t>N/A</w:t>
            </w:r>
          </w:p>
        </w:tc>
      </w:tr>
    </w:tbl>
    <w:p w14:paraId="1CAFB1C2" w14:textId="77777777" w:rsidR="00DD27F0" w:rsidRDefault="00DD27F0" w:rsidP="00DD27F0">
      <w:pPr>
        <w:pStyle w:val="Label"/>
      </w:pPr>
      <w:r>
        <w:lastRenderedPageBreak/>
        <w:t>Related Views</w:t>
      </w:r>
    </w:p>
    <w:p w14:paraId="1B4312A8" w14:textId="77777777" w:rsidR="00DD27F0" w:rsidRDefault="00DD27F0" w:rsidP="00DD27F0">
      <w:r>
        <w:t>There are no views associated with this discovery.</w:t>
      </w:r>
    </w:p>
    <w:p w14:paraId="772F6CD4" w14:textId="77777777" w:rsidR="00DD27F0" w:rsidRDefault="00DD27F0" w:rsidP="00DD27F0">
      <w:pPr>
        <w:pStyle w:val="Label"/>
      </w:pPr>
      <w:r>
        <w:t>Related Reports</w:t>
      </w:r>
    </w:p>
    <w:p w14:paraId="716EEAE3" w14:textId="77777777" w:rsidR="00DD27F0" w:rsidRDefault="00DD27F0" w:rsidP="00DD27F0">
      <w:r>
        <w:t>There are no reports associated with this discovery.</w:t>
      </w:r>
    </w:p>
    <w:p w14:paraId="4735F9A1" w14:textId="77777777" w:rsidR="00DD27F0" w:rsidRDefault="00DD27F0" w:rsidP="00DD27F0">
      <w:pPr>
        <w:pStyle w:val="Heading3"/>
      </w:pPr>
      <w:bookmarkStart w:id="68" w:name="_Toc393460830"/>
      <w:r w:rsidRPr="004D56CE">
        <w:t>HDInsight NameNode Component</w:t>
      </w:r>
      <w:bookmarkEnd w:id="68"/>
    </w:p>
    <w:p w14:paraId="7CB6765E" w14:textId="77777777" w:rsidR="00DD27F0" w:rsidRDefault="00DD27F0" w:rsidP="00DD27F0">
      <w:pPr>
        <w:pStyle w:val="Label"/>
      </w:pPr>
      <w:r>
        <w:t>Discovery Information</w:t>
      </w:r>
    </w:p>
    <w:tbl>
      <w:tblPr>
        <w:tblStyle w:val="TablewithHeader"/>
        <w:tblW w:w="0" w:type="auto"/>
        <w:tblLook w:val="01E0" w:firstRow="1" w:lastRow="1" w:firstColumn="1" w:lastColumn="1" w:noHBand="0" w:noVBand="0"/>
      </w:tblPr>
      <w:tblGrid>
        <w:gridCol w:w="2869"/>
        <w:gridCol w:w="2894"/>
        <w:gridCol w:w="2847"/>
      </w:tblGrid>
      <w:tr w:rsidR="00DD27F0" w14:paraId="3BA1F2D5" w14:textId="77777777" w:rsidTr="0003692F">
        <w:trPr>
          <w:cnfStyle w:val="100000000000" w:firstRow="1" w:lastRow="0" w:firstColumn="0" w:lastColumn="0" w:oddVBand="0" w:evenVBand="0" w:oddHBand="0" w:evenHBand="0" w:firstRowFirstColumn="0" w:firstRowLastColumn="0" w:lastRowFirstColumn="0" w:lastRowLastColumn="0"/>
        </w:trPr>
        <w:tc>
          <w:tcPr>
            <w:tcW w:w="4428" w:type="dxa"/>
          </w:tcPr>
          <w:p w14:paraId="7EE7EF07" w14:textId="77777777" w:rsidR="00DD27F0" w:rsidRDefault="00DD27F0" w:rsidP="0003692F">
            <w:r>
              <w:t>Interval</w:t>
            </w:r>
          </w:p>
        </w:tc>
        <w:tc>
          <w:tcPr>
            <w:tcW w:w="4428" w:type="dxa"/>
          </w:tcPr>
          <w:p w14:paraId="22C9DB8D" w14:textId="77777777" w:rsidR="00DD27F0" w:rsidRDefault="00DD27F0" w:rsidP="0003692F">
            <w:r>
              <w:t>Enabled</w:t>
            </w:r>
          </w:p>
        </w:tc>
        <w:tc>
          <w:tcPr>
            <w:tcW w:w="4428" w:type="dxa"/>
          </w:tcPr>
          <w:p w14:paraId="34F87B60" w14:textId="77777777" w:rsidR="00DD27F0" w:rsidRDefault="00DD27F0" w:rsidP="0003692F">
            <w:r>
              <w:t>When to Enable</w:t>
            </w:r>
          </w:p>
        </w:tc>
      </w:tr>
      <w:tr w:rsidR="00DD27F0" w14:paraId="656C4C27" w14:textId="77777777" w:rsidTr="0003692F">
        <w:tc>
          <w:tcPr>
            <w:tcW w:w="4428" w:type="dxa"/>
          </w:tcPr>
          <w:p w14:paraId="4EEDB0DE" w14:textId="77777777" w:rsidR="00DD27F0" w:rsidRDefault="00DD27F0" w:rsidP="0003692F">
            <w:r>
              <w:t>14400</w:t>
            </w:r>
          </w:p>
        </w:tc>
        <w:tc>
          <w:tcPr>
            <w:tcW w:w="4428" w:type="dxa"/>
          </w:tcPr>
          <w:p w14:paraId="0FA7062C" w14:textId="77777777" w:rsidR="00DD27F0" w:rsidRDefault="00DD27F0" w:rsidP="0003692F">
            <w:r>
              <w:t>True</w:t>
            </w:r>
          </w:p>
        </w:tc>
        <w:tc>
          <w:tcPr>
            <w:tcW w:w="4428" w:type="dxa"/>
          </w:tcPr>
          <w:p w14:paraId="15A49171" w14:textId="77777777" w:rsidR="00DD27F0" w:rsidRDefault="00DD27F0" w:rsidP="0003692F">
            <w:r>
              <w:t>N/A</w:t>
            </w:r>
          </w:p>
        </w:tc>
      </w:tr>
    </w:tbl>
    <w:p w14:paraId="06B2658A" w14:textId="77777777" w:rsidR="00DD27F0" w:rsidRDefault="00DD27F0" w:rsidP="00DD27F0">
      <w:pPr>
        <w:pStyle w:val="Label"/>
      </w:pPr>
      <w:r>
        <w:t>Related Monitors</w:t>
      </w:r>
    </w:p>
    <w:tbl>
      <w:tblPr>
        <w:tblStyle w:val="TablewithHeader"/>
        <w:tblW w:w="0" w:type="auto"/>
        <w:tblLook w:val="01E0" w:firstRow="1" w:lastRow="1" w:firstColumn="1" w:lastColumn="1" w:noHBand="0" w:noVBand="0"/>
      </w:tblPr>
      <w:tblGrid>
        <w:gridCol w:w="1133"/>
        <w:gridCol w:w="1227"/>
        <w:gridCol w:w="768"/>
        <w:gridCol w:w="1564"/>
        <w:gridCol w:w="1000"/>
        <w:gridCol w:w="1372"/>
        <w:gridCol w:w="824"/>
        <w:gridCol w:w="722"/>
      </w:tblGrid>
      <w:tr w:rsidR="00DD27F0" w14:paraId="1AAE68EF" w14:textId="77777777" w:rsidTr="0003692F">
        <w:trPr>
          <w:cnfStyle w:val="100000000000" w:firstRow="1" w:lastRow="0" w:firstColumn="0" w:lastColumn="0" w:oddVBand="0" w:evenVBand="0" w:oddHBand="0" w:evenHBand="0" w:firstRowFirstColumn="0" w:firstRowLastColumn="0" w:lastRowFirstColumn="0" w:lastRowLastColumn="0"/>
        </w:trPr>
        <w:tc>
          <w:tcPr>
            <w:tcW w:w="1145" w:type="dxa"/>
          </w:tcPr>
          <w:p w14:paraId="04EE0BCB" w14:textId="77777777" w:rsidR="00DD27F0" w:rsidRDefault="00DD27F0" w:rsidP="0003692F">
            <w:r>
              <w:t>Monitor</w:t>
            </w:r>
          </w:p>
        </w:tc>
        <w:tc>
          <w:tcPr>
            <w:tcW w:w="1146" w:type="dxa"/>
          </w:tcPr>
          <w:p w14:paraId="3B47281D" w14:textId="77777777" w:rsidR="00DD27F0" w:rsidRDefault="00DD27F0" w:rsidP="0003692F">
            <w:r>
              <w:t>Data source</w:t>
            </w:r>
          </w:p>
        </w:tc>
        <w:tc>
          <w:tcPr>
            <w:tcW w:w="776" w:type="dxa"/>
          </w:tcPr>
          <w:p w14:paraId="33DAB14F" w14:textId="77777777" w:rsidR="00DD27F0" w:rsidRDefault="00DD27F0" w:rsidP="0003692F">
            <w:r>
              <w:t>Interval</w:t>
            </w:r>
          </w:p>
        </w:tc>
        <w:tc>
          <w:tcPr>
            <w:tcW w:w="1582" w:type="dxa"/>
          </w:tcPr>
          <w:p w14:paraId="67D0F631" w14:textId="77777777" w:rsidR="00DD27F0" w:rsidRDefault="00DD27F0" w:rsidP="0003692F">
            <w:r>
              <w:t>Alert</w:t>
            </w:r>
          </w:p>
        </w:tc>
        <w:tc>
          <w:tcPr>
            <w:tcW w:w="1011" w:type="dxa"/>
          </w:tcPr>
          <w:p w14:paraId="5681B57A" w14:textId="77777777" w:rsidR="00DD27F0" w:rsidRDefault="00DD27F0" w:rsidP="0003692F">
            <w:r>
              <w:t>Reset Behavior</w:t>
            </w:r>
          </w:p>
        </w:tc>
        <w:tc>
          <w:tcPr>
            <w:tcW w:w="1388" w:type="dxa"/>
          </w:tcPr>
          <w:p w14:paraId="491BF6F1" w14:textId="77777777" w:rsidR="00DD27F0" w:rsidRDefault="00DD27F0" w:rsidP="0003692F">
            <w:r>
              <w:t>Corresponding Rule</w:t>
            </w:r>
          </w:p>
        </w:tc>
        <w:tc>
          <w:tcPr>
            <w:tcW w:w="833" w:type="dxa"/>
          </w:tcPr>
          <w:p w14:paraId="50DD4B6C" w14:textId="77777777" w:rsidR="00DD27F0" w:rsidRDefault="00DD27F0" w:rsidP="0003692F">
            <w:r>
              <w:t>Enabled</w:t>
            </w:r>
          </w:p>
        </w:tc>
        <w:tc>
          <w:tcPr>
            <w:tcW w:w="729" w:type="dxa"/>
          </w:tcPr>
          <w:p w14:paraId="54A36033" w14:textId="77777777" w:rsidR="00DD27F0" w:rsidRDefault="00DD27F0" w:rsidP="0003692F">
            <w:r>
              <w:t>When to Enable</w:t>
            </w:r>
          </w:p>
        </w:tc>
      </w:tr>
      <w:tr w:rsidR="00DD27F0" w14:paraId="651973D2" w14:textId="77777777" w:rsidTr="0003692F">
        <w:tc>
          <w:tcPr>
            <w:tcW w:w="1145" w:type="dxa"/>
          </w:tcPr>
          <w:p w14:paraId="2FFC5B96" w14:textId="77777777" w:rsidR="00DD27F0" w:rsidRDefault="00DD27F0" w:rsidP="0003692F">
            <w:r w:rsidRPr="004D56CE">
              <w:t>Memory Heap Usage</w:t>
            </w:r>
          </w:p>
        </w:tc>
        <w:tc>
          <w:tcPr>
            <w:tcW w:w="1146" w:type="dxa"/>
            <w:vMerge w:val="restart"/>
          </w:tcPr>
          <w:p w14:paraId="7F525D42" w14:textId="77777777" w:rsidR="00DD27F0" w:rsidRDefault="00DD27F0" w:rsidP="0003692F">
            <w:r w:rsidRPr="003B618D">
              <w:t>HDInsight Host Component Metrics Data Provider</w:t>
            </w:r>
          </w:p>
        </w:tc>
        <w:tc>
          <w:tcPr>
            <w:tcW w:w="776" w:type="dxa"/>
          </w:tcPr>
          <w:p w14:paraId="15D0B007" w14:textId="77777777" w:rsidR="00DD27F0" w:rsidRDefault="00DD27F0" w:rsidP="0003692F">
            <w:r>
              <w:t>900</w:t>
            </w:r>
          </w:p>
        </w:tc>
        <w:tc>
          <w:tcPr>
            <w:tcW w:w="1582" w:type="dxa"/>
          </w:tcPr>
          <w:p w14:paraId="01FDCA8C" w14:textId="77777777" w:rsidR="00DD27F0" w:rsidRDefault="00DD27F0" w:rsidP="0003692F">
            <w:r>
              <w:t>True</w:t>
            </w:r>
          </w:p>
          <w:p w14:paraId="005013B6" w14:textId="77777777" w:rsidR="00DD27F0" w:rsidRDefault="00DD27F0" w:rsidP="0003692F">
            <w:r>
              <w:t>Alert priority: Normal</w:t>
            </w:r>
          </w:p>
          <w:p w14:paraId="1B10DF19" w14:textId="77777777" w:rsidR="00DD27F0" w:rsidRDefault="00DD27F0" w:rsidP="0003692F">
            <w:r>
              <w:t>Alert severity: &gt;85% </w:t>
            </w:r>
            <w:r>
              <w:noBreakHyphen/>
              <w:t> Warning, &gt;95% </w:t>
            </w:r>
            <w:r>
              <w:noBreakHyphen/>
              <w:t> Error</w:t>
            </w:r>
          </w:p>
        </w:tc>
        <w:tc>
          <w:tcPr>
            <w:tcW w:w="1011" w:type="dxa"/>
          </w:tcPr>
          <w:p w14:paraId="714B9279" w14:textId="77777777" w:rsidR="00DD27F0" w:rsidRDefault="00DD27F0" w:rsidP="0003692F">
            <w:r>
              <w:t>Automatic</w:t>
            </w:r>
          </w:p>
        </w:tc>
        <w:tc>
          <w:tcPr>
            <w:tcW w:w="1388" w:type="dxa"/>
          </w:tcPr>
          <w:p w14:paraId="7B3F1813" w14:textId="77777777" w:rsidR="00DD27F0" w:rsidRPr="004D56CE" w:rsidRDefault="00DD27F0" w:rsidP="0003692F">
            <w:pPr>
              <w:rPr>
                <w:i/>
              </w:rPr>
            </w:pPr>
            <w:r w:rsidRPr="004D56CE">
              <w:rPr>
                <w:i/>
              </w:rPr>
              <w:t>None</w:t>
            </w:r>
          </w:p>
        </w:tc>
        <w:tc>
          <w:tcPr>
            <w:tcW w:w="833" w:type="dxa"/>
          </w:tcPr>
          <w:p w14:paraId="3E8B954D" w14:textId="77777777" w:rsidR="00DD27F0" w:rsidRDefault="00DD27F0" w:rsidP="0003692F">
            <w:r>
              <w:t>True</w:t>
            </w:r>
          </w:p>
        </w:tc>
        <w:tc>
          <w:tcPr>
            <w:tcW w:w="729" w:type="dxa"/>
          </w:tcPr>
          <w:p w14:paraId="0BEB8351" w14:textId="77777777" w:rsidR="00DD27F0" w:rsidRDefault="00DD27F0" w:rsidP="0003692F">
            <w:r>
              <w:t>N/A</w:t>
            </w:r>
          </w:p>
        </w:tc>
      </w:tr>
      <w:tr w:rsidR="00DD27F0" w14:paraId="056F42CE" w14:textId="77777777" w:rsidTr="0003692F">
        <w:tc>
          <w:tcPr>
            <w:tcW w:w="1145" w:type="dxa"/>
          </w:tcPr>
          <w:p w14:paraId="1C7D1E60" w14:textId="77777777" w:rsidR="00DD27F0" w:rsidRPr="004D56CE" w:rsidRDefault="00DD27F0" w:rsidP="0003692F">
            <w:r w:rsidRPr="004D56CE">
              <w:t>Operational Mode</w:t>
            </w:r>
          </w:p>
        </w:tc>
        <w:tc>
          <w:tcPr>
            <w:tcW w:w="1146" w:type="dxa"/>
            <w:vMerge/>
          </w:tcPr>
          <w:p w14:paraId="07030F9C" w14:textId="77777777" w:rsidR="00DD27F0" w:rsidRDefault="00DD27F0" w:rsidP="0003692F"/>
        </w:tc>
        <w:tc>
          <w:tcPr>
            <w:tcW w:w="776" w:type="dxa"/>
          </w:tcPr>
          <w:p w14:paraId="1B7A9922" w14:textId="77777777" w:rsidR="00DD27F0" w:rsidRDefault="00DD27F0" w:rsidP="0003692F">
            <w:r>
              <w:t>900</w:t>
            </w:r>
          </w:p>
        </w:tc>
        <w:tc>
          <w:tcPr>
            <w:tcW w:w="1582" w:type="dxa"/>
          </w:tcPr>
          <w:p w14:paraId="49516F70" w14:textId="77777777" w:rsidR="00DD27F0" w:rsidRDefault="00DD27F0" w:rsidP="0003692F">
            <w:r>
              <w:t>True</w:t>
            </w:r>
          </w:p>
          <w:p w14:paraId="542CFD78" w14:textId="77777777" w:rsidR="00DD27F0" w:rsidRDefault="00DD27F0" w:rsidP="0003692F">
            <w:r>
              <w:t>Alert priority: Normal</w:t>
            </w:r>
          </w:p>
          <w:p w14:paraId="5D04C001" w14:textId="77777777" w:rsidR="00DD27F0" w:rsidRDefault="00DD27F0" w:rsidP="0003692F">
            <w:r>
              <w:t>Alert severity: Warning</w:t>
            </w:r>
          </w:p>
        </w:tc>
        <w:tc>
          <w:tcPr>
            <w:tcW w:w="1011" w:type="dxa"/>
          </w:tcPr>
          <w:p w14:paraId="1A46D748" w14:textId="77777777" w:rsidR="00DD27F0" w:rsidRDefault="00DD27F0" w:rsidP="0003692F">
            <w:r>
              <w:t>Automatic</w:t>
            </w:r>
          </w:p>
        </w:tc>
        <w:tc>
          <w:tcPr>
            <w:tcW w:w="1388" w:type="dxa"/>
          </w:tcPr>
          <w:p w14:paraId="2ABDB4BB" w14:textId="77777777" w:rsidR="00DD27F0" w:rsidRPr="004D56CE" w:rsidRDefault="00DD27F0" w:rsidP="0003692F">
            <w:pPr>
              <w:rPr>
                <w:i/>
              </w:rPr>
            </w:pPr>
            <w:r>
              <w:rPr>
                <w:i/>
              </w:rPr>
              <w:t>None</w:t>
            </w:r>
          </w:p>
        </w:tc>
        <w:tc>
          <w:tcPr>
            <w:tcW w:w="833" w:type="dxa"/>
          </w:tcPr>
          <w:p w14:paraId="4ACB4007" w14:textId="77777777" w:rsidR="00DD27F0" w:rsidRDefault="00DD27F0" w:rsidP="0003692F">
            <w:r>
              <w:t>True</w:t>
            </w:r>
          </w:p>
        </w:tc>
        <w:tc>
          <w:tcPr>
            <w:tcW w:w="729" w:type="dxa"/>
          </w:tcPr>
          <w:p w14:paraId="72641B11" w14:textId="77777777" w:rsidR="00DD27F0" w:rsidRDefault="00DD27F0" w:rsidP="0003692F">
            <w:r>
              <w:t>N/A</w:t>
            </w:r>
          </w:p>
        </w:tc>
      </w:tr>
      <w:tr w:rsidR="00DD27F0" w14:paraId="440A9097" w14:textId="77777777" w:rsidTr="0003692F">
        <w:tc>
          <w:tcPr>
            <w:tcW w:w="1145" w:type="dxa"/>
          </w:tcPr>
          <w:p w14:paraId="18629468" w14:textId="77777777" w:rsidR="00DD27F0" w:rsidRPr="004D56CE" w:rsidRDefault="00DD27F0" w:rsidP="0003692F">
            <w:r w:rsidRPr="003B618D">
              <w:t>NameNode Component State</w:t>
            </w:r>
          </w:p>
        </w:tc>
        <w:tc>
          <w:tcPr>
            <w:tcW w:w="1146" w:type="dxa"/>
          </w:tcPr>
          <w:p w14:paraId="18E41CC5" w14:textId="77777777" w:rsidR="00DD27F0" w:rsidRDefault="00DD27F0" w:rsidP="0003692F">
            <w:r w:rsidRPr="003B618D">
              <w:t>HDInsight Host Components Health State Data Provider</w:t>
            </w:r>
          </w:p>
        </w:tc>
        <w:tc>
          <w:tcPr>
            <w:tcW w:w="776" w:type="dxa"/>
          </w:tcPr>
          <w:p w14:paraId="023073E2" w14:textId="77777777" w:rsidR="00DD27F0" w:rsidRDefault="00DD27F0" w:rsidP="0003692F">
            <w:r>
              <w:t>900</w:t>
            </w:r>
          </w:p>
        </w:tc>
        <w:tc>
          <w:tcPr>
            <w:tcW w:w="1582" w:type="dxa"/>
          </w:tcPr>
          <w:p w14:paraId="17DA4F10" w14:textId="77777777" w:rsidR="00DD27F0" w:rsidRDefault="00DD27F0" w:rsidP="0003692F">
            <w:r>
              <w:t>True</w:t>
            </w:r>
          </w:p>
          <w:p w14:paraId="2D17E7DE" w14:textId="77777777" w:rsidR="00DD27F0" w:rsidRDefault="00DD27F0" w:rsidP="0003692F">
            <w:r>
              <w:t>Alert priority: Normal</w:t>
            </w:r>
          </w:p>
          <w:p w14:paraId="0926EBF8" w14:textId="77777777" w:rsidR="00DD27F0" w:rsidRDefault="00DD27F0" w:rsidP="0003692F">
            <w:r>
              <w:t>Alert severity: Error</w:t>
            </w:r>
          </w:p>
        </w:tc>
        <w:tc>
          <w:tcPr>
            <w:tcW w:w="1011" w:type="dxa"/>
          </w:tcPr>
          <w:p w14:paraId="3537450A" w14:textId="77777777" w:rsidR="00DD27F0" w:rsidRDefault="00DD27F0" w:rsidP="0003692F">
            <w:r>
              <w:t>Automatic</w:t>
            </w:r>
          </w:p>
        </w:tc>
        <w:tc>
          <w:tcPr>
            <w:tcW w:w="1388" w:type="dxa"/>
          </w:tcPr>
          <w:p w14:paraId="24605019" w14:textId="77777777" w:rsidR="00DD27F0" w:rsidRDefault="00DD27F0" w:rsidP="0003692F">
            <w:pPr>
              <w:rPr>
                <w:i/>
              </w:rPr>
            </w:pPr>
            <w:r>
              <w:rPr>
                <w:i/>
              </w:rPr>
              <w:t>None</w:t>
            </w:r>
          </w:p>
        </w:tc>
        <w:tc>
          <w:tcPr>
            <w:tcW w:w="833" w:type="dxa"/>
          </w:tcPr>
          <w:p w14:paraId="1DEDA327" w14:textId="77777777" w:rsidR="00DD27F0" w:rsidRDefault="00DD27F0" w:rsidP="0003692F">
            <w:r>
              <w:t>True</w:t>
            </w:r>
          </w:p>
        </w:tc>
        <w:tc>
          <w:tcPr>
            <w:tcW w:w="729" w:type="dxa"/>
          </w:tcPr>
          <w:p w14:paraId="4098E15D" w14:textId="77777777" w:rsidR="00DD27F0" w:rsidRDefault="00DD27F0" w:rsidP="0003692F">
            <w:r>
              <w:t>N/A</w:t>
            </w:r>
          </w:p>
        </w:tc>
      </w:tr>
    </w:tbl>
    <w:p w14:paraId="6459C898" w14:textId="77777777" w:rsidR="00DD27F0" w:rsidRDefault="00DD27F0" w:rsidP="00DD27F0">
      <w:pPr>
        <w:pStyle w:val="Label"/>
      </w:pPr>
      <w:r>
        <w:t>Related Rules</w:t>
      </w:r>
    </w:p>
    <w:p w14:paraId="637163F5" w14:textId="77777777" w:rsidR="00DD27F0" w:rsidRDefault="00DD27F0" w:rsidP="00DD27F0">
      <w:r>
        <w:t>Inherits all rules related to HDInsight Head Node Component.</w:t>
      </w:r>
    </w:p>
    <w:p w14:paraId="101487B2" w14:textId="77777777" w:rsidR="00DD27F0" w:rsidRDefault="00DD27F0" w:rsidP="00DD27F0">
      <w:pPr>
        <w:pStyle w:val="Label"/>
      </w:pPr>
      <w:r>
        <w:lastRenderedPageBreak/>
        <w:t>Related Views</w:t>
      </w:r>
    </w:p>
    <w:tbl>
      <w:tblPr>
        <w:tblStyle w:val="TablewithHeader"/>
        <w:tblW w:w="0" w:type="auto"/>
        <w:tblLook w:val="01E0" w:firstRow="1" w:lastRow="1" w:firstColumn="1" w:lastColumn="1" w:noHBand="0" w:noVBand="0"/>
      </w:tblPr>
      <w:tblGrid>
        <w:gridCol w:w="2714"/>
        <w:gridCol w:w="2937"/>
        <w:gridCol w:w="2959"/>
      </w:tblGrid>
      <w:tr w:rsidR="00DD27F0" w14:paraId="1D804F2D" w14:textId="77777777" w:rsidTr="0003692F">
        <w:trPr>
          <w:cnfStyle w:val="100000000000" w:firstRow="1" w:lastRow="0" w:firstColumn="0" w:lastColumn="0" w:oddVBand="0" w:evenVBand="0" w:oddHBand="0" w:evenHBand="0" w:firstRowFirstColumn="0" w:firstRowLastColumn="0" w:lastRowFirstColumn="0" w:lastRowLastColumn="0"/>
        </w:trPr>
        <w:tc>
          <w:tcPr>
            <w:tcW w:w="2714" w:type="dxa"/>
          </w:tcPr>
          <w:p w14:paraId="7EA67B65" w14:textId="77777777" w:rsidR="00DD27F0" w:rsidRDefault="00DD27F0" w:rsidP="0003692F">
            <w:r>
              <w:t>View</w:t>
            </w:r>
          </w:p>
        </w:tc>
        <w:tc>
          <w:tcPr>
            <w:tcW w:w="2937" w:type="dxa"/>
          </w:tcPr>
          <w:p w14:paraId="53D8D9AF" w14:textId="77777777" w:rsidR="00DD27F0" w:rsidRDefault="00DD27F0" w:rsidP="0003692F">
            <w:r>
              <w:t>Description</w:t>
            </w:r>
          </w:p>
        </w:tc>
        <w:tc>
          <w:tcPr>
            <w:tcW w:w="2959" w:type="dxa"/>
          </w:tcPr>
          <w:p w14:paraId="4124027D" w14:textId="77777777" w:rsidR="00DD27F0" w:rsidRDefault="00DD27F0" w:rsidP="0003692F">
            <w:r>
              <w:t>Rules and Monitors that Populate the View</w:t>
            </w:r>
          </w:p>
        </w:tc>
      </w:tr>
      <w:tr w:rsidR="00DD27F0" w14:paraId="4F689483" w14:textId="77777777" w:rsidTr="0003692F">
        <w:tc>
          <w:tcPr>
            <w:tcW w:w="2714" w:type="dxa"/>
          </w:tcPr>
          <w:p w14:paraId="5E6A3C0D" w14:textId="77777777" w:rsidR="00DD27F0" w:rsidRDefault="00DD27F0" w:rsidP="0003692F">
            <w:r w:rsidRPr="00FC2565">
              <w:t>Clusters Diagram</w:t>
            </w:r>
          </w:p>
        </w:tc>
        <w:tc>
          <w:tcPr>
            <w:tcW w:w="2937" w:type="dxa"/>
          </w:tcPr>
          <w:p w14:paraId="2C8E9C3C" w14:textId="77777777" w:rsidR="00DD27F0" w:rsidRDefault="00DD27F0" w:rsidP="0003692F">
            <w:r>
              <w:t>This diagram view shows topology of all HDInsight Clusters being monitored.</w:t>
            </w:r>
          </w:p>
        </w:tc>
        <w:tc>
          <w:tcPr>
            <w:tcW w:w="2959" w:type="dxa"/>
            <w:vMerge w:val="restart"/>
          </w:tcPr>
          <w:p w14:paraId="760C77A5" w14:textId="77777777" w:rsidR="00DD27F0" w:rsidRDefault="00DD27F0" w:rsidP="00C14098">
            <w:pPr>
              <w:pStyle w:val="BulletedList1"/>
              <w:numPr>
                <w:ilvl w:val="0"/>
                <w:numId w:val="14"/>
              </w:numPr>
              <w:spacing w:line="260" w:lineRule="exact"/>
              <w:ind w:left="188" w:hanging="180"/>
            </w:pPr>
            <w:r>
              <w:t>HDInsight Host Components Discovery</w:t>
            </w:r>
          </w:p>
          <w:p w14:paraId="5756EA94" w14:textId="77777777" w:rsidR="00DD27F0" w:rsidRDefault="00DD27F0" w:rsidP="00C14098">
            <w:pPr>
              <w:pStyle w:val="BulletedList1"/>
              <w:numPr>
                <w:ilvl w:val="0"/>
                <w:numId w:val="14"/>
              </w:numPr>
              <w:spacing w:line="260" w:lineRule="exact"/>
              <w:ind w:left="188" w:hanging="180"/>
            </w:pPr>
            <w:r w:rsidRPr="004D56CE">
              <w:t>Memory Heap Usage</w:t>
            </w:r>
          </w:p>
          <w:p w14:paraId="3C721080" w14:textId="77777777" w:rsidR="00DD27F0" w:rsidRDefault="00DD27F0" w:rsidP="00C14098">
            <w:pPr>
              <w:pStyle w:val="BulletedList1"/>
              <w:numPr>
                <w:ilvl w:val="0"/>
                <w:numId w:val="14"/>
              </w:numPr>
              <w:spacing w:line="260" w:lineRule="exact"/>
              <w:ind w:left="188" w:hanging="180"/>
            </w:pPr>
            <w:r w:rsidRPr="004D56CE">
              <w:t>Operational Mode</w:t>
            </w:r>
          </w:p>
          <w:p w14:paraId="7EEFC514" w14:textId="77777777" w:rsidR="00DD27F0" w:rsidRDefault="00DD27F0" w:rsidP="00C14098">
            <w:pPr>
              <w:pStyle w:val="BulletedList1"/>
              <w:numPr>
                <w:ilvl w:val="0"/>
                <w:numId w:val="14"/>
              </w:numPr>
              <w:spacing w:line="260" w:lineRule="exact"/>
              <w:ind w:left="188" w:hanging="180"/>
            </w:pPr>
            <w:r w:rsidRPr="003B618D">
              <w:t>NameNode Component State</w:t>
            </w:r>
          </w:p>
        </w:tc>
      </w:tr>
      <w:tr w:rsidR="00DD27F0" w14:paraId="7B0C46CB" w14:textId="77777777" w:rsidTr="0003692F">
        <w:tc>
          <w:tcPr>
            <w:tcW w:w="2714" w:type="dxa"/>
          </w:tcPr>
          <w:p w14:paraId="7A16565B" w14:textId="77777777" w:rsidR="00DD27F0" w:rsidRPr="00FC2565" w:rsidRDefault="00DD27F0" w:rsidP="0003692F">
            <w:r w:rsidRPr="00144B4C">
              <w:t>Cluster Summary</w:t>
            </w:r>
          </w:p>
        </w:tc>
        <w:tc>
          <w:tcPr>
            <w:tcW w:w="2937" w:type="dxa"/>
          </w:tcPr>
          <w:p w14:paraId="45FBC90F" w14:textId="77777777" w:rsidR="00DD27F0" w:rsidRDefault="00DD27F0" w:rsidP="0003692F">
            <w:r>
              <w:t>This dashboard shows high</w:t>
            </w:r>
            <w:r>
              <w:noBreakHyphen/>
              <w:t>level overview of HDInsight Clusters state.</w:t>
            </w:r>
          </w:p>
        </w:tc>
        <w:tc>
          <w:tcPr>
            <w:tcW w:w="2959" w:type="dxa"/>
            <w:vMerge/>
          </w:tcPr>
          <w:p w14:paraId="675D22C8" w14:textId="77777777" w:rsidR="00DD27F0" w:rsidRDefault="00DD27F0" w:rsidP="00C14098">
            <w:pPr>
              <w:pStyle w:val="BulletedList1"/>
              <w:numPr>
                <w:ilvl w:val="0"/>
                <w:numId w:val="14"/>
              </w:numPr>
              <w:spacing w:line="260" w:lineRule="exact"/>
              <w:ind w:left="188" w:hanging="180"/>
            </w:pPr>
          </w:p>
        </w:tc>
      </w:tr>
      <w:tr w:rsidR="00DD27F0" w14:paraId="2466B36B" w14:textId="77777777" w:rsidTr="0003692F">
        <w:tc>
          <w:tcPr>
            <w:tcW w:w="2714" w:type="dxa"/>
          </w:tcPr>
          <w:p w14:paraId="2104C86B" w14:textId="77777777" w:rsidR="00DD27F0" w:rsidRDefault="00DD27F0" w:rsidP="0003692F">
            <w:r w:rsidRPr="002A2268">
              <w:t>NameNode Summary</w:t>
            </w:r>
          </w:p>
        </w:tc>
        <w:tc>
          <w:tcPr>
            <w:tcW w:w="2937" w:type="dxa"/>
          </w:tcPr>
          <w:p w14:paraId="4F896F49" w14:textId="77777777" w:rsidR="00DD27F0" w:rsidRDefault="00DD27F0" w:rsidP="0003692F">
            <w:r>
              <w:t>This dashboard shows NameNode component state and performance.</w:t>
            </w:r>
          </w:p>
        </w:tc>
        <w:tc>
          <w:tcPr>
            <w:tcW w:w="2959" w:type="dxa"/>
          </w:tcPr>
          <w:p w14:paraId="667F291F" w14:textId="77777777" w:rsidR="00DD27F0" w:rsidRDefault="00DD27F0" w:rsidP="00C14098">
            <w:pPr>
              <w:pStyle w:val="BulletedList1"/>
              <w:numPr>
                <w:ilvl w:val="0"/>
                <w:numId w:val="14"/>
              </w:numPr>
              <w:spacing w:line="260" w:lineRule="exact"/>
              <w:ind w:left="188" w:hanging="180"/>
            </w:pPr>
            <w:r>
              <w:t>HDInsight Host Components Discovery</w:t>
            </w:r>
          </w:p>
          <w:p w14:paraId="37596FCA" w14:textId="77777777" w:rsidR="00DD27F0" w:rsidRDefault="00DD27F0" w:rsidP="00C14098">
            <w:pPr>
              <w:pStyle w:val="BulletedList1"/>
              <w:numPr>
                <w:ilvl w:val="0"/>
                <w:numId w:val="14"/>
              </w:numPr>
              <w:spacing w:line="260" w:lineRule="exact"/>
              <w:ind w:left="188" w:hanging="180"/>
            </w:pPr>
            <w:r w:rsidRPr="004D56CE">
              <w:t>Memory Heap Usage</w:t>
            </w:r>
          </w:p>
          <w:p w14:paraId="7D2276F0" w14:textId="77777777" w:rsidR="00DD27F0" w:rsidRDefault="00DD27F0" w:rsidP="00C14098">
            <w:pPr>
              <w:pStyle w:val="BulletedList1"/>
              <w:numPr>
                <w:ilvl w:val="0"/>
                <w:numId w:val="14"/>
              </w:numPr>
              <w:spacing w:line="260" w:lineRule="exact"/>
              <w:ind w:left="188" w:hanging="180"/>
            </w:pPr>
            <w:r w:rsidRPr="004D56CE">
              <w:t>Operational Mode</w:t>
            </w:r>
          </w:p>
          <w:p w14:paraId="2E39DE3C" w14:textId="77777777" w:rsidR="00DD27F0" w:rsidRDefault="00DD27F0" w:rsidP="00C14098">
            <w:pPr>
              <w:pStyle w:val="BulletedList1"/>
              <w:numPr>
                <w:ilvl w:val="0"/>
                <w:numId w:val="14"/>
              </w:numPr>
              <w:spacing w:line="260" w:lineRule="exact"/>
              <w:ind w:left="188" w:hanging="180"/>
            </w:pPr>
            <w:r w:rsidRPr="003B618D">
              <w:t>NameNode Component State</w:t>
            </w:r>
          </w:p>
          <w:p w14:paraId="7D0F5FD0" w14:textId="77777777" w:rsidR="00DD27F0" w:rsidRDefault="00DD27F0" w:rsidP="00C14098">
            <w:pPr>
              <w:pStyle w:val="BulletedList1"/>
              <w:numPr>
                <w:ilvl w:val="0"/>
                <w:numId w:val="14"/>
              </w:numPr>
              <w:spacing w:line="260" w:lineRule="exact"/>
              <w:ind w:left="188" w:hanging="180"/>
            </w:pPr>
            <w:r w:rsidRPr="00DD60B6">
              <w:t>Collect RPC Queue Average Time (ms)</w:t>
            </w:r>
          </w:p>
          <w:p w14:paraId="669E640D" w14:textId="4CD18DDD" w:rsidR="004043B1" w:rsidRDefault="004043B1">
            <w:pPr>
              <w:pStyle w:val="BulletedList1"/>
              <w:numPr>
                <w:ilvl w:val="0"/>
                <w:numId w:val="14"/>
              </w:numPr>
              <w:spacing w:line="260" w:lineRule="exact"/>
              <w:ind w:left="188" w:hanging="180"/>
            </w:pPr>
            <w:r w:rsidRPr="00DD60B6">
              <w:t xml:space="preserve">Collect RPC </w:t>
            </w:r>
            <w:r>
              <w:t>Processing</w:t>
            </w:r>
            <w:r w:rsidRPr="00DD60B6">
              <w:t xml:space="preserve"> Average Time (ms)</w:t>
            </w:r>
          </w:p>
          <w:p w14:paraId="51DB9B5C" w14:textId="77777777" w:rsidR="00DD27F0" w:rsidRDefault="00DD27F0" w:rsidP="00C14098">
            <w:pPr>
              <w:pStyle w:val="BulletedList1"/>
              <w:numPr>
                <w:ilvl w:val="0"/>
                <w:numId w:val="14"/>
              </w:numPr>
              <w:spacing w:line="260" w:lineRule="exact"/>
              <w:ind w:left="188" w:hanging="180"/>
            </w:pPr>
            <w:r w:rsidRPr="00CE0615">
              <w:t>Collect JVM Time Spent in Garbage Collection (ms)</w:t>
            </w:r>
          </w:p>
          <w:p w14:paraId="70E3E85E" w14:textId="77777777" w:rsidR="00DD27F0" w:rsidRDefault="00DD27F0" w:rsidP="00C14098">
            <w:pPr>
              <w:pStyle w:val="BulletedList1"/>
              <w:numPr>
                <w:ilvl w:val="0"/>
                <w:numId w:val="14"/>
              </w:numPr>
              <w:spacing w:line="260" w:lineRule="exact"/>
              <w:ind w:left="188" w:hanging="180"/>
            </w:pPr>
            <w:r w:rsidRPr="0019774D">
              <w:t>Collect JVM Heap Memory Used (%)</w:t>
            </w:r>
          </w:p>
          <w:p w14:paraId="72565714" w14:textId="77777777" w:rsidR="00DD27F0" w:rsidRDefault="00DD27F0" w:rsidP="00C14098">
            <w:pPr>
              <w:pStyle w:val="BulletedList1"/>
              <w:numPr>
                <w:ilvl w:val="0"/>
                <w:numId w:val="14"/>
              </w:numPr>
              <w:spacing w:line="260" w:lineRule="exact"/>
              <w:ind w:left="188" w:hanging="180"/>
            </w:pPr>
            <w:r w:rsidRPr="00CE0615">
              <w:t>Collect JVM Threads Runnable</w:t>
            </w:r>
          </w:p>
          <w:p w14:paraId="7557A10F" w14:textId="77777777" w:rsidR="00DD27F0" w:rsidRDefault="00DD27F0" w:rsidP="00C14098">
            <w:pPr>
              <w:pStyle w:val="BulletedList1"/>
              <w:numPr>
                <w:ilvl w:val="0"/>
                <w:numId w:val="14"/>
              </w:numPr>
              <w:spacing w:line="260" w:lineRule="exact"/>
              <w:ind w:left="188" w:hanging="180"/>
            </w:pPr>
            <w:r w:rsidRPr="00CE0615">
              <w:t>Collect JVM Threads Blocked</w:t>
            </w:r>
          </w:p>
          <w:p w14:paraId="3DCAB3F6" w14:textId="77777777" w:rsidR="00DD27F0" w:rsidRDefault="00DD27F0" w:rsidP="00C14098">
            <w:pPr>
              <w:pStyle w:val="BulletedList1"/>
              <w:numPr>
                <w:ilvl w:val="0"/>
                <w:numId w:val="14"/>
              </w:numPr>
              <w:spacing w:line="260" w:lineRule="exact"/>
              <w:ind w:left="188" w:hanging="180"/>
            </w:pPr>
            <w:r w:rsidRPr="00CE0615">
              <w:t>Collect JVM Threads Waiting</w:t>
            </w:r>
          </w:p>
        </w:tc>
      </w:tr>
      <w:tr w:rsidR="00DD27F0" w14:paraId="4D63C5D5" w14:textId="77777777" w:rsidTr="0003692F">
        <w:tc>
          <w:tcPr>
            <w:tcW w:w="2714" w:type="dxa"/>
          </w:tcPr>
          <w:p w14:paraId="12FDDB8D" w14:textId="77777777" w:rsidR="00DD27F0" w:rsidRDefault="00DD27F0" w:rsidP="0003692F">
            <w:r w:rsidRPr="002A2268">
              <w:t>Host Components Performance</w:t>
            </w:r>
          </w:p>
        </w:tc>
        <w:tc>
          <w:tcPr>
            <w:tcW w:w="2937" w:type="dxa"/>
          </w:tcPr>
          <w:p w14:paraId="2FDC753C" w14:textId="77777777" w:rsidR="00DD27F0" w:rsidRDefault="00DD27F0" w:rsidP="0003692F">
            <w:r>
              <w:t>This performance view shows data collected for all host components.</w:t>
            </w:r>
          </w:p>
        </w:tc>
        <w:tc>
          <w:tcPr>
            <w:tcW w:w="2959" w:type="dxa"/>
          </w:tcPr>
          <w:p w14:paraId="378A3D70" w14:textId="77777777" w:rsidR="00DD27F0" w:rsidRPr="002A2268" w:rsidRDefault="00DD27F0" w:rsidP="0003692F">
            <w:pPr>
              <w:pStyle w:val="BulletedList1"/>
              <w:numPr>
                <w:ilvl w:val="0"/>
                <w:numId w:val="0"/>
              </w:numPr>
              <w:spacing w:line="260" w:lineRule="exact"/>
              <w:ind w:left="360" w:hanging="360"/>
              <w:rPr>
                <w:i/>
              </w:rPr>
            </w:pPr>
            <w:r w:rsidRPr="002A2268">
              <w:rPr>
                <w:i/>
              </w:rPr>
              <w:t>All related rules.</w:t>
            </w:r>
          </w:p>
        </w:tc>
      </w:tr>
    </w:tbl>
    <w:p w14:paraId="07A9558C" w14:textId="77777777" w:rsidR="00DD27F0" w:rsidRDefault="00DD27F0" w:rsidP="00DD27F0">
      <w:pPr>
        <w:pStyle w:val="Label"/>
      </w:pPr>
      <w:r>
        <w:t>Related Reports</w:t>
      </w:r>
    </w:p>
    <w:p w14:paraId="0643952F" w14:textId="77777777" w:rsidR="00DD27F0" w:rsidRDefault="00DD27F0" w:rsidP="00DD27F0">
      <w:r>
        <w:t>There are no reports associated with this discovery.</w:t>
      </w:r>
    </w:p>
    <w:p w14:paraId="69BEDDD3" w14:textId="77777777" w:rsidR="00DD27F0" w:rsidRDefault="00DD27F0" w:rsidP="00DD27F0">
      <w:pPr>
        <w:pStyle w:val="Heading3"/>
      </w:pPr>
      <w:bookmarkStart w:id="69" w:name="_Toc393460831"/>
      <w:r w:rsidRPr="00740AC5">
        <w:lastRenderedPageBreak/>
        <w:t>HDInsight Secondary NameNode Component</w:t>
      </w:r>
      <w:bookmarkEnd w:id="69"/>
    </w:p>
    <w:p w14:paraId="5A50D8DE" w14:textId="77777777" w:rsidR="00DD27F0" w:rsidRDefault="00DD27F0" w:rsidP="00DD27F0">
      <w:pPr>
        <w:pStyle w:val="Label"/>
      </w:pPr>
      <w:r>
        <w:t>Discovery Information</w:t>
      </w:r>
    </w:p>
    <w:tbl>
      <w:tblPr>
        <w:tblStyle w:val="TablewithHeader"/>
        <w:tblW w:w="0" w:type="auto"/>
        <w:tblLook w:val="01E0" w:firstRow="1" w:lastRow="1" w:firstColumn="1" w:lastColumn="1" w:noHBand="0" w:noVBand="0"/>
      </w:tblPr>
      <w:tblGrid>
        <w:gridCol w:w="2869"/>
        <w:gridCol w:w="2894"/>
        <w:gridCol w:w="2847"/>
      </w:tblGrid>
      <w:tr w:rsidR="00DD27F0" w14:paraId="2CE273B1" w14:textId="77777777" w:rsidTr="0003692F">
        <w:trPr>
          <w:cnfStyle w:val="100000000000" w:firstRow="1" w:lastRow="0" w:firstColumn="0" w:lastColumn="0" w:oddVBand="0" w:evenVBand="0" w:oddHBand="0" w:evenHBand="0" w:firstRowFirstColumn="0" w:firstRowLastColumn="0" w:lastRowFirstColumn="0" w:lastRowLastColumn="0"/>
        </w:trPr>
        <w:tc>
          <w:tcPr>
            <w:tcW w:w="4428" w:type="dxa"/>
          </w:tcPr>
          <w:p w14:paraId="6A9CA818" w14:textId="77777777" w:rsidR="00DD27F0" w:rsidRDefault="00DD27F0" w:rsidP="0003692F">
            <w:r>
              <w:t>Interval</w:t>
            </w:r>
          </w:p>
        </w:tc>
        <w:tc>
          <w:tcPr>
            <w:tcW w:w="4428" w:type="dxa"/>
          </w:tcPr>
          <w:p w14:paraId="16E98CB1" w14:textId="77777777" w:rsidR="00DD27F0" w:rsidRDefault="00DD27F0" w:rsidP="0003692F">
            <w:r>
              <w:t>Enabled</w:t>
            </w:r>
          </w:p>
        </w:tc>
        <w:tc>
          <w:tcPr>
            <w:tcW w:w="4428" w:type="dxa"/>
          </w:tcPr>
          <w:p w14:paraId="18C73254" w14:textId="77777777" w:rsidR="00DD27F0" w:rsidRDefault="00DD27F0" w:rsidP="0003692F">
            <w:r>
              <w:t>When to Enable</w:t>
            </w:r>
          </w:p>
        </w:tc>
      </w:tr>
      <w:tr w:rsidR="00DD27F0" w14:paraId="161CD598" w14:textId="77777777" w:rsidTr="0003692F">
        <w:tc>
          <w:tcPr>
            <w:tcW w:w="4428" w:type="dxa"/>
          </w:tcPr>
          <w:p w14:paraId="067D2977" w14:textId="77777777" w:rsidR="00DD27F0" w:rsidRDefault="00DD27F0" w:rsidP="0003692F">
            <w:r>
              <w:t>14400</w:t>
            </w:r>
          </w:p>
        </w:tc>
        <w:tc>
          <w:tcPr>
            <w:tcW w:w="4428" w:type="dxa"/>
          </w:tcPr>
          <w:p w14:paraId="0AAC7DBF" w14:textId="77777777" w:rsidR="00DD27F0" w:rsidRDefault="00DD27F0" w:rsidP="0003692F">
            <w:r>
              <w:t>True</w:t>
            </w:r>
          </w:p>
        </w:tc>
        <w:tc>
          <w:tcPr>
            <w:tcW w:w="4428" w:type="dxa"/>
          </w:tcPr>
          <w:p w14:paraId="1660AEC1" w14:textId="77777777" w:rsidR="00DD27F0" w:rsidRDefault="00DD27F0" w:rsidP="0003692F">
            <w:r>
              <w:t>N/A</w:t>
            </w:r>
          </w:p>
        </w:tc>
      </w:tr>
    </w:tbl>
    <w:p w14:paraId="6B3AD386" w14:textId="77777777" w:rsidR="00DD27F0" w:rsidRDefault="00DD27F0" w:rsidP="00DD27F0">
      <w:pPr>
        <w:pStyle w:val="Label"/>
      </w:pPr>
      <w:r>
        <w:t>Related Monitors</w:t>
      </w:r>
    </w:p>
    <w:tbl>
      <w:tblPr>
        <w:tblStyle w:val="TablewithHeader"/>
        <w:tblW w:w="0" w:type="auto"/>
        <w:tblLook w:val="01E0" w:firstRow="1" w:lastRow="1" w:firstColumn="1" w:lastColumn="1" w:noHBand="0" w:noVBand="0"/>
      </w:tblPr>
      <w:tblGrid>
        <w:gridCol w:w="1206"/>
        <w:gridCol w:w="1306"/>
        <w:gridCol w:w="813"/>
        <w:gridCol w:w="1125"/>
        <w:gridCol w:w="1062"/>
        <w:gridCol w:w="1462"/>
        <w:gridCol w:w="873"/>
        <w:gridCol w:w="763"/>
      </w:tblGrid>
      <w:tr w:rsidR="00DD27F0" w14:paraId="64DA0F57" w14:textId="77777777" w:rsidTr="0003692F">
        <w:trPr>
          <w:cnfStyle w:val="100000000000" w:firstRow="1" w:lastRow="0" w:firstColumn="0" w:lastColumn="0" w:oddVBand="0" w:evenVBand="0" w:oddHBand="0" w:evenHBand="0" w:firstRowFirstColumn="0" w:firstRowLastColumn="0" w:lastRowFirstColumn="0" w:lastRowLastColumn="0"/>
        </w:trPr>
        <w:tc>
          <w:tcPr>
            <w:tcW w:w="1133" w:type="dxa"/>
          </w:tcPr>
          <w:p w14:paraId="4AD1BB6F" w14:textId="77777777" w:rsidR="00DD27F0" w:rsidRDefault="00DD27F0" w:rsidP="0003692F">
            <w:r>
              <w:t>Monitor</w:t>
            </w:r>
          </w:p>
        </w:tc>
        <w:tc>
          <w:tcPr>
            <w:tcW w:w="1227" w:type="dxa"/>
          </w:tcPr>
          <w:p w14:paraId="6B105F9F" w14:textId="77777777" w:rsidR="00DD27F0" w:rsidRDefault="00DD27F0" w:rsidP="0003692F">
            <w:r>
              <w:t>Data source</w:t>
            </w:r>
          </w:p>
        </w:tc>
        <w:tc>
          <w:tcPr>
            <w:tcW w:w="768" w:type="dxa"/>
          </w:tcPr>
          <w:p w14:paraId="6E314FD8" w14:textId="77777777" w:rsidR="00DD27F0" w:rsidRDefault="00DD27F0" w:rsidP="0003692F">
            <w:r>
              <w:t>Interval</w:t>
            </w:r>
          </w:p>
        </w:tc>
        <w:tc>
          <w:tcPr>
            <w:tcW w:w="1564" w:type="dxa"/>
          </w:tcPr>
          <w:p w14:paraId="74D0FFAF" w14:textId="77777777" w:rsidR="00DD27F0" w:rsidRDefault="00DD27F0" w:rsidP="0003692F">
            <w:r>
              <w:t>Alert</w:t>
            </w:r>
          </w:p>
        </w:tc>
        <w:tc>
          <w:tcPr>
            <w:tcW w:w="1000" w:type="dxa"/>
          </w:tcPr>
          <w:p w14:paraId="10EDE446" w14:textId="77777777" w:rsidR="00DD27F0" w:rsidRDefault="00DD27F0" w:rsidP="0003692F">
            <w:r>
              <w:t>Reset Behavior</w:t>
            </w:r>
          </w:p>
        </w:tc>
        <w:tc>
          <w:tcPr>
            <w:tcW w:w="1372" w:type="dxa"/>
          </w:tcPr>
          <w:p w14:paraId="115B031C" w14:textId="77777777" w:rsidR="00DD27F0" w:rsidRDefault="00DD27F0" w:rsidP="0003692F">
            <w:r>
              <w:t>Corresponding Rule</w:t>
            </w:r>
          </w:p>
        </w:tc>
        <w:tc>
          <w:tcPr>
            <w:tcW w:w="824" w:type="dxa"/>
          </w:tcPr>
          <w:p w14:paraId="6B930D0E" w14:textId="77777777" w:rsidR="00DD27F0" w:rsidRDefault="00DD27F0" w:rsidP="0003692F">
            <w:r>
              <w:t>Enabled</w:t>
            </w:r>
          </w:p>
        </w:tc>
        <w:tc>
          <w:tcPr>
            <w:tcW w:w="722" w:type="dxa"/>
          </w:tcPr>
          <w:p w14:paraId="0368C1A8" w14:textId="77777777" w:rsidR="00DD27F0" w:rsidRDefault="00DD27F0" w:rsidP="0003692F">
            <w:r>
              <w:t>When to Enable</w:t>
            </w:r>
          </w:p>
        </w:tc>
      </w:tr>
      <w:tr w:rsidR="00DD27F0" w14:paraId="0DF6EE06" w14:textId="77777777" w:rsidTr="0003692F">
        <w:tc>
          <w:tcPr>
            <w:tcW w:w="1133" w:type="dxa"/>
          </w:tcPr>
          <w:p w14:paraId="1C8B571F" w14:textId="77777777" w:rsidR="00DD27F0" w:rsidRPr="004D56CE" w:rsidRDefault="00DD27F0" w:rsidP="0003692F">
            <w:r w:rsidRPr="0015506A">
              <w:t>Secondary NameNode Component State</w:t>
            </w:r>
          </w:p>
        </w:tc>
        <w:tc>
          <w:tcPr>
            <w:tcW w:w="1227" w:type="dxa"/>
          </w:tcPr>
          <w:p w14:paraId="289A03EC" w14:textId="77777777" w:rsidR="00DD27F0" w:rsidRDefault="00DD27F0" w:rsidP="0003692F">
            <w:r w:rsidRPr="003B618D">
              <w:t>HDInsight Host Components Health State Data Provider</w:t>
            </w:r>
          </w:p>
        </w:tc>
        <w:tc>
          <w:tcPr>
            <w:tcW w:w="768" w:type="dxa"/>
          </w:tcPr>
          <w:p w14:paraId="37954F66" w14:textId="77777777" w:rsidR="00DD27F0" w:rsidRDefault="00DD27F0" w:rsidP="0003692F">
            <w:r>
              <w:t>900</w:t>
            </w:r>
          </w:p>
        </w:tc>
        <w:tc>
          <w:tcPr>
            <w:tcW w:w="1564" w:type="dxa"/>
          </w:tcPr>
          <w:p w14:paraId="7613CDA6" w14:textId="77777777" w:rsidR="00DD27F0" w:rsidRDefault="00DD27F0" w:rsidP="0003692F">
            <w:r>
              <w:t>True</w:t>
            </w:r>
          </w:p>
          <w:p w14:paraId="70C55216" w14:textId="77777777" w:rsidR="00DD27F0" w:rsidRDefault="00DD27F0" w:rsidP="0003692F">
            <w:r>
              <w:t>Alert priority: Normal</w:t>
            </w:r>
          </w:p>
          <w:p w14:paraId="5CEB0EB3" w14:textId="77777777" w:rsidR="00DD27F0" w:rsidRDefault="00DD27F0" w:rsidP="0003692F">
            <w:r>
              <w:t>Alert severity: Warning</w:t>
            </w:r>
          </w:p>
        </w:tc>
        <w:tc>
          <w:tcPr>
            <w:tcW w:w="1000" w:type="dxa"/>
          </w:tcPr>
          <w:p w14:paraId="409FDAD8" w14:textId="77777777" w:rsidR="00DD27F0" w:rsidRDefault="00DD27F0" w:rsidP="0003692F">
            <w:r>
              <w:t>Automatic</w:t>
            </w:r>
          </w:p>
        </w:tc>
        <w:tc>
          <w:tcPr>
            <w:tcW w:w="1372" w:type="dxa"/>
          </w:tcPr>
          <w:p w14:paraId="4F9B66EF" w14:textId="77777777" w:rsidR="00DD27F0" w:rsidRDefault="00DD27F0" w:rsidP="0003692F">
            <w:pPr>
              <w:rPr>
                <w:i/>
              </w:rPr>
            </w:pPr>
            <w:r>
              <w:rPr>
                <w:i/>
              </w:rPr>
              <w:t>None</w:t>
            </w:r>
          </w:p>
        </w:tc>
        <w:tc>
          <w:tcPr>
            <w:tcW w:w="824" w:type="dxa"/>
          </w:tcPr>
          <w:p w14:paraId="17C8D032" w14:textId="77777777" w:rsidR="00DD27F0" w:rsidRDefault="00DD27F0" w:rsidP="0003692F">
            <w:r>
              <w:t>True</w:t>
            </w:r>
          </w:p>
        </w:tc>
        <w:tc>
          <w:tcPr>
            <w:tcW w:w="722" w:type="dxa"/>
          </w:tcPr>
          <w:p w14:paraId="0DE7BAD3" w14:textId="77777777" w:rsidR="00DD27F0" w:rsidRDefault="00DD27F0" w:rsidP="0003692F">
            <w:r>
              <w:t>N/A</w:t>
            </w:r>
          </w:p>
        </w:tc>
      </w:tr>
    </w:tbl>
    <w:p w14:paraId="55160697" w14:textId="77777777" w:rsidR="00DD27F0" w:rsidRDefault="00DD27F0" w:rsidP="00DD27F0">
      <w:pPr>
        <w:pStyle w:val="Label"/>
      </w:pPr>
      <w:r>
        <w:t>Related Rules</w:t>
      </w:r>
    </w:p>
    <w:p w14:paraId="4907A15A" w14:textId="77777777" w:rsidR="00DD27F0" w:rsidRDefault="00DD27F0" w:rsidP="00DD27F0">
      <w:r>
        <w:t>There are no rules associated with this discovery.</w:t>
      </w:r>
    </w:p>
    <w:p w14:paraId="44C5D303" w14:textId="77777777" w:rsidR="00DD27F0" w:rsidRDefault="00DD27F0" w:rsidP="00DD27F0">
      <w:pPr>
        <w:pStyle w:val="Label"/>
      </w:pPr>
      <w:r>
        <w:t>Related Views</w:t>
      </w:r>
    </w:p>
    <w:tbl>
      <w:tblPr>
        <w:tblStyle w:val="TablewithHeader"/>
        <w:tblW w:w="0" w:type="auto"/>
        <w:tblLook w:val="01E0" w:firstRow="1" w:lastRow="1" w:firstColumn="1" w:lastColumn="1" w:noHBand="0" w:noVBand="0"/>
      </w:tblPr>
      <w:tblGrid>
        <w:gridCol w:w="2714"/>
        <w:gridCol w:w="2937"/>
        <w:gridCol w:w="2959"/>
      </w:tblGrid>
      <w:tr w:rsidR="00DD27F0" w14:paraId="3D31FCB4" w14:textId="77777777" w:rsidTr="0003692F">
        <w:trPr>
          <w:cnfStyle w:val="100000000000" w:firstRow="1" w:lastRow="0" w:firstColumn="0" w:lastColumn="0" w:oddVBand="0" w:evenVBand="0" w:oddHBand="0" w:evenHBand="0" w:firstRowFirstColumn="0" w:firstRowLastColumn="0" w:lastRowFirstColumn="0" w:lastRowLastColumn="0"/>
        </w:trPr>
        <w:tc>
          <w:tcPr>
            <w:tcW w:w="2714" w:type="dxa"/>
          </w:tcPr>
          <w:p w14:paraId="743CE158" w14:textId="77777777" w:rsidR="00DD27F0" w:rsidRDefault="00DD27F0" w:rsidP="0003692F">
            <w:r>
              <w:t>View</w:t>
            </w:r>
          </w:p>
        </w:tc>
        <w:tc>
          <w:tcPr>
            <w:tcW w:w="2937" w:type="dxa"/>
          </w:tcPr>
          <w:p w14:paraId="5E9DE334" w14:textId="77777777" w:rsidR="00DD27F0" w:rsidRDefault="00DD27F0" w:rsidP="0003692F">
            <w:r>
              <w:t>Description</w:t>
            </w:r>
          </w:p>
        </w:tc>
        <w:tc>
          <w:tcPr>
            <w:tcW w:w="2959" w:type="dxa"/>
          </w:tcPr>
          <w:p w14:paraId="6A223401" w14:textId="77777777" w:rsidR="00DD27F0" w:rsidRDefault="00DD27F0" w:rsidP="0003692F">
            <w:r>
              <w:t>Rules and Monitors that Populate the View</w:t>
            </w:r>
          </w:p>
        </w:tc>
      </w:tr>
      <w:tr w:rsidR="00DD27F0" w14:paraId="7219DF8C" w14:textId="77777777" w:rsidTr="0003692F">
        <w:tc>
          <w:tcPr>
            <w:tcW w:w="2714" w:type="dxa"/>
          </w:tcPr>
          <w:p w14:paraId="41B86646" w14:textId="77777777" w:rsidR="00DD27F0" w:rsidRDefault="00DD27F0" w:rsidP="0003692F">
            <w:r w:rsidRPr="00FC2565">
              <w:t>Clusters Diagram</w:t>
            </w:r>
          </w:p>
        </w:tc>
        <w:tc>
          <w:tcPr>
            <w:tcW w:w="2937" w:type="dxa"/>
          </w:tcPr>
          <w:p w14:paraId="5A385FF3" w14:textId="77777777" w:rsidR="00DD27F0" w:rsidRDefault="00DD27F0" w:rsidP="0003692F">
            <w:r>
              <w:t>This diagram view shows topology of all HDInsight Clusters being monitored.</w:t>
            </w:r>
          </w:p>
        </w:tc>
        <w:tc>
          <w:tcPr>
            <w:tcW w:w="2959" w:type="dxa"/>
            <w:vMerge w:val="restart"/>
          </w:tcPr>
          <w:p w14:paraId="3FC5C2EC" w14:textId="77777777" w:rsidR="00DD27F0" w:rsidRDefault="00DD27F0" w:rsidP="00C14098">
            <w:pPr>
              <w:pStyle w:val="BulletedList1"/>
              <w:numPr>
                <w:ilvl w:val="0"/>
                <w:numId w:val="14"/>
              </w:numPr>
              <w:spacing w:line="260" w:lineRule="exact"/>
              <w:ind w:left="188" w:hanging="180"/>
            </w:pPr>
            <w:r>
              <w:t>HDInsight Host Components Discovery</w:t>
            </w:r>
          </w:p>
          <w:p w14:paraId="20D3A2D1" w14:textId="77777777" w:rsidR="00DD27F0" w:rsidRDefault="00DD27F0" w:rsidP="00C14098">
            <w:pPr>
              <w:pStyle w:val="BulletedList1"/>
              <w:numPr>
                <w:ilvl w:val="0"/>
                <w:numId w:val="14"/>
              </w:numPr>
              <w:spacing w:line="260" w:lineRule="exact"/>
              <w:ind w:left="188" w:hanging="180"/>
            </w:pPr>
            <w:r w:rsidRPr="0015506A">
              <w:t>Secondary NameNode Component State</w:t>
            </w:r>
          </w:p>
        </w:tc>
      </w:tr>
      <w:tr w:rsidR="00DD27F0" w14:paraId="05F7D188" w14:textId="77777777" w:rsidTr="0003692F">
        <w:tc>
          <w:tcPr>
            <w:tcW w:w="2714" w:type="dxa"/>
          </w:tcPr>
          <w:p w14:paraId="65A203D4" w14:textId="77777777" w:rsidR="00DD27F0" w:rsidRPr="00FC2565" w:rsidRDefault="00DD27F0" w:rsidP="0003692F">
            <w:r w:rsidRPr="00144B4C">
              <w:t>Cluster Summary</w:t>
            </w:r>
          </w:p>
        </w:tc>
        <w:tc>
          <w:tcPr>
            <w:tcW w:w="2937" w:type="dxa"/>
          </w:tcPr>
          <w:p w14:paraId="1379D387" w14:textId="77777777" w:rsidR="00DD27F0" w:rsidRDefault="00DD27F0" w:rsidP="0003692F">
            <w:r>
              <w:t>This dashboard shows high</w:t>
            </w:r>
            <w:r>
              <w:noBreakHyphen/>
              <w:t>level overview of HDInsight Clusters state.</w:t>
            </w:r>
          </w:p>
        </w:tc>
        <w:tc>
          <w:tcPr>
            <w:tcW w:w="2959" w:type="dxa"/>
            <w:vMerge/>
          </w:tcPr>
          <w:p w14:paraId="43B4B104" w14:textId="77777777" w:rsidR="00DD27F0" w:rsidRDefault="00DD27F0" w:rsidP="00C14098">
            <w:pPr>
              <w:pStyle w:val="BulletedList1"/>
              <w:numPr>
                <w:ilvl w:val="0"/>
                <w:numId w:val="14"/>
              </w:numPr>
              <w:spacing w:line="260" w:lineRule="exact"/>
              <w:ind w:left="188" w:hanging="180"/>
            </w:pPr>
          </w:p>
        </w:tc>
      </w:tr>
    </w:tbl>
    <w:p w14:paraId="0F2DF12D" w14:textId="77777777" w:rsidR="00DD27F0" w:rsidRDefault="00DD27F0" w:rsidP="00DD27F0">
      <w:pPr>
        <w:pStyle w:val="Label"/>
      </w:pPr>
      <w:r>
        <w:t>Related Reports</w:t>
      </w:r>
    </w:p>
    <w:p w14:paraId="708A099C" w14:textId="77777777" w:rsidR="00DD27F0" w:rsidRDefault="00DD27F0" w:rsidP="00DD27F0">
      <w:r>
        <w:t>There are no reports associated with this discovery.</w:t>
      </w:r>
    </w:p>
    <w:p w14:paraId="7A9FA3B3" w14:textId="77777777" w:rsidR="00DD27F0" w:rsidRDefault="00DD27F0" w:rsidP="00DD27F0">
      <w:pPr>
        <w:pStyle w:val="Heading3"/>
      </w:pPr>
      <w:bookmarkStart w:id="70" w:name="_Toc393460832"/>
      <w:r w:rsidRPr="004D56CE">
        <w:lastRenderedPageBreak/>
        <w:t xml:space="preserve">HDInsight </w:t>
      </w:r>
      <w:r>
        <w:t>JobTracker</w:t>
      </w:r>
      <w:r w:rsidRPr="004D56CE">
        <w:t xml:space="preserve"> Component</w:t>
      </w:r>
      <w:bookmarkEnd w:id="70"/>
    </w:p>
    <w:p w14:paraId="5957F7F2" w14:textId="77777777" w:rsidR="00DD27F0" w:rsidRDefault="00DD27F0" w:rsidP="00DD27F0">
      <w:pPr>
        <w:pStyle w:val="Label"/>
      </w:pPr>
      <w:r>
        <w:t>Discovery Information</w:t>
      </w:r>
    </w:p>
    <w:tbl>
      <w:tblPr>
        <w:tblStyle w:val="TablewithHeader"/>
        <w:tblW w:w="0" w:type="auto"/>
        <w:tblLook w:val="01E0" w:firstRow="1" w:lastRow="1" w:firstColumn="1" w:lastColumn="1" w:noHBand="0" w:noVBand="0"/>
      </w:tblPr>
      <w:tblGrid>
        <w:gridCol w:w="2869"/>
        <w:gridCol w:w="2894"/>
        <w:gridCol w:w="2847"/>
      </w:tblGrid>
      <w:tr w:rsidR="00DD27F0" w14:paraId="1C317009" w14:textId="77777777" w:rsidTr="0003692F">
        <w:trPr>
          <w:cnfStyle w:val="100000000000" w:firstRow="1" w:lastRow="0" w:firstColumn="0" w:lastColumn="0" w:oddVBand="0" w:evenVBand="0" w:oddHBand="0" w:evenHBand="0" w:firstRowFirstColumn="0" w:firstRowLastColumn="0" w:lastRowFirstColumn="0" w:lastRowLastColumn="0"/>
        </w:trPr>
        <w:tc>
          <w:tcPr>
            <w:tcW w:w="4428" w:type="dxa"/>
          </w:tcPr>
          <w:p w14:paraId="1ECFEABD" w14:textId="77777777" w:rsidR="00DD27F0" w:rsidRDefault="00DD27F0" w:rsidP="0003692F">
            <w:r>
              <w:t>Interval</w:t>
            </w:r>
          </w:p>
        </w:tc>
        <w:tc>
          <w:tcPr>
            <w:tcW w:w="4428" w:type="dxa"/>
          </w:tcPr>
          <w:p w14:paraId="296D16C0" w14:textId="77777777" w:rsidR="00DD27F0" w:rsidRDefault="00DD27F0" w:rsidP="0003692F">
            <w:r>
              <w:t>Enabled</w:t>
            </w:r>
          </w:p>
        </w:tc>
        <w:tc>
          <w:tcPr>
            <w:tcW w:w="4428" w:type="dxa"/>
          </w:tcPr>
          <w:p w14:paraId="590E7F2B" w14:textId="77777777" w:rsidR="00DD27F0" w:rsidRDefault="00DD27F0" w:rsidP="0003692F">
            <w:r>
              <w:t>When to Enable</w:t>
            </w:r>
          </w:p>
        </w:tc>
      </w:tr>
      <w:tr w:rsidR="00DD27F0" w14:paraId="2D12A1C9" w14:textId="77777777" w:rsidTr="0003692F">
        <w:tc>
          <w:tcPr>
            <w:tcW w:w="4428" w:type="dxa"/>
          </w:tcPr>
          <w:p w14:paraId="2FA3D3D3" w14:textId="77777777" w:rsidR="00DD27F0" w:rsidRDefault="00DD27F0" w:rsidP="0003692F">
            <w:r>
              <w:t>14400</w:t>
            </w:r>
          </w:p>
        </w:tc>
        <w:tc>
          <w:tcPr>
            <w:tcW w:w="4428" w:type="dxa"/>
          </w:tcPr>
          <w:p w14:paraId="3B02153A" w14:textId="77777777" w:rsidR="00DD27F0" w:rsidRDefault="00DD27F0" w:rsidP="0003692F">
            <w:r>
              <w:t>True</w:t>
            </w:r>
          </w:p>
        </w:tc>
        <w:tc>
          <w:tcPr>
            <w:tcW w:w="4428" w:type="dxa"/>
          </w:tcPr>
          <w:p w14:paraId="59F52829" w14:textId="77777777" w:rsidR="00DD27F0" w:rsidRDefault="00DD27F0" w:rsidP="0003692F">
            <w:r>
              <w:t>N/A</w:t>
            </w:r>
          </w:p>
        </w:tc>
      </w:tr>
    </w:tbl>
    <w:p w14:paraId="3ED55D48" w14:textId="77777777" w:rsidR="00DD27F0" w:rsidRDefault="00DD27F0" w:rsidP="00DD27F0">
      <w:pPr>
        <w:pStyle w:val="Label"/>
      </w:pPr>
      <w:r>
        <w:t>Related Monitors</w:t>
      </w:r>
    </w:p>
    <w:tbl>
      <w:tblPr>
        <w:tblStyle w:val="TablewithHeader"/>
        <w:tblW w:w="0" w:type="auto"/>
        <w:tblLook w:val="01E0" w:firstRow="1" w:lastRow="1" w:firstColumn="1" w:lastColumn="1" w:noHBand="0" w:noVBand="0"/>
      </w:tblPr>
      <w:tblGrid>
        <w:gridCol w:w="1133"/>
        <w:gridCol w:w="1227"/>
        <w:gridCol w:w="768"/>
        <w:gridCol w:w="1564"/>
        <w:gridCol w:w="1000"/>
        <w:gridCol w:w="1372"/>
        <w:gridCol w:w="824"/>
        <w:gridCol w:w="722"/>
      </w:tblGrid>
      <w:tr w:rsidR="00DD27F0" w14:paraId="1C356594" w14:textId="77777777" w:rsidTr="0003692F">
        <w:trPr>
          <w:cnfStyle w:val="100000000000" w:firstRow="1" w:lastRow="0" w:firstColumn="0" w:lastColumn="0" w:oddVBand="0" w:evenVBand="0" w:oddHBand="0" w:evenHBand="0" w:firstRowFirstColumn="0" w:firstRowLastColumn="0" w:lastRowFirstColumn="0" w:lastRowLastColumn="0"/>
        </w:trPr>
        <w:tc>
          <w:tcPr>
            <w:tcW w:w="1133" w:type="dxa"/>
          </w:tcPr>
          <w:p w14:paraId="1A687504" w14:textId="77777777" w:rsidR="00DD27F0" w:rsidRDefault="00DD27F0" w:rsidP="0003692F">
            <w:r>
              <w:t>Monitor</w:t>
            </w:r>
          </w:p>
        </w:tc>
        <w:tc>
          <w:tcPr>
            <w:tcW w:w="1227" w:type="dxa"/>
          </w:tcPr>
          <w:p w14:paraId="345DD679" w14:textId="77777777" w:rsidR="00DD27F0" w:rsidRDefault="00DD27F0" w:rsidP="0003692F">
            <w:r>
              <w:t>Data source</w:t>
            </w:r>
          </w:p>
        </w:tc>
        <w:tc>
          <w:tcPr>
            <w:tcW w:w="768" w:type="dxa"/>
          </w:tcPr>
          <w:p w14:paraId="0EF9A665" w14:textId="77777777" w:rsidR="00DD27F0" w:rsidRDefault="00DD27F0" w:rsidP="0003692F">
            <w:r>
              <w:t>Interval</w:t>
            </w:r>
          </w:p>
        </w:tc>
        <w:tc>
          <w:tcPr>
            <w:tcW w:w="1564" w:type="dxa"/>
          </w:tcPr>
          <w:p w14:paraId="1A711A47" w14:textId="77777777" w:rsidR="00DD27F0" w:rsidRDefault="00DD27F0" w:rsidP="0003692F">
            <w:r>
              <w:t>Alert</w:t>
            </w:r>
          </w:p>
        </w:tc>
        <w:tc>
          <w:tcPr>
            <w:tcW w:w="1000" w:type="dxa"/>
          </w:tcPr>
          <w:p w14:paraId="0009E85E" w14:textId="77777777" w:rsidR="00DD27F0" w:rsidRDefault="00DD27F0" w:rsidP="0003692F">
            <w:r>
              <w:t>Reset Behavior</w:t>
            </w:r>
          </w:p>
        </w:tc>
        <w:tc>
          <w:tcPr>
            <w:tcW w:w="1372" w:type="dxa"/>
          </w:tcPr>
          <w:p w14:paraId="17241812" w14:textId="77777777" w:rsidR="00DD27F0" w:rsidRDefault="00DD27F0" w:rsidP="0003692F">
            <w:r>
              <w:t>Corresponding Rule</w:t>
            </w:r>
          </w:p>
        </w:tc>
        <w:tc>
          <w:tcPr>
            <w:tcW w:w="824" w:type="dxa"/>
          </w:tcPr>
          <w:p w14:paraId="5EBC2DAD" w14:textId="77777777" w:rsidR="00DD27F0" w:rsidRDefault="00DD27F0" w:rsidP="0003692F">
            <w:r>
              <w:t>Enabled</w:t>
            </w:r>
          </w:p>
        </w:tc>
        <w:tc>
          <w:tcPr>
            <w:tcW w:w="722" w:type="dxa"/>
          </w:tcPr>
          <w:p w14:paraId="743123C0" w14:textId="77777777" w:rsidR="00DD27F0" w:rsidRDefault="00DD27F0" w:rsidP="0003692F">
            <w:r>
              <w:t>When to Enable</w:t>
            </w:r>
          </w:p>
        </w:tc>
      </w:tr>
      <w:tr w:rsidR="00DD27F0" w14:paraId="1FC21049" w14:textId="77777777" w:rsidTr="0003692F">
        <w:tc>
          <w:tcPr>
            <w:tcW w:w="1133" w:type="dxa"/>
          </w:tcPr>
          <w:p w14:paraId="478696BD" w14:textId="77777777" w:rsidR="00DD27F0" w:rsidRDefault="00DD27F0" w:rsidP="0003692F">
            <w:r w:rsidRPr="004D56CE">
              <w:t>Memory Heap Usage</w:t>
            </w:r>
          </w:p>
        </w:tc>
        <w:tc>
          <w:tcPr>
            <w:tcW w:w="1227" w:type="dxa"/>
          </w:tcPr>
          <w:p w14:paraId="11519E70" w14:textId="77777777" w:rsidR="00DD27F0" w:rsidRDefault="00DD27F0" w:rsidP="0003692F">
            <w:r w:rsidRPr="003B618D">
              <w:t>HDInsight Host Component Metrics Data Provider</w:t>
            </w:r>
          </w:p>
        </w:tc>
        <w:tc>
          <w:tcPr>
            <w:tcW w:w="768" w:type="dxa"/>
          </w:tcPr>
          <w:p w14:paraId="0337F6FF" w14:textId="77777777" w:rsidR="00DD27F0" w:rsidRDefault="00DD27F0" w:rsidP="0003692F">
            <w:r>
              <w:t>900</w:t>
            </w:r>
          </w:p>
        </w:tc>
        <w:tc>
          <w:tcPr>
            <w:tcW w:w="1564" w:type="dxa"/>
          </w:tcPr>
          <w:p w14:paraId="150B52FB" w14:textId="77777777" w:rsidR="00DD27F0" w:rsidRDefault="00DD27F0" w:rsidP="0003692F">
            <w:r>
              <w:t>True</w:t>
            </w:r>
          </w:p>
          <w:p w14:paraId="6E7B1F74" w14:textId="77777777" w:rsidR="00DD27F0" w:rsidRDefault="00DD27F0" w:rsidP="0003692F">
            <w:r>
              <w:t>Alert priority: Normal</w:t>
            </w:r>
          </w:p>
          <w:p w14:paraId="0472A5CC" w14:textId="77777777" w:rsidR="00DD27F0" w:rsidRDefault="00DD27F0" w:rsidP="0003692F">
            <w:r>
              <w:t>Alert severity: &gt;85% </w:t>
            </w:r>
            <w:r>
              <w:noBreakHyphen/>
              <w:t> Warning, &gt;95% </w:t>
            </w:r>
            <w:r>
              <w:noBreakHyphen/>
              <w:t> Error</w:t>
            </w:r>
          </w:p>
        </w:tc>
        <w:tc>
          <w:tcPr>
            <w:tcW w:w="1000" w:type="dxa"/>
          </w:tcPr>
          <w:p w14:paraId="3D4F31F1" w14:textId="77777777" w:rsidR="00DD27F0" w:rsidRDefault="00DD27F0" w:rsidP="0003692F">
            <w:r>
              <w:t>Automatic</w:t>
            </w:r>
          </w:p>
        </w:tc>
        <w:tc>
          <w:tcPr>
            <w:tcW w:w="1372" w:type="dxa"/>
          </w:tcPr>
          <w:p w14:paraId="223BB22F" w14:textId="77777777" w:rsidR="00DD27F0" w:rsidRPr="004D56CE" w:rsidRDefault="00DD27F0" w:rsidP="0003692F">
            <w:pPr>
              <w:rPr>
                <w:i/>
              </w:rPr>
            </w:pPr>
            <w:r w:rsidRPr="004D56CE">
              <w:rPr>
                <w:i/>
              </w:rPr>
              <w:t>None</w:t>
            </w:r>
          </w:p>
        </w:tc>
        <w:tc>
          <w:tcPr>
            <w:tcW w:w="824" w:type="dxa"/>
          </w:tcPr>
          <w:p w14:paraId="672F816D" w14:textId="77777777" w:rsidR="00DD27F0" w:rsidRDefault="00DD27F0" w:rsidP="0003692F">
            <w:r>
              <w:t>True</w:t>
            </w:r>
          </w:p>
        </w:tc>
        <w:tc>
          <w:tcPr>
            <w:tcW w:w="722" w:type="dxa"/>
          </w:tcPr>
          <w:p w14:paraId="24850FF6" w14:textId="77777777" w:rsidR="00DD27F0" w:rsidRDefault="00DD27F0" w:rsidP="0003692F">
            <w:r>
              <w:t>N/A</w:t>
            </w:r>
          </w:p>
        </w:tc>
      </w:tr>
      <w:tr w:rsidR="00DD27F0" w14:paraId="5EF38A57" w14:textId="77777777" w:rsidTr="0003692F">
        <w:tc>
          <w:tcPr>
            <w:tcW w:w="1133" w:type="dxa"/>
          </w:tcPr>
          <w:p w14:paraId="72F771AB" w14:textId="77777777" w:rsidR="00DD27F0" w:rsidRPr="004D56CE" w:rsidRDefault="00DD27F0" w:rsidP="0003692F">
            <w:r>
              <w:t>JobTracker</w:t>
            </w:r>
            <w:r w:rsidRPr="003B618D">
              <w:t xml:space="preserve"> Component State</w:t>
            </w:r>
          </w:p>
        </w:tc>
        <w:tc>
          <w:tcPr>
            <w:tcW w:w="1227" w:type="dxa"/>
          </w:tcPr>
          <w:p w14:paraId="19D0B352" w14:textId="77777777" w:rsidR="00DD27F0" w:rsidRDefault="00DD27F0" w:rsidP="0003692F">
            <w:r w:rsidRPr="003B618D">
              <w:t>HDInsight Host Components Health State Data Provider</w:t>
            </w:r>
          </w:p>
        </w:tc>
        <w:tc>
          <w:tcPr>
            <w:tcW w:w="768" w:type="dxa"/>
          </w:tcPr>
          <w:p w14:paraId="767C108D" w14:textId="77777777" w:rsidR="00DD27F0" w:rsidRDefault="00DD27F0" w:rsidP="0003692F">
            <w:r>
              <w:t>900</w:t>
            </w:r>
          </w:p>
        </w:tc>
        <w:tc>
          <w:tcPr>
            <w:tcW w:w="1564" w:type="dxa"/>
          </w:tcPr>
          <w:p w14:paraId="1093E12B" w14:textId="77777777" w:rsidR="00DD27F0" w:rsidRDefault="00DD27F0" w:rsidP="0003692F">
            <w:r>
              <w:t>True</w:t>
            </w:r>
          </w:p>
          <w:p w14:paraId="1431F07C" w14:textId="77777777" w:rsidR="00DD27F0" w:rsidRDefault="00DD27F0" w:rsidP="0003692F">
            <w:r>
              <w:t>Alert priority: Normal</w:t>
            </w:r>
          </w:p>
          <w:p w14:paraId="5AE391EC" w14:textId="77777777" w:rsidR="00DD27F0" w:rsidRDefault="00DD27F0" w:rsidP="0003692F">
            <w:r>
              <w:t>Alert severity: Error</w:t>
            </w:r>
          </w:p>
        </w:tc>
        <w:tc>
          <w:tcPr>
            <w:tcW w:w="1000" w:type="dxa"/>
          </w:tcPr>
          <w:p w14:paraId="6761F282" w14:textId="77777777" w:rsidR="00DD27F0" w:rsidRDefault="00DD27F0" w:rsidP="0003692F">
            <w:r>
              <w:t>Automatic</w:t>
            </w:r>
          </w:p>
        </w:tc>
        <w:tc>
          <w:tcPr>
            <w:tcW w:w="1372" w:type="dxa"/>
          </w:tcPr>
          <w:p w14:paraId="33A15505" w14:textId="77777777" w:rsidR="00DD27F0" w:rsidRDefault="00DD27F0" w:rsidP="0003692F">
            <w:pPr>
              <w:rPr>
                <w:i/>
              </w:rPr>
            </w:pPr>
            <w:r>
              <w:rPr>
                <w:i/>
              </w:rPr>
              <w:t>None</w:t>
            </w:r>
          </w:p>
        </w:tc>
        <w:tc>
          <w:tcPr>
            <w:tcW w:w="824" w:type="dxa"/>
          </w:tcPr>
          <w:p w14:paraId="4F477AF4" w14:textId="77777777" w:rsidR="00DD27F0" w:rsidRDefault="00DD27F0" w:rsidP="0003692F">
            <w:r>
              <w:t>True</w:t>
            </w:r>
          </w:p>
        </w:tc>
        <w:tc>
          <w:tcPr>
            <w:tcW w:w="722" w:type="dxa"/>
          </w:tcPr>
          <w:p w14:paraId="0444D031" w14:textId="77777777" w:rsidR="00DD27F0" w:rsidRDefault="00DD27F0" w:rsidP="0003692F">
            <w:r>
              <w:t>N/A</w:t>
            </w:r>
          </w:p>
        </w:tc>
      </w:tr>
    </w:tbl>
    <w:p w14:paraId="400F21B1" w14:textId="77777777" w:rsidR="00DD27F0" w:rsidRDefault="00DD27F0" w:rsidP="00DD27F0">
      <w:pPr>
        <w:pStyle w:val="Label"/>
      </w:pPr>
      <w:r>
        <w:t>Related Rules</w:t>
      </w:r>
    </w:p>
    <w:p w14:paraId="1F8C6755" w14:textId="77777777" w:rsidR="00DD27F0" w:rsidRDefault="00DD27F0" w:rsidP="00DD27F0">
      <w:r>
        <w:t>Inherits all rules related to HDInsight Head Node Component.</w:t>
      </w:r>
    </w:p>
    <w:p w14:paraId="6864EE29" w14:textId="77777777" w:rsidR="00DD27F0" w:rsidRDefault="00DD27F0" w:rsidP="00DD27F0">
      <w:pPr>
        <w:pStyle w:val="Label"/>
      </w:pPr>
      <w:r>
        <w:t>Related Views</w:t>
      </w:r>
    </w:p>
    <w:tbl>
      <w:tblPr>
        <w:tblStyle w:val="TablewithHeader"/>
        <w:tblW w:w="0" w:type="auto"/>
        <w:tblLook w:val="01E0" w:firstRow="1" w:lastRow="1" w:firstColumn="1" w:lastColumn="1" w:noHBand="0" w:noVBand="0"/>
      </w:tblPr>
      <w:tblGrid>
        <w:gridCol w:w="2714"/>
        <w:gridCol w:w="2937"/>
        <w:gridCol w:w="2959"/>
      </w:tblGrid>
      <w:tr w:rsidR="00DD27F0" w14:paraId="0F80419D" w14:textId="77777777" w:rsidTr="0003692F">
        <w:trPr>
          <w:cnfStyle w:val="100000000000" w:firstRow="1" w:lastRow="0" w:firstColumn="0" w:lastColumn="0" w:oddVBand="0" w:evenVBand="0" w:oddHBand="0" w:evenHBand="0" w:firstRowFirstColumn="0" w:firstRowLastColumn="0" w:lastRowFirstColumn="0" w:lastRowLastColumn="0"/>
        </w:trPr>
        <w:tc>
          <w:tcPr>
            <w:tcW w:w="2714" w:type="dxa"/>
          </w:tcPr>
          <w:p w14:paraId="03118346" w14:textId="77777777" w:rsidR="00DD27F0" w:rsidRDefault="00DD27F0" w:rsidP="0003692F">
            <w:r>
              <w:t>View</w:t>
            </w:r>
          </w:p>
        </w:tc>
        <w:tc>
          <w:tcPr>
            <w:tcW w:w="2937" w:type="dxa"/>
          </w:tcPr>
          <w:p w14:paraId="51E5C8E1" w14:textId="77777777" w:rsidR="00DD27F0" w:rsidRDefault="00DD27F0" w:rsidP="0003692F">
            <w:r>
              <w:t>Description</w:t>
            </w:r>
          </w:p>
        </w:tc>
        <w:tc>
          <w:tcPr>
            <w:tcW w:w="2959" w:type="dxa"/>
          </w:tcPr>
          <w:p w14:paraId="77583F45" w14:textId="77777777" w:rsidR="00DD27F0" w:rsidRDefault="00DD27F0" w:rsidP="0003692F">
            <w:r>
              <w:t>Rules and Monitors that Populate the View</w:t>
            </w:r>
          </w:p>
        </w:tc>
      </w:tr>
      <w:tr w:rsidR="00DD27F0" w14:paraId="06E19B08" w14:textId="77777777" w:rsidTr="0003692F">
        <w:tc>
          <w:tcPr>
            <w:tcW w:w="2714" w:type="dxa"/>
          </w:tcPr>
          <w:p w14:paraId="4661EE24" w14:textId="77777777" w:rsidR="00DD27F0" w:rsidRDefault="00DD27F0" w:rsidP="0003692F">
            <w:r w:rsidRPr="00FC2565">
              <w:t>Clusters Diagram</w:t>
            </w:r>
          </w:p>
        </w:tc>
        <w:tc>
          <w:tcPr>
            <w:tcW w:w="2937" w:type="dxa"/>
          </w:tcPr>
          <w:p w14:paraId="35F9A735" w14:textId="77777777" w:rsidR="00DD27F0" w:rsidRDefault="00DD27F0" w:rsidP="0003692F">
            <w:r>
              <w:t>This diagram view shows topology of all HDInsight Clusters being monitored.</w:t>
            </w:r>
          </w:p>
        </w:tc>
        <w:tc>
          <w:tcPr>
            <w:tcW w:w="2959" w:type="dxa"/>
            <w:vMerge w:val="restart"/>
          </w:tcPr>
          <w:p w14:paraId="459064B6" w14:textId="77777777" w:rsidR="00DD27F0" w:rsidRDefault="00DD27F0" w:rsidP="00C14098">
            <w:pPr>
              <w:pStyle w:val="BulletedList1"/>
              <w:numPr>
                <w:ilvl w:val="0"/>
                <w:numId w:val="14"/>
              </w:numPr>
              <w:spacing w:line="260" w:lineRule="exact"/>
              <w:ind w:left="188" w:hanging="180"/>
            </w:pPr>
            <w:r>
              <w:t>HDInsight Host Components Discovery</w:t>
            </w:r>
          </w:p>
          <w:p w14:paraId="4F746665" w14:textId="77777777" w:rsidR="00DD27F0" w:rsidRDefault="00DD27F0" w:rsidP="00C14098">
            <w:pPr>
              <w:pStyle w:val="BulletedList1"/>
              <w:numPr>
                <w:ilvl w:val="0"/>
                <w:numId w:val="14"/>
              </w:numPr>
              <w:spacing w:line="260" w:lineRule="exact"/>
              <w:ind w:left="188" w:hanging="180"/>
            </w:pPr>
            <w:r w:rsidRPr="004D56CE">
              <w:t>Memory Heap Usage</w:t>
            </w:r>
          </w:p>
          <w:p w14:paraId="3F890716" w14:textId="77777777" w:rsidR="00DD27F0" w:rsidRDefault="00DD27F0" w:rsidP="00C14098">
            <w:pPr>
              <w:pStyle w:val="BulletedList1"/>
              <w:numPr>
                <w:ilvl w:val="0"/>
                <w:numId w:val="14"/>
              </w:numPr>
              <w:spacing w:line="260" w:lineRule="exact"/>
              <w:ind w:left="188" w:hanging="180"/>
            </w:pPr>
            <w:r>
              <w:t>JobTracker</w:t>
            </w:r>
            <w:r w:rsidRPr="003B618D">
              <w:t xml:space="preserve"> Component State</w:t>
            </w:r>
          </w:p>
        </w:tc>
      </w:tr>
      <w:tr w:rsidR="00DD27F0" w14:paraId="01068F38" w14:textId="77777777" w:rsidTr="0003692F">
        <w:tc>
          <w:tcPr>
            <w:tcW w:w="2714" w:type="dxa"/>
          </w:tcPr>
          <w:p w14:paraId="180532B0" w14:textId="77777777" w:rsidR="00DD27F0" w:rsidRPr="00FC2565" w:rsidRDefault="00DD27F0" w:rsidP="0003692F">
            <w:r w:rsidRPr="00144B4C">
              <w:t>Cluster Summary</w:t>
            </w:r>
          </w:p>
        </w:tc>
        <w:tc>
          <w:tcPr>
            <w:tcW w:w="2937" w:type="dxa"/>
          </w:tcPr>
          <w:p w14:paraId="1A7646EF" w14:textId="77777777" w:rsidR="00DD27F0" w:rsidRDefault="00DD27F0" w:rsidP="0003692F">
            <w:r>
              <w:t>This dashboard shows high</w:t>
            </w:r>
            <w:r>
              <w:noBreakHyphen/>
              <w:t>level overview of HDInsight Clusters state.</w:t>
            </w:r>
          </w:p>
        </w:tc>
        <w:tc>
          <w:tcPr>
            <w:tcW w:w="2959" w:type="dxa"/>
            <w:vMerge/>
          </w:tcPr>
          <w:p w14:paraId="468BECC1" w14:textId="77777777" w:rsidR="00DD27F0" w:rsidRDefault="00DD27F0" w:rsidP="00C14098">
            <w:pPr>
              <w:pStyle w:val="BulletedList1"/>
              <w:numPr>
                <w:ilvl w:val="0"/>
                <w:numId w:val="14"/>
              </w:numPr>
              <w:spacing w:line="260" w:lineRule="exact"/>
              <w:ind w:left="188" w:hanging="180"/>
            </w:pPr>
          </w:p>
        </w:tc>
      </w:tr>
      <w:tr w:rsidR="00DD27F0" w14:paraId="73BCB0C3" w14:textId="77777777" w:rsidTr="0003692F">
        <w:tc>
          <w:tcPr>
            <w:tcW w:w="2714" w:type="dxa"/>
          </w:tcPr>
          <w:p w14:paraId="73B1086B" w14:textId="77777777" w:rsidR="00DD27F0" w:rsidRDefault="00DD27F0" w:rsidP="0003692F">
            <w:r>
              <w:lastRenderedPageBreak/>
              <w:t>JobTracker</w:t>
            </w:r>
            <w:r w:rsidRPr="002A2268">
              <w:t xml:space="preserve"> Summary</w:t>
            </w:r>
          </w:p>
        </w:tc>
        <w:tc>
          <w:tcPr>
            <w:tcW w:w="2937" w:type="dxa"/>
          </w:tcPr>
          <w:p w14:paraId="699CF019" w14:textId="77777777" w:rsidR="00DD27F0" w:rsidRDefault="00DD27F0" w:rsidP="0003692F">
            <w:r>
              <w:t>This dashboard shows JobTracker component state and performance.</w:t>
            </w:r>
          </w:p>
        </w:tc>
        <w:tc>
          <w:tcPr>
            <w:tcW w:w="2959" w:type="dxa"/>
          </w:tcPr>
          <w:p w14:paraId="44B3E4CB" w14:textId="77777777" w:rsidR="00DD27F0" w:rsidRDefault="00DD27F0" w:rsidP="00C14098">
            <w:pPr>
              <w:pStyle w:val="BulletedList1"/>
              <w:numPr>
                <w:ilvl w:val="0"/>
                <w:numId w:val="14"/>
              </w:numPr>
              <w:spacing w:line="260" w:lineRule="exact"/>
              <w:ind w:left="188" w:hanging="180"/>
            </w:pPr>
            <w:r>
              <w:t>HDInsight Host Components Discovery</w:t>
            </w:r>
          </w:p>
          <w:p w14:paraId="445D274C" w14:textId="77777777" w:rsidR="00DD27F0" w:rsidRDefault="00DD27F0" w:rsidP="00C14098">
            <w:pPr>
              <w:pStyle w:val="BulletedList1"/>
              <w:numPr>
                <w:ilvl w:val="0"/>
                <w:numId w:val="14"/>
              </w:numPr>
              <w:spacing w:line="260" w:lineRule="exact"/>
              <w:ind w:left="188" w:hanging="180"/>
            </w:pPr>
            <w:r w:rsidRPr="004D56CE">
              <w:t>Memory Heap Usage</w:t>
            </w:r>
          </w:p>
          <w:p w14:paraId="44B9697F" w14:textId="77777777" w:rsidR="00DD27F0" w:rsidRDefault="00DD27F0" w:rsidP="00C14098">
            <w:pPr>
              <w:pStyle w:val="BulletedList1"/>
              <w:numPr>
                <w:ilvl w:val="0"/>
                <w:numId w:val="14"/>
              </w:numPr>
              <w:spacing w:line="260" w:lineRule="exact"/>
              <w:ind w:left="188" w:hanging="180"/>
            </w:pPr>
            <w:r>
              <w:t>JobTracker</w:t>
            </w:r>
            <w:r w:rsidRPr="003B618D">
              <w:t xml:space="preserve"> Component State</w:t>
            </w:r>
          </w:p>
          <w:p w14:paraId="09406741" w14:textId="06C5D75F" w:rsidR="004043B1" w:rsidRDefault="004043B1" w:rsidP="00C14098">
            <w:pPr>
              <w:pStyle w:val="BulletedList1"/>
              <w:numPr>
                <w:ilvl w:val="0"/>
                <w:numId w:val="14"/>
              </w:numPr>
              <w:spacing w:line="260" w:lineRule="exact"/>
              <w:ind w:left="188" w:hanging="180"/>
            </w:pPr>
            <w:r w:rsidRPr="00DD60B6">
              <w:t xml:space="preserve">Collect RPC </w:t>
            </w:r>
            <w:r>
              <w:t>Processing</w:t>
            </w:r>
            <w:r w:rsidRPr="00DD60B6">
              <w:t xml:space="preserve"> Average Time (ms)</w:t>
            </w:r>
          </w:p>
          <w:p w14:paraId="181113A4" w14:textId="77777777" w:rsidR="00DD27F0" w:rsidRDefault="00DD27F0" w:rsidP="00C14098">
            <w:pPr>
              <w:pStyle w:val="BulletedList1"/>
              <w:numPr>
                <w:ilvl w:val="0"/>
                <w:numId w:val="14"/>
              </w:numPr>
              <w:spacing w:line="260" w:lineRule="exact"/>
              <w:ind w:left="188" w:hanging="180"/>
            </w:pPr>
            <w:r w:rsidRPr="00DD60B6">
              <w:t>Collect RPC Queue Average Time (ms)</w:t>
            </w:r>
          </w:p>
          <w:p w14:paraId="622B40A2" w14:textId="77777777" w:rsidR="00DD27F0" w:rsidRDefault="00DD27F0" w:rsidP="00C14098">
            <w:pPr>
              <w:pStyle w:val="BulletedList1"/>
              <w:numPr>
                <w:ilvl w:val="0"/>
                <w:numId w:val="14"/>
              </w:numPr>
              <w:spacing w:line="260" w:lineRule="exact"/>
              <w:ind w:left="188" w:hanging="180"/>
            </w:pPr>
            <w:r w:rsidRPr="00CE0615">
              <w:t>Collect JVM Time Spent in Garbage Collection (ms)</w:t>
            </w:r>
          </w:p>
          <w:p w14:paraId="305B80B0" w14:textId="77777777" w:rsidR="00DD27F0" w:rsidRDefault="00DD27F0" w:rsidP="00C14098">
            <w:pPr>
              <w:pStyle w:val="BulletedList1"/>
              <w:numPr>
                <w:ilvl w:val="0"/>
                <w:numId w:val="14"/>
              </w:numPr>
              <w:spacing w:line="260" w:lineRule="exact"/>
              <w:ind w:left="188" w:hanging="180"/>
            </w:pPr>
            <w:r w:rsidRPr="0019774D">
              <w:t>Collect JVM Heap Memory Used (%)</w:t>
            </w:r>
          </w:p>
          <w:p w14:paraId="4164A0C0" w14:textId="77777777" w:rsidR="00DD27F0" w:rsidRDefault="00DD27F0" w:rsidP="00C14098">
            <w:pPr>
              <w:pStyle w:val="BulletedList1"/>
              <w:numPr>
                <w:ilvl w:val="0"/>
                <w:numId w:val="14"/>
              </w:numPr>
              <w:spacing w:line="260" w:lineRule="exact"/>
              <w:ind w:left="188" w:hanging="180"/>
            </w:pPr>
            <w:r w:rsidRPr="00CE0615">
              <w:t>Collect JVM Threads Runnable</w:t>
            </w:r>
          </w:p>
          <w:p w14:paraId="4C77C429" w14:textId="77777777" w:rsidR="00DD27F0" w:rsidRDefault="00DD27F0" w:rsidP="00C14098">
            <w:pPr>
              <w:pStyle w:val="BulletedList1"/>
              <w:numPr>
                <w:ilvl w:val="0"/>
                <w:numId w:val="14"/>
              </w:numPr>
              <w:spacing w:line="260" w:lineRule="exact"/>
              <w:ind w:left="188" w:hanging="180"/>
            </w:pPr>
            <w:r w:rsidRPr="00CE0615">
              <w:t>Collect JVM Threads Blocked</w:t>
            </w:r>
          </w:p>
          <w:p w14:paraId="29AD2DA4" w14:textId="77777777" w:rsidR="00DD27F0" w:rsidRDefault="00DD27F0" w:rsidP="00C14098">
            <w:pPr>
              <w:pStyle w:val="BulletedList1"/>
              <w:numPr>
                <w:ilvl w:val="0"/>
                <w:numId w:val="14"/>
              </w:numPr>
              <w:spacing w:line="260" w:lineRule="exact"/>
              <w:ind w:left="188" w:hanging="180"/>
            </w:pPr>
            <w:r w:rsidRPr="00CE0615">
              <w:t>Collect JVM Threads Waiting</w:t>
            </w:r>
          </w:p>
        </w:tc>
      </w:tr>
      <w:tr w:rsidR="00DD27F0" w14:paraId="0EDAA14F" w14:textId="77777777" w:rsidTr="0003692F">
        <w:tc>
          <w:tcPr>
            <w:tcW w:w="2714" w:type="dxa"/>
          </w:tcPr>
          <w:p w14:paraId="28D60DEB" w14:textId="77777777" w:rsidR="00DD27F0" w:rsidRDefault="00DD27F0" w:rsidP="0003692F">
            <w:r w:rsidRPr="002A2268">
              <w:t>Host Components Performance</w:t>
            </w:r>
          </w:p>
        </w:tc>
        <w:tc>
          <w:tcPr>
            <w:tcW w:w="2937" w:type="dxa"/>
          </w:tcPr>
          <w:p w14:paraId="36E0CB8F" w14:textId="77777777" w:rsidR="00DD27F0" w:rsidRDefault="00DD27F0" w:rsidP="0003692F">
            <w:r>
              <w:t>This performance view shows data collected for all host components.</w:t>
            </w:r>
          </w:p>
        </w:tc>
        <w:tc>
          <w:tcPr>
            <w:tcW w:w="2959" w:type="dxa"/>
          </w:tcPr>
          <w:p w14:paraId="68EE08F6" w14:textId="77777777" w:rsidR="00DD27F0" w:rsidRPr="002A2268" w:rsidRDefault="00DD27F0" w:rsidP="0003692F">
            <w:pPr>
              <w:pStyle w:val="BulletedList1"/>
              <w:numPr>
                <w:ilvl w:val="0"/>
                <w:numId w:val="0"/>
              </w:numPr>
              <w:spacing w:line="260" w:lineRule="exact"/>
              <w:ind w:left="360" w:hanging="360"/>
              <w:rPr>
                <w:i/>
              </w:rPr>
            </w:pPr>
            <w:r w:rsidRPr="002A2268">
              <w:rPr>
                <w:i/>
              </w:rPr>
              <w:t>All related rules.</w:t>
            </w:r>
          </w:p>
        </w:tc>
      </w:tr>
    </w:tbl>
    <w:p w14:paraId="746B024D" w14:textId="77777777" w:rsidR="00DD27F0" w:rsidRDefault="00DD27F0" w:rsidP="00DD27F0">
      <w:pPr>
        <w:pStyle w:val="Label"/>
      </w:pPr>
      <w:r>
        <w:t>Related Reports</w:t>
      </w:r>
    </w:p>
    <w:p w14:paraId="4844436D" w14:textId="77777777" w:rsidR="00DD27F0" w:rsidRDefault="00DD27F0" w:rsidP="00DD27F0">
      <w:r>
        <w:t>There are no reports associated with this discovery.</w:t>
      </w:r>
    </w:p>
    <w:p w14:paraId="7DDB8562" w14:textId="77777777" w:rsidR="00DD27F0" w:rsidRDefault="00DD27F0" w:rsidP="00DD27F0">
      <w:pPr>
        <w:pStyle w:val="Heading3"/>
      </w:pPr>
      <w:bookmarkStart w:id="71" w:name="_Toc393460833"/>
      <w:r w:rsidRPr="00740AC5">
        <w:t xml:space="preserve">HDInsight </w:t>
      </w:r>
      <w:r>
        <w:t>History Server</w:t>
      </w:r>
      <w:r w:rsidRPr="00740AC5">
        <w:t xml:space="preserve"> Component</w:t>
      </w:r>
      <w:bookmarkEnd w:id="71"/>
    </w:p>
    <w:p w14:paraId="69990A2B" w14:textId="77777777" w:rsidR="00DD27F0" w:rsidRDefault="00DD27F0" w:rsidP="00DD27F0">
      <w:pPr>
        <w:pStyle w:val="Label"/>
      </w:pPr>
      <w:r>
        <w:t>Discovery Information</w:t>
      </w:r>
    </w:p>
    <w:tbl>
      <w:tblPr>
        <w:tblStyle w:val="TablewithHeader"/>
        <w:tblW w:w="0" w:type="auto"/>
        <w:tblLook w:val="01E0" w:firstRow="1" w:lastRow="1" w:firstColumn="1" w:lastColumn="1" w:noHBand="0" w:noVBand="0"/>
      </w:tblPr>
      <w:tblGrid>
        <w:gridCol w:w="2869"/>
        <w:gridCol w:w="2894"/>
        <w:gridCol w:w="2847"/>
      </w:tblGrid>
      <w:tr w:rsidR="00DD27F0" w14:paraId="72DA0200" w14:textId="77777777" w:rsidTr="0003692F">
        <w:trPr>
          <w:cnfStyle w:val="100000000000" w:firstRow="1" w:lastRow="0" w:firstColumn="0" w:lastColumn="0" w:oddVBand="0" w:evenVBand="0" w:oddHBand="0" w:evenHBand="0" w:firstRowFirstColumn="0" w:firstRowLastColumn="0" w:lastRowFirstColumn="0" w:lastRowLastColumn="0"/>
        </w:trPr>
        <w:tc>
          <w:tcPr>
            <w:tcW w:w="4428" w:type="dxa"/>
          </w:tcPr>
          <w:p w14:paraId="2F280058" w14:textId="77777777" w:rsidR="00DD27F0" w:rsidRDefault="00DD27F0" w:rsidP="0003692F">
            <w:r>
              <w:t>Interval</w:t>
            </w:r>
          </w:p>
        </w:tc>
        <w:tc>
          <w:tcPr>
            <w:tcW w:w="4428" w:type="dxa"/>
          </w:tcPr>
          <w:p w14:paraId="2CA1F8F3" w14:textId="77777777" w:rsidR="00DD27F0" w:rsidRDefault="00DD27F0" w:rsidP="0003692F">
            <w:r>
              <w:t>Enabled</w:t>
            </w:r>
          </w:p>
        </w:tc>
        <w:tc>
          <w:tcPr>
            <w:tcW w:w="4428" w:type="dxa"/>
          </w:tcPr>
          <w:p w14:paraId="5CD858F8" w14:textId="77777777" w:rsidR="00DD27F0" w:rsidRDefault="00DD27F0" w:rsidP="0003692F">
            <w:r>
              <w:t>When to Enable</w:t>
            </w:r>
          </w:p>
        </w:tc>
      </w:tr>
      <w:tr w:rsidR="00DD27F0" w14:paraId="7D32B4BF" w14:textId="77777777" w:rsidTr="0003692F">
        <w:tc>
          <w:tcPr>
            <w:tcW w:w="4428" w:type="dxa"/>
          </w:tcPr>
          <w:p w14:paraId="308BA706" w14:textId="77777777" w:rsidR="00DD27F0" w:rsidRDefault="00DD27F0" w:rsidP="0003692F">
            <w:r>
              <w:t>14400</w:t>
            </w:r>
          </w:p>
        </w:tc>
        <w:tc>
          <w:tcPr>
            <w:tcW w:w="4428" w:type="dxa"/>
          </w:tcPr>
          <w:p w14:paraId="78934FBE" w14:textId="77777777" w:rsidR="00DD27F0" w:rsidRDefault="00DD27F0" w:rsidP="0003692F">
            <w:r>
              <w:t>True</w:t>
            </w:r>
          </w:p>
        </w:tc>
        <w:tc>
          <w:tcPr>
            <w:tcW w:w="4428" w:type="dxa"/>
          </w:tcPr>
          <w:p w14:paraId="46671F90" w14:textId="77777777" w:rsidR="00DD27F0" w:rsidRDefault="00DD27F0" w:rsidP="0003692F">
            <w:r>
              <w:t>N/A</w:t>
            </w:r>
          </w:p>
        </w:tc>
      </w:tr>
    </w:tbl>
    <w:p w14:paraId="1D4CF0A2" w14:textId="77777777" w:rsidR="00DD27F0" w:rsidRDefault="00DD27F0" w:rsidP="00DD27F0">
      <w:pPr>
        <w:pStyle w:val="Label"/>
      </w:pPr>
      <w:r>
        <w:t>Related Monitors</w:t>
      </w:r>
    </w:p>
    <w:tbl>
      <w:tblPr>
        <w:tblStyle w:val="TablewithHeader"/>
        <w:tblW w:w="0" w:type="auto"/>
        <w:tblLook w:val="01E0" w:firstRow="1" w:lastRow="1" w:firstColumn="1" w:lastColumn="1" w:noHBand="0" w:noVBand="0"/>
      </w:tblPr>
      <w:tblGrid>
        <w:gridCol w:w="1206"/>
        <w:gridCol w:w="1306"/>
        <w:gridCol w:w="813"/>
        <w:gridCol w:w="1125"/>
        <w:gridCol w:w="1062"/>
        <w:gridCol w:w="1462"/>
        <w:gridCol w:w="873"/>
        <w:gridCol w:w="763"/>
      </w:tblGrid>
      <w:tr w:rsidR="00DD27F0" w14:paraId="6F1874B8" w14:textId="77777777" w:rsidTr="0003692F">
        <w:trPr>
          <w:cnfStyle w:val="100000000000" w:firstRow="1" w:lastRow="0" w:firstColumn="0" w:lastColumn="0" w:oddVBand="0" w:evenVBand="0" w:oddHBand="0" w:evenHBand="0" w:firstRowFirstColumn="0" w:firstRowLastColumn="0" w:lastRowFirstColumn="0" w:lastRowLastColumn="0"/>
        </w:trPr>
        <w:tc>
          <w:tcPr>
            <w:tcW w:w="1133" w:type="dxa"/>
          </w:tcPr>
          <w:p w14:paraId="2BB84A66" w14:textId="77777777" w:rsidR="00DD27F0" w:rsidRDefault="00DD27F0" w:rsidP="0003692F">
            <w:r>
              <w:t>Monitor</w:t>
            </w:r>
          </w:p>
        </w:tc>
        <w:tc>
          <w:tcPr>
            <w:tcW w:w="1227" w:type="dxa"/>
          </w:tcPr>
          <w:p w14:paraId="580AF2D6" w14:textId="77777777" w:rsidR="00DD27F0" w:rsidRDefault="00DD27F0" w:rsidP="0003692F">
            <w:r>
              <w:t>Data source</w:t>
            </w:r>
          </w:p>
        </w:tc>
        <w:tc>
          <w:tcPr>
            <w:tcW w:w="768" w:type="dxa"/>
          </w:tcPr>
          <w:p w14:paraId="3712D608" w14:textId="77777777" w:rsidR="00DD27F0" w:rsidRDefault="00DD27F0" w:rsidP="0003692F">
            <w:r>
              <w:t>Interval</w:t>
            </w:r>
          </w:p>
        </w:tc>
        <w:tc>
          <w:tcPr>
            <w:tcW w:w="1564" w:type="dxa"/>
          </w:tcPr>
          <w:p w14:paraId="68A9C606" w14:textId="77777777" w:rsidR="00DD27F0" w:rsidRDefault="00DD27F0" w:rsidP="0003692F">
            <w:r>
              <w:t>Alert</w:t>
            </w:r>
          </w:p>
        </w:tc>
        <w:tc>
          <w:tcPr>
            <w:tcW w:w="1000" w:type="dxa"/>
          </w:tcPr>
          <w:p w14:paraId="541EBB35" w14:textId="77777777" w:rsidR="00DD27F0" w:rsidRDefault="00DD27F0" w:rsidP="0003692F">
            <w:r>
              <w:t>Reset Behavior</w:t>
            </w:r>
          </w:p>
        </w:tc>
        <w:tc>
          <w:tcPr>
            <w:tcW w:w="1372" w:type="dxa"/>
          </w:tcPr>
          <w:p w14:paraId="3A00B0BA" w14:textId="77777777" w:rsidR="00DD27F0" w:rsidRDefault="00DD27F0" w:rsidP="0003692F">
            <w:r>
              <w:t>Corresponding Rule</w:t>
            </w:r>
          </w:p>
        </w:tc>
        <w:tc>
          <w:tcPr>
            <w:tcW w:w="824" w:type="dxa"/>
          </w:tcPr>
          <w:p w14:paraId="4788AC8E" w14:textId="77777777" w:rsidR="00DD27F0" w:rsidRDefault="00DD27F0" w:rsidP="0003692F">
            <w:r>
              <w:t>Enabled</w:t>
            </w:r>
          </w:p>
        </w:tc>
        <w:tc>
          <w:tcPr>
            <w:tcW w:w="722" w:type="dxa"/>
          </w:tcPr>
          <w:p w14:paraId="6150AD62" w14:textId="77777777" w:rsidR="00DD27F0" w:rsidRDefault="00DD27F0" w:rsidP="0003692F">
            <w:r>
              <w:t>When to Enable</w:t>
            </w:r>
          </w:p>
        </w:tc>
      </w:tr>
      <w:tr w:rsidR="00DD27F0" w14:paraId="1AA07B0D" w14:textId="77777777" w:rsidTr="0003692F">
        <w:tc>
          <w:tcPr>
            <w:tcW w:w="1133" w:type="dxa"/>
          </w:tcPr>
          <w:p w14:paraId="1842BB2B" w14:textId="77777777" w:rsidR="00DD27F0" w:rsidRPr="004D56CE" w:rsidRDefault="00DD27F0" w:rsidP="0003692F">
            <w:r>
              <w:t>History Server</w:t>
            </w:r>
            <w:r w:rsidRPr="0015506A">
              <w:t xml:space="preserve"> </w:t>
            </w:r>
            <w:r w:rsidRPr="0015506A">
              <w:lastRenderedPageBreak/>
              <w:t>Component State</w:t>
            </w:r>
          </w:p>
        </w:tc>
        <w:tc>
          <w:tcPr>
            <w:tcW w:w="1227" w:type="dxa"/>
          </w:tcPr>
          <w:p w14:paraId="53133211" w14:textId="77777777" w:rsidR="00DD27F0" w:rsidRDefault="00DD27F0" w:rsidP="0003692F">
            <w:r w:rsidRPr="003B618D">
              <w:lastRenderedPageBreak/>
              <w:t xml:space="preserve">HDInsight Host </w:t>
            </w:r>
            <w:r w:rsidRPr="003B618D">
              <w:lastRenderedPageBreak/>
              <w:t>Components Health State Data Provider</w:t>
            </w:r>
          </w:p>
        </w:tc>
        <w:tc>
          <w:tcPr>
            <w:tcW w:w="768" w:type="dxa"/>
          </w:tcPr>
          <w:p w14:paraId="2274A107" w14:textId="77777777" w:rsidR="00DD27F0" w:rsidRDefault="00DD27F0" w:rsidP="0003692F">
            <w:r>
              <w:lastRenderedPageBreak/>
              <w:t>900</w:t>
            </w:r>
          </w:p>
        </w:tc>
        <w:tc>
          <w:tcPr>
            <w:tcW w:w="1564" w:type="dxa"/>
          </w:tcPr>
          <w:p w14:paraId="6F523DC4" w14:textId="77777777" w:rsidR="00DD27F0" w:rsidRDefault="00DD27F0" w:rsidP="0003692F">
            <w:r>
              <w:t>True</w:t>
            </w:r>
          </w:p>
          <w:p w14:paraId="41187932" w14:textId="77777777" w:rsidR="00DD27F0" w:rsidRDefault="00DD27F0" w:rsidP="0003692F">
            <w:r>
              <w:lastRenderedPageBreak/>
              <w:t>Alert priority: Normal</w:t>
            </w:r>
          </w:p>
          <w:p w14:paraId="62EE49B4" w14:textId="77777777" w:rsidR="00DD27F0" w:rsidRDefault="00DD27F0" w:rsidP="0003692F">
            <w:r>
              <w:t>Alert severity: Warning</w:t>
            </w:r>
          </w:p>
        </w:tc>
        <w:tc>
          <w:tcPr>
            <w:tcW w:w="1000" w:type="dxa"/>
          </w:tcPr>
          <w:p w14:paraId="6A8E76B9" w14:textId="77777777" w:rsidR="00DD27F0" w:rsidRDefault="00DD27F0" w:rsidP="0003692F">
            <w:r>
              <w:lastRenderedPageBreak/>
              <w:t>Automatic</w:t>
            </w:r>
          </w:p>
        </w:tc>
        <w:tc>
          <w:tcPr>
            <w:tcW w:w="1372" w:type="dxa"/>
          </w:tcPr>
          <w:p w14:paraId="766D8C78" w14:textId="77777777" w:rsidR="00DD27F0" w:rsidRDefault="00DD27F0" w:rsidP="0003692F">
            <w:pPr>
              <w:rPr>
                <w:i/>
              </w:rPr>
            </w:pPr>
            <w:r>
              <w:rPr>
                <w:i/>
              </w:rPr>
              <w:t>None</w:t>
            </w:r>
          </w:p>
        </w:tc>
        <w:tc>
          <w:tcPr>
            <w:tcW w:w="824" w:type="dxa"/>
          </w:tcPr>
          <w:p w14:paraId="63B2BBB2" w14:textId="77777777" w:rsidR="00DD27F0" w:rsidRDefault="00DD27F0" w:rsidP="0003692F">
            <w:r>
              <w:t>True</w:t>
            </w:r>
          </w:p>
        </w:tc>
        <w:tc>
          <w:tcPr>
            <w:tcW w:w="722" w:type="dxa"/>
          </w:tcPr>
          <w:p w14:paraId="5AD78F47" w14:textId="77777777" w:rsidR="00DD27F0" w:rsidRDefault="00DD27F0" w:rsidP="0003692F">
            <w:r>
              <w:t>N/A</w:t>
            </w:r>
          </w:p>
        </w:tc>
      </w:tr>
    </w:tbl>
    <w:p w14:paraId="199D568D" w14:textId="77777777" w:rsidR="00DD27F0" w:rsidRDefault="00DD27F0" w:rsidP="00DD27F0">
      <w:pPr>
        <w:pStyle w:val="Label"/>
      </w:pPr>
      <w:r>
        <w:lastRenderedPageBreak/>
        <w:t>Related Rules</w:t>
      </w:r>
    </w:p>
    <w:p w14:paraId="440E14DF" w14:textId="77777777" w:rsidR="00DD27F0" w:rsidRDefault="00DD27F0" w:rsidP="00DD27F0">
      <w:r>
        <w:t>There are no rules associated with this discovery.</w:t>
      </w:r>
    </w:p>
    <w:p w14:paraId="6B438AF2" w14:textId="77777777" w:rsidR="00DD27F0" w:rsidRDefault="00DD27F0" w:rsidP="00DD27F0">
      <w:pPr>
        <w:pStyle w:val="Label"/>
      </w:pPr>
      <w:r>
        <w:t>Related Views</w:t>
      </w:r>
    </w:p>
    <w:tbl>
      <w:tblPr>
        <w:tblStyle w:val="TablewithHeader"/>
        <w:tblW w:w="0" w:type="auto"/>
        <w:tblLook w:val="01E0" w:firstRow="1" w:lastRow="1" w:firstColumn="1" w:lastColumn="1" w:noHBand="0" w:noVBand="0"/>
      </w:tblPr>
      <w:tblGrid>
        <w:gridCol w:w="2714"/>
        <w:gridCol w:w="2937"/>
        <w:gridCol w:w="2959"/>
      </w:tblGrid>
      <w:tr w:rsidR="00DD27F0" w14:paraId="6CEB20C9" w14:textId="77777777" w:rsidTr="0003692F">
        <w:trPr>
          <w:cnfStyle w:val="100000000000" w:firstRow="1" w:lastRow="0" w:firstColumn="0" w:lastColumn="0" w:oddVBand="0" w:evenVBand="0" w:oddHBand="0" w:evenHBand="0" w:firstRowFirstColumn="0" w:firstRowLastColumn="0" w:lastRowFirstColumn="0" w:lastRowLastColumn="0"/>
        </w:trPr>
        <w:tc>
          <w:tcPr>
            <w:tcW w:w="2714" w:type="dxa"/>
          </w:tcPr>
          <w:p w14:paraId="19366140" w14:textId="77777777" w:rsidR="00DD27F0" w:rsidRDefault="00DD27F0" w:rsidP="0003692F">
            <w:r>
              <w:t>View</w:t>
            </w:r>
          </w:p>
        </w:tc>
        <w:tc>
          <w:tcPr>
            <w:tcW w:w="2937" w:type="dxa"/>
          </w:tcPr>
          <w:p w14:paraId="563D8720" w14:textId="77777777" w:rsidR="00DD27F0" w:rsidRDefault="00DD27F0" w:rsidP="0003692F">
            <w:r>
              <w:t>Description</w:t>
            </w:r>
          </w:p>
        </w:tc>
        <w:tc>
          <w:tcPr>
            <w:tcW w:w="2959" w:type="dxa"/>
          </w:tcPr>
          <w:p w14:paraId="1175BD48" w14:textId="77777777" w:rsidR="00DD27F0" w:rsidRDefault="00DD27F0" w:rsidP="0003692F">
            <w:r>
              <w:t>Rules and Monitors that Populate the View</w:t>
            </w:r>
          </w:p>
        </w:tc>
      </w:tr>
      <w:tr w:rsidR="00DD27F0" w14:paraId="38614E48" w14:textId="77777777" w:rsidTr="0003692F">
        <w:tc>
          <w:tcPr>
            <w:tcW w:w="2714" w:type="dxa"/>
          </w:tcPr>
          <w:p w14:paraId="1355B09D" w14:textId="77777777" w:rsidR="00DD27F0" w:rsidRDefault="00DD27F0" w:rsidP="0003692F">
            <w:r w:rsidRPr="00FC2565">
              <w:t>Clusters Diagram</w:t>
            </w:r>
          </w:p>
        </w:tc>
        <w:tc>
          <w:tcPr>
            <w:tcW w:w="2937" w:type="dxa"/>
          </w:tcPr>
          <w:p w14:paraId="59653899" w14:textId="77777777" w:rsidR="00DD27F0" w:rsidRDefault="00DD27F0" w:rsidP="0003692F">
            <w:r>
              <w:t>This diagram view shows topology of all HDInsight Clusters being monitored.</w:t>
            </w:r>
          </w:p>
        </w:tc>
        <w:tc>
          <w:tcPr>
            <w:tcW w:w="2959" w:type="dxa"/>
            <w:vMerge w:val="restart"/>
          </w:tcPr>
          <w:p w14:paraId="1B391CF3" w14:textId="77777777" w:rsidR="00DD27F0" w:rsidRDefault="00DD27F0" w:rsidP="00C14098">
            <w:pPr>
              <w:pStyle w:val="BulletedList1"/>
              <w:numPr>
                <w:ilvl w:val="0"/>
                <w:numId w:val="14"/>
              </w:numPr>
              <w:spacing w:line="260" w:lineRule="exact"/>
              <w:ind w:left="188" w:hanging="180"/>
            </w:pPr>
            <w:r>
              <w:t>HDInsight Host Components Discovery</w:t>
            </w:r>
          </w:p>
          <w:p w14:paraId="7918682C" w14:textId="77777777" w:rsidR="00DD27F0" w:rsidRDefault="00DD27F0" w:rsidP="00C14098">
            <w:pPr>
              <w:pStyle w:val="BulletedList1"/>
              <w:numPr>
                <w:ilvl w:val="0"/>
                <w:numId w:val="14"/>
              </w:numPr>
              <w:spacing w:line="260" w:lineRule="exact"/>
              <w:ind w:left="188" w:hanging="180"/>
            </w:pPr>
            <w:r>
              <w:t>History Server</w:t>
            </w:r>
            <w:r w:rsidRPr="0015506A">
              <w:t xml:space="preserve"> Component State</w:t>
            </w:r>
          </w:p>
        </w:tc>
      </w:tr>
      <w:tr w:rsidR="00DD27F0" w14:paraId="435E14B2" w14:textId="77777777" w:rsidTr="0003692F">
        <w:tc>
          <w:tcPr>
            <w:tcW w:w="2714" w:type="dxa"/>
          </w:tcPr>
          <w:p w14:paraId="0804E206" w14:textId="77777777" w:rsidR="00DD27F0" w:rsidRPr="00FC2565" w:rsidRDefault="00DD27F0" w:rsidP="0003692F">
            <w:r w:rsidRPr="00144B4C">
              <w:t>Cluster Summary</w:t>
            </w:r>
          </w:p>
        </w:tc>
        <w:tc>
          <w:tcPr>
            <w:tcW w:w="2937" w:type="dxa"/>
          </w:tcPr>
          <w:p w14:paraId="3E5FA6B1" w14:textId="77777777" w:rsidR="00DD27F0" w:rsidRDefault="00DD27F0" w:rsidP="0003692F">
            <w:r>
              <w:t>This dashboard shows high</w:t>
            </w:r>
            <w:r>
              <w:noBreakHyphen/>
              <w:t>level overview of HDInsight Clusters state.</w:t>
            </w:r>
          </w:p>
        </w:tc>
        <w:tc>
          <w:tcPr>
            <w:tcW w:w="2959" w:type="dxa"/>
            <w:vMerge/>
          </w:tcPr>
          <w:p w14:paraId="768ABC13" w14:textId="77777777" w:rsidR="00DD27F0" w:rsidRDefault="00DD27F0" w:rsidP="00C14098">
            <w:pPr>
              <w:pStyle w:val="BulletedList1"/>
              <w:numPr>
                <w:ilvl w:val="0"/>
                <w:numId w:val="14"/>
              </w:numPr>
              <w:spacing w:line="260" w:lineRule="exact"/>
              <w:ind w:left="188" w:hanging="180"/>
            </w:pPr>
          </w:p>
        </w:tc>
      </w:tr>
    </w:tbl>
    <w:p w14:paraId="0B4CCACE" w14:textId="77777777" w:rsidR="00DD27F0" w:rsidRDefault="00DD27F0" w:rsidP="00DD27F0">
      <w:pPr>
        <w:pStyle w:val="Label"/>
      </w:pPr>
      <w:r>
        <w:t>Related Reports</w:t>
      </w:r>
    </w:p>
    <w:p w14:paraId="1C0D0805" w14:textId="77777777" w:rsidR="00DD27F0" w:rsidRDefault="00DD27F0" w:rsidP="00DD27F0">
      <w:r>
        <w:t>There are no reports associated with this discovery.</w:t>
      </w:r>
    </w:p>
    <w:p w14:paraId="3AF970B9" w14:textId="77777777" w:rsidR="00DD27F0" w:rsidRDefault="00DD27F0" w:rsidP="00DD27F0">
      <w:pPr>
        <w:pStyle w:val="Heading3"/>
      </w:pPr>
      <w:bookmarkStart w:id="72" w:name="_Toc393460834"/>
      <w:r w:rsidRPr="00740AC5">
        <w:t xml:space="preserve">HDInsight </w:t>
      </w:r>
      <w:r>
        <w:t>DataNode</w:t>
      </w:r>
      <w:r w:rsidRPr="00740AC5">
        <w:t xml:space="preserve"> Component</w:t>
      </w:r>
      <w:bookmarkEnd w:id="72"/>
    </w:p>
    <w:p w14:paraId="0E6638EF" w14:textId="77777777" w:rsidR="00DD27F0" w:rsidRDefault="00DD27F0" w:rsidP="00DD27F0">
      <w:pPr>
        <w:pStyle w:val="Label"/>
      </w:pPr>
      <w:r>
        <w:t>Discovery Information</w:t>
      </w:r>
    </w:p>
    <w:tbl>
      <w:tblPr>
        <w:tblStyle w:val="TablewithHeader"/>
        <w:tblW w:w="0" w:type="auto"/>
        <w:tblLook w:val="01E0" w:firstRow="1" w:lastRow="1" w:firstColumn="1" w:lastColumn="1" w:noHBand="0" w:noVBand="0"/>
      </w:tblPr>
      <w:tblGrid>
        <w:gridCol w:w="2869"/>
        <w:gridCol w:w="2894"/>
        <w:gridCol w:w="2847"/>
      </w:tblGrid>
      <w:tr w:rsidR="00DD27F0" w14:paraId="0F7963B0" w14:textId="77777777" w:rsidTr="0003692F">
        <w:trPr>
          <w:cnfStyle w:val="100000000000" w:firstRow="1" w:lastRow="0" w:firstColumn="0" w:lastColumn="0" w:oddVBand="0" w:evenVBand="0" w:oddHBand="0" w:evenHBand="0" w:firstRowFirstColumn="0" w:firstRowLastColumn="0" w:lastRowFirstColumn="0" w:lastRowLastColumn="0"/>
        </w:trPr>
        <w:tc>
          <w:tcPr>
            <w:tcW w:w="4428" w:type="dxa"/>
          </w:tcPr>
          <w:p w14:paraId="02A2E67F" w14:textId="77777777" w:rsidR="00DD27F0" w:rsidRDefault="00DD27F0" w:rsidP="0003692F">
            <w:r>
              <w:t>Interval</w:t>
            </w:r>
          </w:p>
        </w:tc>
        <w:tc>
          <w:tcPr>
            <w:tcW w:w="4428" w:type="dxa"/>
          </w:tcPr>
          <w:p w14:paraId="3E71360E" w14:textId="77777777" w:rsidR="00DD27F0" w:rsidRDefault="00DD27F0" w:rsidP="0003692F">
            <w:r>
              <w:t>Enabled</w:t>
            </w:r>
          </w:p>
        </w:tc>
        <w:tc>
          <w:tcPr>
            <w:tcW w:w="4428" w:type="dxa"/>
          </w:tcPr>
          <w:p w14:paraId="18339F77" w14:textId="77777777" w:rsidR="00DD27F0" w:rsidRDefault="00DD27F0" w:rsidP="0003692F">
            <w:r>
              <w:t>When to Enable</w:t>
            </w:r>
          </w:p>
        </w:tc>
      </w:tr>
      <w:tr w:rsidR="00DD27F0" w14:paraId="21FE268C" w14:textId="77777777" w:rsidTr="0003692F">
        <w:tc>
          <w:tcPr>
            <w:tcW w:w="4428" w:type="dxa"/>
          </w:tcPr>
          <w:p w14:paraId="3EF2070B" w14:textId="77777777" w:rsidR="00DD27F0" w:rsidRDefault="00DD27F0" w:rsidP="0003692F">
            <w:r>
              <w:t>14400</w:t>
            </w:r>
          </w:p>
        </w:tc>
        <w:tc>
          <w:tcPr>
            <w:tcW w:w="4428" w:type="dxa"/>
          </w:tcPr>
          <w:p w14:paraId="6604FBFF" w14:textId="77777777" w:rsidR="00DD27F0" w:rsidRDefault="00DD27F0" w:rsidP="0003692F">
            <w:r>
              <w:t>True</w:t>
            </w:r>
          </w:p>
        </w:tc>
        <w:tc>
          <w:tcPr>
            <w:tcW w:w="4428" w:type="dxa"/>
          </w:tcPr>
          <w:p w14:paraId="68445F05" w14:textId="77777777" w:rsidR="00DD27F0" w:rsidRDefault="00DD27F0" w:rsidP="0003692F">
            <w:r>
              <w:t>N/A</w:t>
            </w:r>
          </w:p>
        </w:tc>
      </w:tr>
    </w:tbl>
    <w:p w14:paraId="2E1999A2" w14:textId="77777777" w:rsidR="00DD27F0" w:rsidRDefault="00DD27F0" w:rsidP="00DD27F0">
      <w:pPr>
        <w:pStyle w:val="Label"/>
      </w:pPr>
      <w:r>
        <w:lastRenderedPageBreak/>
        <w:t>Related Monitors</w:t>
      </w:r>
    </w:p>
    <w:tbl>
      <w:tblPr>
        <w:tblStyle w:val="TablewithHeader"/>
        <w:tblW w:w="0" w:type="auto"/>
        <w:tblLook w:val="01E0" w:firstRow="1" w:lastRow="1" w:firstColumn="1" w:lastColumn="1" w:noHBand="0" w:noVBand="0"/>
      </w:tblPr>
      <w:tblGrid>
        <w:gridCol w:w="1206"/>
        <w:gridCol w:w="1306"/>
        <w:gridCol w:w="813"/>
        <w:gridCol w:w="1125"/>
        <w:gridCol w:w="1062"/>
        <w:gridCol w:w="1462"/>
        <w:gridCol w:w="873"/>
        <w:gridCol w:w="763"/>
      </w:tblGrid>
      <w:tr w:rsidR="00DD27F0" w14:paraId="554D486C" w14:textId="77777777" w:rsidTr="0003692F">
        <w:trPr>
          <w:cnfStyle w:val="100000000000" w:firstRow="1" w:lastRow="0" w:firstColumn="0" w:lastColumn="0" w:oddVBand="0" w:evenVBand="0" w:oddHBand="0" w:evenHBand="0" w:firstRowFirstColumn="0" w:firstRowLastColumn="0" w:lastRowFirstColumn="0" w:lastRowLastColumn="0"/>
        </w:trPr>
        <w:tc>
          <w:tcPr>
            <w:tcW w:w="1133" w:type="dxa"/>
          </w:tcPr>
          <w:p w14:paraId="2727AE59" w14:textId="77777777" w:rsidR="00DD27F0" w:rsidRDefault="00DD27F0" w:rsidP="0003692F">
            <w:r>
              <w:t>Monitor</w:t>
            </w:r>
          </w:p>
        </w:tc>
        <w:tc>
          <w:tcPr>
            <w:tcW w:w="1227" w:type="dxa"/>
          </w:tcPr>
          <w:p w14:paraId="385865A6" w14:textId="77777777" w:rsidR="00DD27F0" w:rsidRDefault="00DD27F0" w:rsidP="0003692F">
            <w:r>
              <w:t>Data source</w:t>
            </w:r>
          </w:p>
        </w:tc>
        <w:tc>
          <w:tcPr>
            <w:tcW w:w="768" w:type="dxa"/>
          </w:tcPr>
          <w:p w14:paraId="32405890" w14:textId="77777777" w:rsidR="00DD27F0" w:rsidRDefault="00DD27F0" w:rsidP="0003692F">
            <w:r>
              <w:t>Interval</w:t>
            </w:r>
          </w:p>
        </w:tc>
        <w:tc>
          <w:tcPr>
            <w:tcW w:w="1564" w:type="dxa"/>
          </w:tcPr>
          <w:p w14:paraId="69925C2F" w14:textId="77777777" w:rsidR="00DD27F0" w:rsidRDefault="00DD27F0" w:rsidP="0003692F">
            <w:r>
              <w:t>Alert</w:t>
            </w:r>
          </w:p>
        </w:tc>
        <w:tc>
          <w:tcPr>
            <w:tcW w:w="1000" w:type="dxa"/>
          </w:tcPr>
          <w:p w14:paraId="2EE7690B" w14:textId="77777777" w:rsidR="00DD27F0" w:rsidRDefault="00DD27F0" w:rsidP="0003692F">
            <w:r>
              <w:t>Reset Behavior</w:t>
            </w:r>
          </w:p>
        </w:tc>
        <w:tc>
          <w:tcPr>
            <w:tcW w:w="1372" w:type="dxa"/>
          </w:tcPr>
          <w:p w14:paraId="7EB58909" w14:textId="77777777" w:rsidR="00DD27F0" w:rsidRDefault="00DD27F0" w:rsidP="0003692F">
            <w:r>
              <w:t>Corresponding Rule</w:t>
            </w:r>
          </w:p>
        </w:tc>
        <w:tc>
          <w:tcPr>
            <w:tcW w:w="824" w:type="dxa"/>
          </w:tcPr>
          <w:p w14:paraId="15570766" w14:textId="77777777" w:rsidR="00DD27F0" w:rsidRDefault="00DD27F0" w:rsidP="0003692F">
            <w:r>
              <w:t>Enabled</w:t>
            </w:r>
          </w:p>
        </w:tc>
        <w:tc>
          <w:tcPr>
            <w:tcW w:w="722" w:type="dxa"/>
          </w:tcPr>
          <w:p w14:paraId="46C38189" w14:textId="77777777" w:rsidR="00DD27F0" w:rsidRDefault="00DD27F0" w:rsidP="0003692F">
            <w:r>
              <w:t>When to Enable</w:t>
            </w:r>
          </w:p>
        </w:tc>
      </w:tr>
      <w:tr w:rsidR="00DD27F0" w14:paraId="0313F5D0" w14:textId="77777777" w:rsidTr="0003692F">
        <w:tc>
          <w:tcPr>
            <w:tcW w:w="1133" w:type="dxa"/>
          </w:tcPr>
          <w:p w14:paraId="10E04768" w14:textId="77777777" w:rsidR="00DD27F0" w:rsidRPr="004D56CE" w:rsidRDefault="00DD27F0" w:rsidP="0003692F">
            <w:r>
              <w:t>DataNode</w:t>
            </w:r>
            <w:r w:rsidRPr="0015506A">
              <w:t xml:space="preserve"> Component State</w:t>
            </w:r>
          </w:p>
        </w:tc>
        <w:tc>
          <w:tcPr>
            <w:tcW w:w="1227" w:type="dxa"/>
          </w:tcPr>
          <w:p w14:paraId="0720110A" w14:textId="77777777" w:rsidR="00DD27F0" w:rsidRDefault="00DD27F0" w:rsidP="0003692F">
            <w:r w:rsidRPr="003B618D">
              <w:t>HDInsight Host Components Health State Data Provider</w:t>
            </w:r>
          </w:p>
        </w:tc>
        <w:tc>
          <w:tcPr>
            <w:tcW w:w="768" w:type="dxa"/>
          </w:tcPr>
          <w:p w14:paraId="743A5F35" w14:textId="77777777" w:rsidR="00DD27F0" w:rsidRDefault="00DD27F0" w:rsidP="0003692F">
            <w:r>
              <w:t>900</w:t>
            </w:r>
          </w:p>
        </w:tc>
        <w:tc>
          <w:tcPr>
            <w:tcW w:w="1564" w:type="dxa"/>
          </w:tcPr>
          <w:p w14:paraId="7E636564" w14:textId="77777777" w:rsidR="00DD27F0" w:rsidRDefault="00DD27F0" w:rsidP="0003692F">
            <w:r>
              <w:t>False</w:t>
            </w:r>
          </w:p>
          <w:p w14:paraId="4635B852" w14:textId="77777777" w:rsidR="00DD27F0" w:rsidRDefault="00DD27F0" w:rsidP="0003692F"/>
        </w:tc>
        <w:tc>
          <w:tcPr>
            <w:tcW w:w="1000" w:type="dxa"/>
          </w:tcPr>
          <w:p w14:paraId="15ECF988" w14:textId="77777777" w:rsidR="00DD27F0" w:rsidRDefault="00DD27F0" w:rsidP="0003692F">
            <w:r>
              <w:t>Automatic</w:t>
            </w:r>
          </w:p>
        </w:tc>
        <w:tc>
          <w:tcPr>
            <w:tcW w:w="1372" w:type="dxa"/>
          </w:tcPr>
          <w:p w14:paraId="3F2DA4C8" w14:textId="77777777" w:rsidR="00DD27F0" w:rsidRDefault="00DD27F0" w:rsidP="0003692F">
            <w:pPr>
              <w:rPr>
                <w:i/>
              </w:rPr>
            </w:pPr>
            <w:r>
              <w:rPr>
                <w:i/>
              </w:rPr>
              <w:t>None</w:t>
            </w:r>
          </w:p>
        </w:tc>
        <w:tc>
          <w:tcPr>
            <w:tcW w:w="824" w:type="dxa"/>
          </w:tcPr>
          <w:p w14:paraId="55176658" w14:textId="77777777" w:rsidR="00DD27F0" w:rsidRDefault="00DD27F0" w:rsidP="0003692F">
            <w:r>
              <w:t>True</w:t>
            </w:r>
          </w:p>
        </w:tc>
        <w:tc>
          <w:tcPr>
            <w:tcW w:w="722" w:type="dxa"/>
          </w:tcPr>
          <w:p w14:paraId="7DBE2810" w14:textId="77777777" w:rsidR="00DD27F0" w:rsidRDefault="00DD27F0" w:rsidP="0003692F">
            <w:r>
              <w:t>N/A</w:t>
            </w:r>
          </w:p>
        </w:tc>
      </w:tr>
    </w:tbl>
    <w:p w14:paraId="2FC9D3C0" w14:textId="77777777" w:rsidR="00DD27F0" w:rsidRDefault="00DD27F0" w:rsidP="00DD27F0">
      <w:pPr>
        <w:pStyle w:val="Label"/>
      </w:pPr>
      <w:r>
        <w:t>Related Rules</w:t>
      </w:r>
    </w:p>
    <w:p w14:paraId="6CCD4684" w14:textId="77777777" w:rsidR="00DD27F0" w:rsidRDefault="00DD27F0" w:rsidP="00DD27F0">
      <w:r>
        <w:t>Inherits all rules related to HDInsight Basic Performance Host Component.</w:t>
      </w:r>
    </w:p>
    <w:tbl>
      <w:tblPr>
        <w:tblStyle w:val="TablewithHeader"/>
        <w:tblW w:w="0" w:type="auto"/>
        <w:tblLook w:val="01E0" w:firstRow="1" w:lastRow="1" w:firstColumn="1" w:lastColumn="1" w:noHBand="0" w:noVBand="0"/>
      </w:tblPr>
      <w:tblGrid>
        <w:gridCol w:w="1447"/>
        <w:gridCol w:w="1317"/>
        <w:gridCol w:w="839"/>
        <w:gridCol w:w="1431"/>
        <w:gridCol w:w="1601"/>
        <w:gridCol w:w="1040"/>
        <w:gridCol w:w="935"/>
      </w:tblGrid>
      <w:tr w:rsidR="00DD27F0" w14:paraId="4226394F" w14:textId="77777777" w:rsidTr="0003692F">
        <w:trPr>
          <w:cnfStyle w:val="100000000000" w:firstRow="1" w:lastRow="0" w:firstColumn="0" w:lastColumn="0" w:oddVBand="0" w:evenVBand="0" w:oddHBand="0" w:evenHBand="0" w:firstRowFirstColumn="0" w:firstRowLastColumn="0" w:lastRowFirstColumn="0" w:lastRowLastColumn="0"/>
        </w:trPr>
        <w:tc>
          <w:tcPr>
            <w:tcW w:w="1447" w:type="dxa"/>
          </w:tcPr>
          <w:p w14:paraId="1A1717AA" w14:textId="77777777" w:rsidR="00DD27F0" w:rsidRDefault="00DD27F0" w:rsidP="0003692F">
            <w:r>
              <w:t>Rule</w:t>
            </w:r>
          </w:p>
        </w:tc>
        <w:tc>
          <w:tcPr>
            <w:tcW w:w="1317" w:type="dxa"/>
          </w:tcPr>
          <w:p w14:paraId="02F382D8" w14:textId="77777777" w:rsidR="00DD27F0" w:rsidRDefault="00DD27F0" w:rsidP="0003692F">
            <w:r>
              <w:t>Data source</w:t>
            </w:r>
          </w:p>
        </w:tc>
        <w:tc>
          <w:tcPr>
            <w:tcW w:w="839" w:type="dxa"/>
          </w:tcPr>
          <w:p w14:paraId="52EF40C8" w14:textId="77777777" w:rsidR="00DD27F0" w:rsidRDefault="00DD27F0" w:rsidP="0003692F">
            <w:r>
              <w:t>Alert</w:t>
            </w:r>
          </w:p>
        </w:tc>
        <w:tc>
          <w:tcPr>
            <w:tcW w:w="1431" w:type="dxa"/>
          </w:tcPr>
          <w:p w14:paraId="3F9507DC" w14:textId="77777777" w:rsidR="00DD27F0" w:rsidRDefault="00DD27F0" w:rsidP="0003692F">
            <w:r>
              <w:t>Notes</w:t>
            </w:r>
          </w:p>
        </w:tc>
        <w:tc>
          <w:tcPr>
            <w:tcW w:w="1601" w:type="dxa"/>
          </w:tcPr>
          <w:p w14:paraId="535B4D2D" w14:textId="77777777" w:rsidR="00DD27F0" w:rsidRDefault="00DD27F0" w:rsidP="0003692F">
            <w:r>
              <w:t>Corresponding Monitor</w:t>
            </w:r>
          </w:p>
        </w:tc>
        <w:tc>
          <w:tcPr>
            <w:tcW w:w="1040" w:type="dxa"/>
          </w:tcPr>
          <w:p w14:paraId="70AC9169" w14:textId="77777777" w:rsidR="00DD27F0" w:rsidRDefault="00DD27F0" w:rsidP="0003692F">
            <w:r>
              <w:t>Enabled</w:t>
            </w:r>
          </w:p>
        </w:tc>
        <w:tc>
          <w:tcPr>
            <w:tcW w:w="935" w:type="dxa"/>
          </w:tcPr>
          <w:p w14:paraId="27534FB9" w14:textId="77777777" w:rsidR="00DD27F0" w:rsidRDefault="00DD27F0" w:rsidP="0003692F">
            <w:r>
              <w:t>When to Enable</w:t>
            </w:r>
          </w:p>
        </w:tc>
      </w:tr>
      <w:tr w:rsidR="00DD27F0" w14:paraId="73B2587D" w14:textId="77777777" w:rsidTr="0003692F">
        <w:tc>
          <w:tcPr>
            <w:tcW w:w="1447" w:type="dxa"/>
          </w:tcPr>
          <w:p w14:paraId="4F716204" w14:textId="77777777" w:rsidR="00DD27F0" w:rsidRDefault="00DD27F0" w:rsidP="0003692F">
            <w:r w:rsidRPr="00DF35FD">
              <w:t>Collect DataNode Block Checksum Operation Average Time (ms)</w:t>
            </w:r>
          </w:p>
        </w:tc>
        <w:tc>
          <w:tcPr>
            <w:tcW w:w="1317" w:type="dxa"/>
            <w:vMerge w:val="restart"/>
          </w:tcPr>
          <w:p w14:paraId="4BCA16E2" w14:textId="77777777" w:rsidR="00DD27F0" w:rsidRDefault="00DD27F0" w:rsidP="0003692F">
            <w:r w:rsidRPr="00DF35FD">
              <w:t>HDInsight Host Component Metrics Performance Data Provider</w:t>
            </w:r>
          </w:p>
        </w:tc>
        <w:tc>
          <w:tcPr>
            <w:tcW w:w="839" w:type="dxa"/>
          </w:tcPr>
          <w:p w14:paraId="22DCB75E" w14:textId="77777777" w:rsidR="00DD27F0" w:rsidRDefault="00DD27F0" w:rsidP="0003692F">
            <w:r>
              <w:t>False</w:t>
            </w:r>
          </w:p>
        </w:tc>
        <w:tc>
          <w:tcPr>
            <w:tcW w:w="1431" w:type="dxa"/>
          </w:tcPr>
          <w:p w14:paraId="08734DC5" w14:textId="77777777" w:rsidR="00DD27F0" w:rsidRDefault="00DD27F0" w:rsidP="0003692F">
            <w:r>
              <w:t>C</w:t>
            </w:r>
            <w:r w:rsidRPr="00DF35FD">
              <w:t>ollects average time of block checksum calculation operations</w:t>
            </w:r>
            <w:r>
              <w:t>.</w:t>
            </w:r>
          </w:p>
        </w:tc>
        <w:tc>
          <w:tcPr>
            <w:tcW w:w="1601" w:type="dxa"/>
          </w:tcPr>
          <w:p w14:paraId="4A7B3005" w14:textId="77777777" w:rsidR="00DD27F0" w:rsidRPr="0019774D" w:rsidRDefault="00DD27F0" w:rsidP="0003692F">
            <w:pPr>
              <w:rPr>
                <w:i/>
              </w:rPr>
            </w:pPr>
            <w:r>
              <w:rPr>
                <w:i/>
              </w:rPr>
              <w:t>None</w:t>
            </w:r>
          </w:p>
        </w:tc>
        <w:tc>
          <w:tcPr>
            <w:tcW w:w="1040" w:type="dxa"/>
          </w:tcPr>
          <w:p w14:paraId="72EE0528" w14:textId="77777777" w:rsidR="00DD27F0" w:rsidRDefault="00DD27F0" w:rsidP="0003692F">
            <w:r>
              <w:t>True</w:t>
            </w:r>
          </w:p>
        </w:tc>
        <w:tc>
          <w:tcPr>
            <w:tcW w:w="935" w:type="dxa"/>
          </w:tcPr>
          <w:p w14:paraId="3048CB77" w14:textId="77777777" w:rsidR="00DD27F0" w:rsidRDefault="00DD27F0" w:rsidP="0003692F">
            <w:r>
              <w:t>N/A</w:t>
            </w:r>
          </w:p>
        </w:tc>
      </w:tr>
      <w:tr w:rsidR="00DD27F0" w14:paraId="3E0D0826" w14:textId="77777777" w:rsidTr="0003692F">
        <w:tc>
          <w:tcPr>
            <w:tcW w:w="1447" w:type="dxa"/>
          </w:tcPr>
          <w:p w14:paraId="1BF99F76" w14:textId="77777777" w:rsidR="00DD27F0" w:rsidRPr="0019774D" w:rsidRDefault="00DD27F0" w:rsidP="0003692F">
            <w:r w:rsidRPr="00DF35FD">
              <w:t>Collect DataNode Block Copy Operation Average Time (ms)</w:t>
            </w:r>
          </w:p>
        </w:tc>
        <w:tc>
          <w:tcPr>
            <w:tcW w:w="1317" w:type="dxa"/>
            <w:vMerge/>
          </w:tcPr>
          <w:p w14:paraId="526722A5" w14:textId="77777777" w:rsidR="00DD27F0" w:rsidRDefault="00DD27F0" w:rsidP="0003692F"/>
        </w:tc>
        <w:tc>
          <w:tcPr>
            <w:tcW w:w="839" w:type="dxa"/>
          </w:tcPr>
          <w:p w14:paraId="59A8F74C" w14:textId="77777777" w:rsidR="00DD27F0" w:rsidRDefault="00DD27F0" w:rsidP="0003692F">
            <w:r>
              <w:t>False</w:t>
            </w:r>
          </w:p>
        </w:tc>
        <w:tc>
          <w:tcPr>
            <w:tcW w:w="1431" w:type="dxa"/>
          </w:tcPr>
          <w:p w14:paraId="4223F2E7" w14:textId="77777777" w:rsidR="00DD27F0" w:rsidRPr="0019774D" w:rsidRDefault="00DD27F0" w:rsidP="0003692F">
            <w:r w:rsidRPr="00DF35FD">
              <w:t>Collects average time of block copy operations</w:t>
            </w:r>
            <w:r>
              <w:t>.</w:t>
            </w:r>
          </w:p>
        </w:tc>
        <w:tc>
          <w:tcPr>
            <w:tcW w:w="1601" w:type="dxa"/>
          </w:tcPr>
          <w:p w14:paraId="782A6F04" w14:textId="77777777" w:rsidR="00DD27F0" w:rsidRPr="0019774D" w:rsidRDefault="00DD27F0" w:rsidP="0003692F">
            <w:pPr>
              <w:rPr>
                <w:i/>
              </w:rPr>
            </w:pPr>
            <w:r>
              <w:rPr>
                <w:i/>
              </w:rPr>
              <w:t>None</w:t>
            </w:r>
          </w:p>
        </w:tc>
        <w:tc>
          <w:tcPr>
            <w:tcW w:w="1040" w:type="dxa"/>
          </w:tcPr>
          <w:p w14:paraId="0EF1EA43" w14:textId="77777777" w:rsidR="00DD27F0" w:rsidRDefault="00DD27F0" w:rsidP="0003692F">
            <w:r>
              <w:t>True</w:t>
            </w:r>
          </w:p>
        </w:tc>
        <w:tc>
          <w:tcPr>
            <w:tcW w:w="935" w:type="dxa"/>
          </w:tcPr>
          <w:p w14:paraId="71B4BEEA" w14:textId="77777777" w:rsidR="00DD27F0" w:rsidRDefault="00DD27F0" w:rsidP="0003692F">
            <w:r>
              <w:t>N/A</w:t>
            </w:r>
          </w:p>
        </w:tc>
      </w:tr>
      <w:tr w:rsidR="00DD27F0" w14:paraId="61E1DBE6" w14:textId="77777777" w:rsidTr="0003692F">
        <w:tc>
          <w:tcPr>
            <w:tcW w:w="1447" w:type="dxa"/>
          </w:tcPr>
          <w:p w14:paraId="14FE7E70" w14:textId="77777777" w:rsidR="00DD27F0" w:rsidRPr="0019774D" w:rsidRDefault="00DD27F0" w:rsidP="0003692F">
            <w:r w:rsidRPr="00DF35FD">
              <w:t>Collect DataNode Block Read Operation Average Time (ms)</w:t>
            </w:r>
          </w:p>
        </w:tc>
        <w:tc>
          <w:tcPr>
            <w:tcW w:w="1317" w:type="dxa"/>
            <w:vMerge/>
          </w:tcPr>
          <w:p w14:paraId="02453FFF" w14:textId="77777777" w:rsidR="00DD27F0" w:rsidRDefault="00DD27F0" w:rsidP="0003692F"/>
        </w:tc>
        <w:tc>
          <w:tcPr>
            <w:tcW w:w="839" w:type="dxa"/>
          </w:tcPr>
          <w:p w14:paraId="35B4BAAE" w14:textId="77777777" w:rsidR="00DD27F0" w:rsidRDefault="00DD27F0" w:rsidP="0003692F">
            <w:r>
              <w:t>False</w:t>
            </w:r>
          </w:p>
        </w:tc>
        <w:tc>
          <w:tcPr>
            <w:tcW w:w="1431" w:type="dxa"/>
          </w:tcPr>
          <w:p w14:paraId="716A8305" w14:textId="77777777" w:rsidR="00DD27F0" w:rsidRPr="0019774D" w:rsidRDefault="00DD27F0" w:rsidP="0003692F">
            <w:r w:rsidRPr="00DF35FD">
              <w:t>Collects average time of block read operations</w:t>
            </w:r>
            <w:r>
              <w:t>.</w:t>
            </w:r>
          </w:p>
        </w:tc>
        <w:tc>
          <w:tcPr>
            <w:tcW w:w="1601" w:type="dxa"/>
          </w:tcPr>
          <w:p w14:paraId="1E31578C" w14:textId="77777777" w:rsidR="00DD27F0" w:rsidRDefault="00DD27F0" w:rsidP="0003692F">
            <w:pPr>
              <w:rPr>
                <w:i/>
              </w:rPr>
            </w:pPr>
            <w:r>
              <w:rPr>
                <w:i/>
              </w:rPr>
              <w:t>None</w:t>
            </w:r>
          </w:p>
        </w:tc>
        <w:tc>
          <w:tcPr>
            <w:tcW w:w="1040" w:type="dxa"/>
          </w:tcPr>
          <w:p w14:paraId="65F84BBB" w14:textId="77777777" w:rsidR="00DD27F0" w:rsidRDefault="00DD27F0" w:rsidP="0003692F">
            <w:r>
              <w:t>True</w:t>
            </w:r>
          </w:p>
        </w:tc>
        <w:tc>
          <w:tcPr>
            <w:tcW w:w="935" w:type="dxa"/>
          </w:tcPr>
          <w:p w14:paraId="017E35C8" w14:textId="77777777" w:rsidR="00DD27F0" w:rsidRDefault="00DD27F0" w:rsidP="0003692F">
            <w:r>
              <w:t>N/A</w:t>
            </w:r>
          </w:p>
        </w:tc>
      </w:tr>
      <w:tr w:rsidR="00DD27F0" w14:paraId="5E98D04E" w14:textId="77777777" w:rsidTr="0003692F">
        <w:tc>
          <w:tcPr>
            <w:tcW w:w="1447" w:type="dxa"/>
          </w:tcPr>
          <w:p w14:paraId="30BDE0C5" w14:textId="77777777" w:rsidR="00DD27F0" w:rsidRPr="0019774D" w:rsidRDefault="00DD27F0" w:rsidP="0003692F">
            <w:r w:rsidRPr="007611AE">
              <w:t xml:space="preserve">Collect DataNode Block Replace Operation </w:t>
            </w:r>
            <w:r w:rsidRPr="007611AE">
              <w:lastRenderedPageBreak/>
              <w:t>Average Time (ms)</w:t>
            </w:r>
          </w:p>
        </w:tc>
        <w:tc>
          <w:tcPr>
            <w:tcW w:w="1317" w:type="dxa"/>
            <w:vMerge/>
          </w:tcPr>
          <w:p w14:paraId="7F64BF2D" w14:textId="77777777" w:rsidR="00DD27F0" w:rsidRDefault="00DD27F0" w:rsidP="0003692F"/>
        </w:tc>
        <w:tc>
          <w:tcPr>
            <w:tcW w:w="839" w:type="dxa"/>
          </w:tcPr>
          <w:p w14:paraId="57072AD7" w14:textId="77777777" w:rsidR="00DD27F0" w:rsidRDefault="00DD27F0" w:rsidP="0003692F">
            <w:r>
              <w:t>False</w:t>
            </w:r>
          </w:p>
        </w:tc>
        <w:tc>
          <w:tcPr>
            <w:tcW w:w="1431" w:type="dxa"/>
          </w:tcPr>
          <w:p w14:paraId="49035FEF" w14:textId="77777777" w:rsidR="00DD27F0" w:rsidRPr="0019774D" w:rsidRDefault="00DD27F0" w:rsidP="0003692F">
            <w:r w:rsidRPr="007611AE">
              <w:t>Collects average time of block replace operations</w:t>
            </w:r>
          </w:p>
        </w:tc>
        <w:tc>
          <w:tcPr>
            <w:tcW w:w="1601" w:type="dxa"/>
          </w:tcPr>
          <w:p w14:paraId="218427E5" w14:textId="77777777" w:rsidR="00DD27F0" w:rsidRDefault="00DD27F0" w:rsidP="0003692F">
            <w:pPr>
              <w:rPr>
                <w:i/>
              </w:rPr>
            </w:pPr>
            <w:r>
              <w:rPr>
                <w:i/>
              </w:rPr>
              <w:t>None</w:t>
            </w:r>
          </w:p>
        </w:tc>
        <w:tc>
          <w:tcPr>
            <w:tcW w:w="1040" w:type="dxa"/>
          </w:tcPr>
          <w:p w14:paraId="65FB4E63" w14:textId="77777777" w:rsidR="00DD27F0" w:rsidRDefault="00DD27F0" w:rsidP="0003692F">
            <w:r>
              <w:t>True</w:t>
            </w:r>
          </w:p>
        </w:tc>
        <w:tc>
          <w:tcPr>
            <w:tcW w:w="935" w:type="dxa"/>
          </w:tcPr>
          <w:p w14:paraId="74FB0FC4" w14:textId="77777777" w:rsidR="00DD27F0" w:rsidRDefault="00DD27F0" w:rsidP="0003692F">
            <w:r>
              <w:t>N/A</w:t>
            </w:r>
          </w:p>
        </w:tc>
      </w:tr>
      <w:tr w:rsidR="00DD27F0" w14:paraId="3CBD626A" w14:textId="77777777" w:rsidTr="0003692F">
        <w:tc>
          <w:tcPr>
            <w:tcW w:w="1447" w:type="dxa"/>
          </w:tcPr>
          <w:p w14:paraId="277C3527" w14:textId="77777777" w:rsidR="00DD27F0" w:rsidRPr="0019774D" w:rsidRDefault="00DD27F0" w:rsidP="0003692F">
            <w:r w:rsidRPr="007611AE">
              <w:lastRenderedPageBreak/>
              <w:t>Collect DataNode Blocks Read</w:t>
            </w:r>
          </w:p>
        </w:tc>
        <w:tc>
          <w:tcPr>
            <w:tcW w:w="1317" w:type="dxa"/>
            <w:vMerge/>
          </w:tcPr>
          <w:p w14:paraId="630FD376" w14:textId="77777777" w:rsidR="00DD27F0" w:rsidRDefault="00DD27F0" w:rsidP="0003692F"/>
        </w:tc>
        <w:tc>
          <w:tcPr>
            <w:tcW w:w="839" w:type="dxa"/>
          </w:tcPr>
          <w:p w14:paraId="71303BD8" w14:textId="77777777" w:rsidR="00DD27F0" w:rsidRDefault="00DD27F0" w:rsidP="0003692F">
            <w:r>
              <w:t>False</w:t>
            </w:r>
          </w:p>
        </w:tc>
        <w:tc>
          <w:tcPr>
            <w:tcW w:w="1431" w:type="dxa"/>
          </w:tcPr>
          <w:p w14:paraId="6274AF79" w14:textId="77777777" w:rsidR="00DD27F0" w:rsidRPr="0019774D" w:rsidRDefault="00DD27F0" w:rsidP="0003692F">
            <w:r w:rsidRPr="007611AE">
              <w:t>Collects number of blocks read</w:t>
            </w:r>
            <w:r>
              <w:t>.</w:t>
            </w:r>
          </w:p>
        </w:tc>
        <w:tc>
          <w:tcPr>
            <w:tcW w:w="1601" w:type="dxa"/>
          </w:tcPr>
          <w:p w14:paraId="317CA547" w14:textId="77777777" w:rsidR="00DD27F0" w:rsidRDefault="00DD27F0" w:rsidP="0003692F">
            <w:pPr>
              <w:rPr>
                <w:i/>
              </w:rPr>
            </w:pPr>
            <w:r>
              <w:rPr>
                <w:i/>
              </w:rPr>
              <w:t>None</w:t>
            </w:r>
          </w:p>
        </w:tc>
        <w:tc>
          <w:tcPr>
            <w:tcW w:w="1040" w:type="dxa"/>
          </w:tcPr>
          <w:p w14:paraId="15DD52FD" w14:textId="77777777" w:rsidR="00DD27F0" w:rsidRDefault="00DD27F0" w:rsidP="0003692F">
            <w:r>
              <w:t>True</w:t>
            </w:r>
          </w:p>
        </w:tc>
        <w:tc>
          <w:tcPr>
            <w:tcW w:w="935" w:type="dxa"/>
          </w:tcPr>
          <w:p w14:paraId="66C55E3E" w14:textId="77777777" w:rsidR="00DD27F0" w:rsidRDefault="00DD27F0" w:rsidP="0003692F">
            <w:r>
              <w:t>N/A</w:t>
            </w:r>
          </w:p>
        </w:tc>
      </w:tr>
      <w:tr w:rsidR="00DD27F0" w14:paraId="01A62618" w14:textId="77777777" w:rsidTr="0003692F">
        <w:tc>
          <w:tcPr>
            <w:tcW w:w="1447" w:type="dxa"/>
          </w:tcPr>
          <w:p w14:paraId="487559F1" w14:textId="77777777" w:rsidR="00DD27F0" w:rsidRPr="0019774D" w:rsidRDefault="00DD27F0" w:rsidP="0003692F">
            <w:r w:rsidRPr="007611AE">
              <w:t>Collect DataNode Blocks Removed</w:t>
            </w:r>
          </w:p>
        </w:tc>
        <w:tc>
          <w:tcPr>
            <w:tcW w:w="1317" w:type="dxa"/>
            <w:vMerge/>
          </w:tcPr>
          <w:p w14:paraId="59085FCC" w14:textId="77777777" w:rsidR="00DD27F0" w:rsidRDefault="00DD27F0" w:rsidP="0003692F"/>
        </w:tc>
        <w:tc>
          <w:tcPr>
            <w:tcW w:w="839" w:type="dxa"/>
          </w:tcPr>
          <w:p w14:paraId="314FE881" w14:textId="77777777" w:rsidR="00DD27F0" w:rsidRDefault="00DD27F0" w:rsidP="0003692F">
            <w:r>
              <w:t>False</w:t>
            </w:r>
          </w:p>
        </w:tc>
        <w:tc>
          <w:tcPr>
            <w:tcW w:w="1431" w:type="dxa"/>
          </w:tcPr>
          <w:p w14:paraId="61977D12" w14:textId="77777777" w:rsidR="00DD27F0" w:rsidRPr="0019774D" w:rsidRDefault="00DD27F0" w:rsidP="0003692F">
            <w:r w:rsidRPr="007611AE">
              <w:t>Collects number of blocks removed</w:t>
            </w:r>
            <w:r>
              <w:t>.</w:t>
            </w:r>
          </w:p>
        </w:tc>
        <w:tc>
          <w:tcPr>
            <w:tcW w:w="1601" w:type="dxa"/>
          </w:tcPr>
          <w:p w14:paraId="0BA5FE13" w14:textId="77777777" w:rsidR="00DD27F0" w:rsidRDefault="00DD27F0" w:rsidP="0003692F">
            <w:pPr>
              <w:rPr>
                <w:i/>
              </w:rPr>
            </w:pPr>
            <w:r>
              <w:rPr>
                <w:i/>
              </w:rPr>
              <w:t>None</w:t>
            </w:r>
          </w:p>
        </w:tc>
        <w:tc>
          <w:tcPr>
            <w:tcW w:w="1040" w:type="dxa"/>
          </w:tcPr>
          <w:p w14:paraId="7A10CCE8" w14:textId="77777777" w:rsidR="00DD27F0" w:rsidRDefault="00DD27F0" w:rsidP="0003692F">
            <w:r>
              <w:t>True</w:t>
            </w:r>
          </w:p>
        </w:tc>
        <w:tc>
          <w:tcPr>
            <w:tcW w:w="935" w:type="dxa"/>
          </w:tcPr>
          <w:p w14:paraId="7191CE59" w14:textId="77777777" w:rsidR="00DD27F0" w:rsidRDefault="00DD27F0" w:rsidP="0003692F">
            <w:r>
              <w:t>N/A</w:t>
            </w:r>
          </w:p>
        </w:tc>
      </w:tr>
      <w:tr w:rsidR="00DD27F0" w14:paraId="20B9D595" w14:textId="77777777" w:rsidTr="0003692F">
        <w:tc>
          <w:tcPr>
            <w:tcW w:w="1447" w:type="dxa"/>
          </w:tcPr>
          <w:p w14:paraId="5E1020A3" w14:textId="77777777" w:rsidR="00DD27F0" w:rsidRPr="0019774D" w:rsidRDefault="00DD27F0" w:rsidP="0003692F">
            <w:r w:rsidRPr="007611AE">
              <w:t>Collect DataNode Blocks Replicated</w:t>
            </w:r>
          </w:p>
        </w:tc>
        <w:tc>
          <w:tcPr>
            <w:tcW w:w="1317" w:type="dxa"/>
            <w:vMerge/>
          </w:tcPr>
          <w:p w14:paraId="2BC0F6B7" w14:textId="77777777" w:rsidR="00DD27F0" w:rsidRDefault="00DD27F0" w:rsidP="0003692F"/>
        </w:tc>
        <w:tc>
          <w:tcPr>
            <w:tcW w:w="839" w:type="dxa"/>
          </w:tcPr>
          <w:p w14:paraId="24C5A632" w14:textId="77777777" w:rsidR="00DD27F0" w:rsidRDefault="00DD27F0" w:rsidP="0003692F">
            <w:r>
              <w:t>False</w:t>
            </w:r>
          </w:p>
        </w:tc>
        <w:tc>
          <w:tcPr>
            <w:tcW w:w="1431" w:type="dxa"/>
          </w:tcPr>
          <w:p w14:paraId="4D858C3A" w14:textId="77777777" w:rsidR="00DD27F0" w:rsidRPr="0019774D" w:rsidRDefault="00DD27F0" w:rsidP="0003692F">
            <w:r w:rsidRPr="007611AE">
              <w:t>Collects number of blocks replicated</w:t>
            </w:r>
            <w:r>
              <w:t>.</w:t>
            </w:r>
          </w:p>
        </w:tc>
        <w:tc>
          <w:tcPr>
            <w:tcW w:w="1601" w:type="dxa"/>
          </w:tcPr>
          <w:p w14:paraId="17617287" w14:textId="77777777" w:rsidR="00DD27F0" w:rsidRDefault="00DD27F0" w:rsidP="0003692F">
            <w:pPr>
              <w:rPr>
                <w:i/>
              </w:rPr>
            </w:pPr>
            <w:r>
              <w:rPr>
                <w:i/>
              </w:rPr>
              <w:t>None</w:t>
            </w:r>
          </w:p>
        </w:tc>
        <w:tc>
          <w:tcPr>
            <w:tcW w:w="1040" w:type="dxa"/>
          </w:tcPr>
          <w:p w14:paraId="10735646" w14:textId="77777777" w:rsidR="00DD27F0" w:rsidRDefault="00DD27F0" w:rsidP="0003692F">
            <w:r>
              <w:t>True</w:t>
            </w:r>
          </w:p>
        </w:tc>
        <w:tc>
          <w:tcPr>
            <w:tcW w:w="935" w:type="dxa"/>
          </w:tcPr>
          <w:p w14:paraId="33C17BDE" w14:textId="77777777" w:rsidR="00DD27F0" w:rsidRDefault="00DD27F0" w:rsidP="0003692F">
            <w:r>
              <w:t>N/A</w:t>
            </w:r>
          </w:p>
        </w:tc>
      </w:tr>
      <w:tr w:rsidR="00DD27F0" w14:paraId="22EC6A35" w14:textId="77777777" w:rsidTr="0003692F">
        <w:tc>
          <w:tcPr>
            <w:tcW w:w="1447" w:type="dxa"/>
          </w:tcPr>
          <w:p w14:paraId="1443781E" w14:textId="77777777" w:rsidR="00DD27F0" w:rsidRPr="0019774D" w:rsidRDefault="00DD27F0" w:rsidP="0003692F">
            <w:r w:rsidRPr="007611AE">
              <w:t>Collect DataNode Blocks Verified</w:t>
            </w:r>
          </w:p>
        </w:tc>
        <w:tc>
          <w:tcPr>
            <w:tcW w:w="1317" w:type="dxa"/>
            <w:vMerge/>
          </w:tcPr>
          <w:p w14:paraId="7B63D935" w14:textId="77777777" w:rsidR="00DD27F0" w:rsidRDefault="00DD27F0" w:rsidP="0003692F"/>
        </w:tc>
        <w:tc>
          <w:tcPr>
            <w:tcW w:w="839" w:type="dxa"/>
          </w:tcPr>
          <w:p w14:paraId="4090BCF1" w14:textId="77777777" w:rsidR="00DD27F0" w:rsidRDefault="00DD27F0" w:rsidP="0003692F">
            <w:r>
              <w:t>False</w:t>
            </w:r>
          </w:p>
        </w:tc>
        <w:tc>
          <w:tcPr>
            <w:tcW w:w="1431" w:type="dxa"/>
          </w:tcPr>
          <w:p w14:paraId="0BAD389B" w14:textId="77777777" w:rsidR="00DD27F0" w:rsidRPr="0019774D" w:rsidRDefault="00DD27F0" w:rsidP="0003692F">
            <w:r w:rsidRPr="007611AE">
              <w:t>Collects number of blocks verified</w:t>
            </w:r>
            <w:r>
              <w:t>.</w:t>
            </w:r>
          </w:p>
        </w:tc>
        <w:tc>
          <w:tcPr>
            <w:tcW w:w="1601" w:type="dxa"/>
          </w:tcPr>
          <w:p w14:paraId="0F6137A0" w14:textId="77777777" w:rsidR="00DD27F0" w:rsidRDefault="00DD27F0" w:rsidP="0003692F">
            <w:pPr>
              <w:rPr>
                <w:i/>
              </w:rPr>
            </w:pPr>
            <w:r>
              <w:rPr>
                <w:i/>
              </w:rPr>
              <w:t>None</w:t>
            </w:r>
          </w:p>
        </w:tc>
        <w:tc>
          <w:tcPr>
            <w:tcW w:w="1040" w:type="dxa"/>
          </w:tcPr>
          <w:p w14:paraId="1F9FBA23" w14:textId="77777777" w:rsidR="00DD27F0" w:rsidRDefault="00DD27F0" w:rsidP="0003692F">
            <w:r>
              <w:t>True</w:t>
            </w:r>
          </w:p>
        </w:tc>
        <w:tc>
          <w:tcPr>
            <w:tcW w:w="935" w:type="dxa"/>
          </w:tcPr>
          <w:p w14:paraId="4DB48F5B" w14:textId="77777777" w:rsidR="00DD27F0" w:rsidRDefault="00DD27F0" w:rsidP="0003692F">
            <w:r>
              <w:t>N/A</w:t>
            </w:r>
          </w:p>
        </w:tc>
      </w:tr>
      <w:tr w:rsidR="00DD27F0" w14:paraId="6888FB70" w14:textId="77777777" w:rsidTr="0003692F">
        <w:tc>
          <w:tcPr>
            <w:tcW w:w="1447" w:type="dxa"/>
          </w:tcPr>
          <w:p w14:paraId="62B3260E" w14:textId="77777777" w:rsidR="00DD27F0" w:rsidRPr="0019774D" w:rsidRDefault="00DD27F0" w:rsidP="0003692F">
            <w:r w:rsidRPr="007611AE">
              <w:t>Collect DataNode Blocks Written</w:t>
            </w:r>
          </w:p>
        </w:tc>
        <w:tc>
          <w:tcPr>
            <w:tcW w:w="1317" w:type="dxa"/>
            <w:vMerge/>
          </w:tcPr>
          <w:p w14:paraId="0DC7C6C6" w14:textId="77777777" w:rsidR="00DD27F0" w:rsidRDefault="00DD27F0" w:rsidP="0003692F"/>
        </w:tc>
        <w:tc>
          <w:tcPr>
            <w:tcW w:w="839" w:type="dxa"/>
          </w:tcPr>
          <w:p w14:paraId="44214BAF" w14:textId="77777777" w:rsidR="00DD27F0" w:rsidRDefault="00DD27F0" w:rsidP="0003692F">
            <w:r>
              <w:t>False</w:t>
            </w:r>
          </w:p>
        </w:tc>
        <w:tc>
          <w:tcPr>
            <w:tcW w:w="1431" w:type="dxa"/>
          </w:tcPr>
          <w:p w14:paraId="4C61436D" w14:textId="77777777" w:rsidR="00DD27F0" w:rsidRPr="0019774D" w:rsidRDefault="00DD27F0" w:rsidP="0003692F">
            <w:r w:rsidRPr="007611AE">
              <w:t>Collects number of blocks written</w:t>
            </w:r>
            <w:r>
              <w:t>.</w:t>
            </w:r>
          </w:p>
        </w:tc>
        <w:tc>
          <w:tcPr>
            <w:tcW w:w="1601" w:type="dxa"/>
          </w:tcPr>
          <w:p w14:paraId="4A64980B" w14:textId="77777777" w:rsidR="00DD27F0" w:rsidRDefault="00DD27F0" w:rsidP="0003692F">
            <w:pPr>
              <w:rPr>
                <w:i/>
              </w:rPr>
            </w:pPr>
            <w:r>
              <w:rPr>
                <w:i/>
              </w:rPr>
              <w:t>None</w:t>
            </w:r>
          </w:p>
        </w:tc>
        <w:tc>
          <w:tcPr>
            <w:tcW w:w="1040" w:type="dxa"/>
          </w:tcPr>
          <w:p w14:paraId="1029C9F9" w14:textId="77777777" w:rsidR="00DD27F0" w:rsidRDefault="00DD27F0" w:rsidP="0003692F">
            <w:r>
              <w:t>True</w:t>
            </w:r>
          </w:p>
        </w:tc>
        <w:tc>
          <w:tcPr>
            <w:tcW w:w="935" w:type="dxa"/>
          </w:tcPr>
          <w:p w14:paraId="2E35FF1E" w14:textId="77777777" w:rsidR="00DD27F0" w:rsidRDefault="00DD27F0" w:rsidP="0003692F">
            <w:r>
              <w:t>N/A</w:t>
            </w:r>
          </w:p>
        </w:tc>
      </w:tr>
      <w:tr w:rsidR="00DD27F0" w14:paraId="46D9F719" w14:textId="77777777" w:rsidTr="0003692F">
        <w:tc>
          <w:tcPr>
            <w:tcW w:w="1447" w:type="dxa"/>
          </w:tcPr>
          <w:p w14:paraId="6A22D3D9" w14:textId="77777777" w:rsidR="00DD27F0" w:rsidRPr="0019774D" w:rsidRDefault="00DD27F0" w:rsidP="0003692F">
            <w:r w:rsidRPr="007611AE">
              <w:t>Collect DataNode Block Verification Failures</w:t>
            </w:r>
          </w:p>
        </w:tc>
        <w:tc>
          <w:tcPr>
            <w:tcW w:w="1317" w:type="dxa"/>
            <w:vMerge/>
          </w:tcPr>
          <w:p w14:paraId="552615B4" w14:textId="77777777" w:rsidR="00DD27F0" w:rsidRDefault="00DD27F0" w:rsidP="0003692F"/>
        </w:tc>
        <w:tc>
          <w:tcPr>
            <w:tcW w:w="839" w:type="dxa"/>
          </w:tcPr>
          <w:p w14:paraId="311B8D7B" w14:textId="77777777" w:rsidR="00DD27F0" w:rsidRDefault="00DD27F0" w:rsidP="0003692F">
            <w:r>
              <w:t>False</w:t>
            </w:r>
          </w:p>
        </w:tc>
        <w:tc>
          <w:tcPr>
            <w:tcW w:w="1431" w:type="dxa"/>
          </w:tcPr>
          <w:p w14:paraId="090F8187" w14:textId="77777777" w:rsidR="00DD27F0" w:rsidRPr="0019774D" w:rsidRDefault="00DD27F0" w:rsidP="0003692F">
            <w:r w:rsidRPr="007611AE">
              <w:t>Collects number of block verification failures</w:t>
            </w:r>
            <w:r>
              <w:t>.</w:t>
            </w:r>
          </w:p>
        </w:tc>
        <w:tc>
          <w:tcPr>
            <w:tcW w:w="1601" w:type="dxa"/>
          </w:tcPr>
          <w:p w14:paraId="32E8C35A" w14:textId="77777777" w:rsidR="00DD27F0" w:rsidRDefault="00DD27F0" w:rsidP="0003692F">
            <w:pPr>
              <w:rPr>
                <w:i/>
              </w:rPr>
            </w:pPr>
            <w:r>
              <w:rPr>
                <w:i/>
              </w:rPr>
              <w:t>None</w:t>
            </w:r>
          </w:p>
        </w:tc>
        <w:tc>
          <w:tcPr>
            <w:tcW w:w="1040" w:type="dxa"/>
          </w:tcPr>
          <w:p w14:paraId="269B2D16" w14:textId="77777777" w:rsidR="00DD27F0" w:rsidRDefault="00DD27F0" w:rsidP="0003692F">
            <w:r>
              <w:t>True</w:t>
            </w:r>
          </w:p>
        </w:tc>
        <w:tc>
          <w:tcPr>
            <w:tcW w:w="935" w:type="dxa"/>
          </w:tcPr>
          <w:p w14:paraId="2A1D7338" w14:textId="77777777" w:rsidR="00DD27F0" w:rsidRDefault="00DD27F0" w:rsidP="0003692F">
            <w:r>
              <w:t>N/A</w:t>
            </w:r>
          </w:p>
        </w:tc>
      </w:tr>
      <w:tr w:rsidR="00DD27F0" w14:paraId="6832C0EC" w14:textId="77777777" w:rsidTr="0003692F">
        <w:tc>
          <w:tcPr>
            <w:tcW w:w="1447" w:type="dxa"/>
          </w:tcPr>
          <w:p w14:paraId="32E9460F" w14:textId="77777777" w:rsidR="00DD27F0" w:rsidRPr="0019774D" w:rsidRDefault="00DD27F0" w:rsidP="0003692F">
            <w:r w:rsidRPr="007611AE">
              <w:t>Collect DataNode Block Write Operation Average Time (ms)</w:t>
            </w:r>
          </w:p>
        </w:tc>
        <w:tc>
          <w:tcPr>
            <w:tcW w:w="1317" w:type="dxa"/>
            <w:vMerge/>
          </w:tcPr>
          <w:p w14:paraId="3A318E55" w14:textId="77777777" w:rsidR="00DD27F0" w:rsidRDefault="00DD27F0" w:rsidP="0003692F"/>
        </w:tc>
        <w:tc>
          <w:tcPr>
            <w:tcW w:w="839" w:type="dxa"/>
          </w:tcPr>
          <w:p w14:paraId="1A2E2767" w14:textId="77777777" w:rsidR="00DD27F0" w:rsidRDefault="00DD27F0" w:rsidP="0003692F">
            <w:r>
              <w:t>False</w:t>
            </w:r>
          </w:p>
        </w:tc>
        <w:tc>
          <w:tcPr>
            <w:tcW w:w="1431" w:type="dxa"/>
          </w:tcPr>
          <w:p w14:paraId="77AA49B2" w14:textId="77777777" w:rsidR="00DD27F0" w:rsidRPr="00DD60B6" w:rsidRDefault="00DD27F0" w:rsidP="0003692F">
            <w:r w:rsidRPr="007611AE">
              <w:t>Collects average time of block write operations performed</w:t>
            </w:r>
            <w:r>
              <w:t>.</w:t>
            </w:r>
          </w:p>
        </w:tc>
        <w:tc>
          <w:tcPr>
            <w:tcW w:w="1601" w:type="dxa"/>
          </w:tcPr>
          <w:p w14:paraId="5ADA231B" w14:textId="77777777" w:rsidR="00DD27F0" w:rsidRDefault="00DD27F0" w:rsidP="0003692F">
            <w:pPr>
              <w:rPr>
                <w:i/>
              </w:rPr>
            </w:pPr>
            <w:r>
              <w:rPr>
                <w:i/>
              </w:rPr>
              <w:t>None</w:t>
            </w:r>
          </w:p>
        </w:tc>
        <w:tc>
          <w:tcPr>
            <w:tcW w:w="1040" w:type="dxa"/>
          </w:tcPr>
          <w:p w14:paraId="7D819CF2" w14:textId="77777777" w:rsidR="00DD27F0" w:rsidRDefault="00DD27F0" w:rsidP="0003692F">
            <w:r>
              <w:t>True</w:t>
            </w:r>
          </w:p>
        </w:tc>
        <w:tc>
          <w:tcPr>
            <w:tcW w:w="935" w:type="dxa"/>
          </w:tcPr>
          <w:p w14:paraId="706EDD75" w14:textId="77777777" w:rsidR="00DD27F0" w:rsidRDefault="00DD27F0" w:rsidP="0003692F">
            <w:r>
              <w:t>N/A</w:t>
            </w:r>
          </w:p>
        </w:tc>
      </w:tr>
      <w:tr w:rsidR="00DD27F0" w14:paraId="3B0A1FC3" w14:textId="77777777" w:rsidTr="0003692F">
        <w:tc>
          <w:tcPr>
            <w:tcW w:w="1447" w:type="dxa"/>
          </w:tcPr>
          <w:p w14:paraId="7E1FFB77" w14:textId="77777777" w:rsidR="00DD27F0" w:rsidRPr="00DD60B6" w:rsidRDefault="00DD27F0" w:rsidP="0003692F">
            <w:r w:rsidRPr="007611AE">
              <w:t>Collect DataNode Bytes Read</w:t>
            </w:r>
          </w:p>
        </w:tc>
        <w:tc>
          <w:tcPr>
            <w:tcW w:w="1317" w:type="dxa"/>
            <w:vMerge/>
          </w:tcPr>
          <w:p w14:paraId="2BFF0D5A" w14:textId="77777777" w:rsidR="00DD27F0" w:rsidRDefault="00DD27F0" w:rsidP="0003692F"/>
        </w:tc>
        <w:tc>
          <w:tcPr>
            <w:tcW w:w="839" w:type="dxa"/>
          </w:tcPr>
          <w:p w14:paraId="72AFF8C1" w14:textId="77777777" w:rsidR="00DD27F0" w:rsidRDefault="00DD27F0" w:rsidP="0003692F">
            <w:r>
              <w:t>False</w:t>
            </w:r>
          </w:p>
        </w:tc>
        <w:tc>
          <w:tcPr>
            <w:tcW w:w="1431" w:type="dxa"/>
          </w:tcPr>
          <w:p w14:paraId="63E6F3C1" w14:textId="77777777" w:rsidR="00DD27F0" w:rsidRPr="00DD60B6" w:rsidRDefault="00DD27F0" w:rsidP="0003692F">
            <w:r w:rsidRPr="007611AE">
              <w:t>Collects number of bytes read</w:t>
            </w:r>
            <w:r>
              <w:t>.</w:t>
            </w:r>
          </w:p>
        </w:tc>
        <w:tc>
          <w:tcPr>
            <w:tcW w:w="1601" w:type="dxa"/>
          </w:tcPr>
          <w:p w14:paraId="2E2225D4" w14:textId="77777777" w:rsidR="00DD27F0" w:rsidRDefault="00DD27F0" w:rsidP="0003692F">
            <w:pPr>
              <w:rPr>
                <w:i/>
              </w:rPr>
            </w:pPr>
            <w:r>
              <w:rPr>
                <w:i/>
              </w:rPr>
              <w:t>None</w:t>
            </w:r>
          </w:p>
        </w:tc>
        <w:tc>
          <w:tcPr>
            <w:tcW w:w="1040" w:type="dxa"/>
          </w:tcPr>
          <w:p w14:paraId="6F121360" w14:textId="77777777" w:rsidR="00DD27F0" w:rsidRDefault="00DD27F0" w:rsidP="0003692F">
            <w:r>
              <w:t>True</w:t>
            </w:r>
          </w:p>
        </w:tc>
        <w:tc>
          <w:tcPr>
            <w:tcW w:w="935" w:type="dxa"/>
          </w:tcPr>
          <w:p w14:paraId="237E3027" w14:textId="77777777" w:rsidR="00DD27F0" w:rsidRDefault="00DD27F0" w:rsidP="0003692F">
            <w:r>
              <w:t>N/A</w:t>
            </w:r>
          </w:p>
        </w:tc>
      </w:tr>
      <w:tr w:rsidR="00DD27F0" w14:paraId="51EAE9C0" w14:textId="77777777" w:rsidTr="0003692F">
        <w:tc>
          <w:tcPr>
            <w:tcW w:w="1447" w:type="dxa"/>
          </w:tcPr>
          <w:p w14:paraId="0E713C48" w14:textId="77777777" w:rsidR="00DD27F0" w:rsidRPr="00DD60B6" w:rsidRDefault="00DD27F0" w:rsidP="0003692F">
            <w:r w:rsidRPr="007611AE">
              <w:lastRenderedPageBreak/>
              <w:t>Collect DataNode Bytes Written</w:t>
            </w:r>
          </w:p>
        </w:tc>
        <w:tc>
          <w:tcPr>
            <w:tcW w:w="1317" w:type="dxa"/>
            <w:vMerge/>
          </w:tcPr>
          <w:p w14:paraId="292251BA" w14:textId="77777777" w:rsidR="00DD27F0" w:rsidRDefault="00DD27F0" w:rsidP="0003692F"/>
        </w:tc>
        <w:tc>
          <w:tcPr>
            <w:tcW w:w="839" w:type="dxa"/>
          </w:tcPr>
          <w:p w14:paraId="24A60F8F" w14:textId="77777777" w:rsidR="00DD27F0" w:rsidRDefault="00DD27F0" w:rsidP="0003692F">
            <w:r>
              <w:t>False</w:t>
            </w:r>
          </w:p>
        </w:tc>
        <w:tc>
          <w:tcPr>
            <w:tcW w:w="1431" w:type="dxa"/>
          </w:tcPr>
          <w:p w14:paraId="11AFA344" w14:textId="77777777" w:rsidR="00DD27F0" w:rsidRPr="00DD60B6" w:rsidRDefault="00DD27F0" w:rsidP="0003692F">
            <w:r w:rsidRPr="007611AE">
              <w:t>Collects number of bytes written</w:t>
            </w:r>
            <w:r>
              <w:t>.</w:t>
            </w:r>
          </w:p>
        </w:tc>
        <w:tc>
          <w:tcPr>
            <w:tcW w:w="1601" w:type="dxa"/>
          </w:tcPr>
          <w:p w14:paraId="1A1711AA" w14:textId="77777777" w:rsidR="00DD27F0" w:rsidRDefault="00DD27F0" w:rsidP="0003692F">
            <w:pPr>
              <w:rPr>
                <w:i/>
              </w:rPr>
            </w:pPr>
            <w:r>
              <w:rPr>
                <w:i/>
              </w:rPr>
              <w:t>None</w:t>
            </w:r>
          </w:p>
        </w:tc>
        <w:tc>
          <w:tcPr>
            <w:tcW w:w="1040" w:type="dxa"/>
          </w:tcPr>
          <w:p w14:paraId="020D75D0" w14:textId="77777777" w:rsidR="00DD27F0" w:rsidRDefault="00DD27F0" w:rsidP="0003692F">
            <w:r>
              <w:t>True</w:t>
            </w:r>
          </w:p>
        </w:tc>
        <w:tc>
          <w:tcPr>
            <w:tcW w:w="935" w:type="dxa"/>
          </w:tcPr>
          <w:p w14:paraId="596D51E0" w14:textId="77777777" w:rsidR="00DD27F0" w:rsidRDefault="00DD27F0" w:rsidP="0003692F">
            <w:r>
              <w:t>N/A</w:t>
            </w:r>
          </w:p>
        </w:tc>
      </w:tr>
      <w:tr w:rsidR="00DD27F0" w14:paraId="3600932D" w14:textId="77777777" w:rsidTr="0003692F">
        <w:tc>
          <w:tcPr>
            <w:tcW w:w="1447" w:type="dxa"/>
          </w:tcPr>
          <w:p w14:paraId="3C164065" w14:textId="77777777" w:rsidR="00DD27F0" w:rsidRPr="007611AE" w:rsidRDefault="00DD27F0" w:rsidP="0003692F">
            <w:r w:rsidRPr="007611AE">
              <w:t>Collect DataNode Heart Beats Average Time (ms)</w:t>
            </w:r>
          </w:p>
        </w:tc>
        <w:tc>
          <w:tcPr>
            <w:tcW w:w="1317" w:type="dxa"/>
            <w:vMerge/>
          </w:tcPr>
          <w:p w14:paraId="3CB12DC5" w14:textId="77777777" w:rsidR="00DD27F0" w:rsidRDefault="00DD27F0" w:rsidP="0003692F"/>
        </w:tc>
        <w:tc>
          <w:tcPr>
            <w:tcW w:w="839" w:type="dxa"/>
          </w:tcPr>
          <w:p w14:paraId="7435B88D" w14:textId="77777777" w:rsidR="00DD27F0" w:rsidRDefault="00DD27F0" w:rsidP="0003692F">
            <w:r>
              <w:t>False</w:t>
            </w:r>
          </w:p>
        </w:tc>
        <w:tc>
          <w:tcPr>
            <w:tcW w:w="1431" w:type="dxa"/>
          </w:tcPr>
          <w:p w14:paraId="4BF5FF32" w14:textId="77777777" w:rsidR="00DD27F0" w:rsidRPr="007611AE" w:rsidRDefault="00DD27F0" w:rsidP="0003692F">
            <w:r w:rsidRPr="007611AE">
              <w:t>Collects average heart beats time</w:t>
            </w:r>
            <w:r>
              <w:t>.</w:t>
            </w:r>
          </w:p>
        </w:tc>
        <w:tc>
          <w:tcPr>
            <w:tcW w:w="1601" w:type="dxa"/>
          </w:tcPr>
          <w:p w14:paraId="374BF250" w14:textId="77777777" w:rsidR="00DD27F0" w:rsidRDefault="00DD27F0" w:rsidP="0003692F">
            <w:pPr>
              <w:rPr>
                <w:i/>
              </w:rPr>
            </w:pPr>
            <w:r>
              <w:rPr>
                <w:i/>
              </w:rPr>
              <w:t>None</w:t>
            </w:r>
          </w:p>
        </w:tc>
        <w:tc>
          <w:tcPr>
            <w:tcW w:w="1040" w:type="dxa"/>
          </w:tcPr>
          <w:p w14:paraId="779BB609" w14:textId="77777777" w:rsidR="00DD27F0" w:rsidRDefault="00DD27F0" w:rsidP="0003692F">
            <w:r>
              <w:t>True</w:t>
            </w:r>
          </w:p>
        </w:tc>
        <w:tc>
          <w:tcPr>
            <w:tcW w:w="935" w:type="dxa"/>
          </w:tcPr>
          <w:p w14:paraId="2BA36258" w14:textId="77777777" w:rsidR="00DD27F0" w:rsidRDefault="00DD27F0" w:rsidP="0003692F">
            <w:r>
              <w:t>N/A</w:t>
            </w:r>
          </w:p>
        </w:tc>
      </w:tr>
    </w:tbl>
    <w:p w14:paraId="4F1AEA95" w14:textId="77777777" w:rsidR="00DD27F0" w:rsidRDefault="00DD27F0" w:rsidP="00DD27F0">
      <w:pPr>
        <w:pStyle w:val="Label"/>
      </w:pPr>
      <w:r>
        <w:t>Related Views</w:t>
      </w:r>
    </w:p>
    <w:tbl>
      <w:tblPr>
        <w:tblStyle w:val="TablewithHeader"/>
        <w:tblW w:w="0" w:type="auto"/>
        <w:tblLook w:val="01E0" w:firstRow="1" w:lastRow="1" w:firstColumn="1" w:lastColumn="1" w:noHBand="0" w:noVBand="0"/>
      </w:tblPr>
      <w:tblGrid>
        <w:gridCol w:w="2714"/>
        <w:gridCol w:w="2937"/>
        <w:gridCol w:w="2959"/>
      </w:tblGrid>
      <w:tr w:rsidR="00DD27F0" w14:paraId="71439A69" w14:textId="77777777" w:rsidTr="0003692F">
        <w:trPr>
          <w:cnfStyle w:val="100000000000" w:firstRow="1" w:lastRow="0" w:firstColumn="0" w:lastColumn="0" w:oddVBand="0" w:evenVBand="0" w:oddHBand="0" w:evenHBand="0" w:firstRowFirstColumn="0" w:firstRowLastColumn="0" w:lastRowFirstColumn="0" w:lastRowLastColumn="0"/>
        </w:trPr>
        <w:tc>
          <w:tcPr>
            <w:tcW w:w="2714" w:type="dxa"/>
          </w:tcPr>
          <w:p w14:paraId="56A629AC" w14:textId="77777777" w:rsidR="00DD27F0" w:rsidRDefault="00DD27F0" w:rsidP="0003692F">
            <w:r>
              <w:t>View</w:t>
            </w:r>
          </w:p>
        </w:tc>
        <w:tc>
          <w:tcPr>
            <w:tcW w:w="2937" w:type="dxa"/>
          </w:tcPr>
          <w:p w14:paraId="3F9999A1" w14:textId="77777777" w:rsidR="00DD27F0" w:rsidRDefault="00DD27F0" w:rsidP="0003692F">
            <w:r>
              <w:t>Description</w:t>
            </w:r>
          </w:p>
        </w:tc>
        <w:tc>
          <w:tcPr>
            <w:tcW w:w="2959" w:type="dxa"/>
          </w:tcPr>
          <w:p w14:paraId="02A78FC8" w14:textId="77777777" w:rsidR="00DD27F0" w:rsidRDefault="00DD27F0" w:rsidP="0003692F">
            <w:r>
              <w:t>Rules and Monitors that Populate the View</w:t>
            </w:r>
          </w:p>
        </w:tc>
      </w:tr>
      <w:tr w:rsidR="00DD27F0" w14:paraId="5048F6A0" w14:textId="77777777" w:rsidTr="0003692F">
        <w:tc>
          <w:tcPr>
            <w:tcW w:w="2714" w:type="dxa"/>
          </w:tcPr>
          <w:p w14:paraId="4987952C" w14:textId="77777777" w:rsidR="00DD27F0" w:rsidRDefault="00DD27F0" w:rsidP="0003692F">
            <w:r w:rsidRPr="00FC2565">
              <w:t>Clusters Diagram</w:t>
            </w:r>
          </w:p>
        </w:tc>
        <w:tc>
          <w:tcPr>
            <w:tcW w:w="2937" w:type="dxa"/>
          </w:tcPr>
          <w:p w14:paraId="7172A075" w14:textId="77777777" w:rsidR="00DD27F0" w:rsidRDefault="00DD27F0" w:rsidP="0003692F">
            <w:r>
              <w:t>This diagram view shows topology of all HDInsight Clusters being monitored.</w:t>
            </w:r>
          </w:p>
        </w:tc>
        <w:tc>
          <w:tcPr>
            <w:tcW w:w="2959" w:type="dxa"/>
            <w:vMerge w:val="restart"/>
          </w:tcPr>
          <w:p w14:paraId="5582A2C9" w14:textId="77777777" w:rsidR="00DD27F0" w:rsidRDefault="00DD27F0" w:rsidP="00C14098">
            <w:pPr>
              <w:pStyle w:val="BulletedList1"/>
              <w:numPr>
                <w:ilvl w:val="0"/>
                <w:numId w:val="14"/>
              </w:numPr>
              <w:spacing w:line="260" w:lineRule="exact"/>
              <w:ind w:left="188" w:hanging="180"/>
            </w:pPr>
            <w:r>
              <w:t>HDInsight Host Components Discovery</w:t>
            </w:r>
          </w:p>
          <w:p w14:paraId="0FABE3A5" w14:textId="77777777" w:rsidR="00DD27F0" w:rsidRDefault="00DD27F0" w:rsidP="00C14098">
            <w:pPr>
              <w:pStyle w:val="BulletedList1"/>
              <w:numPr>
                <w:ilvl w:val="0"/>
                <w:numId w:val="14"/>
              </w:numPr>
              <w:spacing w:line="260" w:lineRule="exact"/>
              <w:ind w:left="188" w:hanging="180"/>
            </w:pPr>
            <w:r>
              <w:t>DataNode</w:t>
            </w:r>
            <w:r w:rsidRPr="0015506A">
              <w:t xml:space="preserve"> Component State</w:t>
            </w:r>
          </w:p>
        </w:tc>
      </w:tr>
      <w:tr w:rsidR="00DD27F0" w14:paraId="154A45B9" w14:textId="77777777" w:rsidTr="0003692F">
        <w:tc>
          <w:tcPr>
            <w:tcW w:w="2714" w:type="dxa"/>
          </w:tcPr>
          <w:p w14:paraId="1A2A2F1F" w14:textId="77777777" w:rsidR="00DD27F0" w:rsidRPr="00FC2565" w:rsidRDefault="00DD27F0" w:rsidP="0003692F">
            <w:r w:rsidRPr="00144B4C">
              <w:t>Cluster Summary</w:t>
            </w:r>
          </w:p>
        </w:tc>
        <w:tc>
          <w:tcPr>
            <w:tcW w:w="2937" w:type="dxa"/>
          </w:tcPr>
          <w:p w14:paraId="5F5E6751" w14:textId="77777777" w:rsidR="00DD27F0" w:rsidRDefault="00DD27F0" w:rsidP="0003692F">
            <w:r>
              <w:t>This dashboard shows high</w:t>
            </w:r>
            <w:r>
              <w:noBreakHyphen/>
              <w:t>level overview of HDInsight Clusters state.</w:t>
            </w:r>
          </w:p>
        </w:tc>
        <w:tc>
          <w:tcPr>
            <w:tcW w:w="2959" w:type="dxa"/>
            <w:vMerge/>
          </w:tcPr>
          <w:p w14:paraId="43AE6AF6" w14:textId="77777777" w:rsidR="00DD27F0" w:rsidRDefault="00DD27F0" w:rsidP="00C14098">
            <w:pPr>
              <w:pStyle w:val="BulletedList1"/>
              <w:numPr>
                <w:ilvl w:val="0"/>
                <w:numId w:val="14"/>
              </w:numPr>
              <w:spacing w:line="260" w:lineRule="exact"/>
              <w:ind w:left="188" w:hanging="180"/>
            </w:pPr>
          </w:p>
        </w:tc>
      </w:tr>
      <w:tr w:rsidR="00DD27F0" w14:paraId="6AFDD497" w14:textId="77777777" w:rsidTr="0003692F">
        <w:tc>
          <w:tcPr>
            <w:tcW w:w="2714" w:type="dxa"/>
          </w:tcPr>
          <w:p w14:paraId="5D618254" w14:textId="77777777" w:rsidR="00DD27F0" w:rsidRDefault="00DD27F0" w:rsidP="0003692F">
            <w:r w:rsidRPr="002A2268">
              <w:t>Host Components Performance</w:t>
            </w:r>
          </w:p>
        </w:tc>
        <w:tc>
          <w:tcPr>
            <w:tcW w:w="2937" w:type="dxa"/>
          </w:tcPr>
          <w:p w14:paraId="00D1AC3B" w14:textId="77777777" w:rsidR="00DD27F0" w:rsidRDefault="00DD27F0" w:rsidP="0003692F">
            <w:r>
              <w:t>This performance view shows data collected for all host components.</w:t>
            </w:r>
          </w:p>
        </w:tc>
        <w:tc>
          <w:tcPr>
            <w:tcW w:w="2959" w:type="dxa"/>
          </w:tcPr>
          <w:p w14:paraId="06C91380" w14:textId="77777777" w:rsidR="00DD27F0" w:rsidRPr="002A2268" w:rsidRDefault="00DD27F0" w:rsidP="0003692F">
            <w:pPr>
              <w:pStyle w:val="BulletedList1"/>
              <w:numPr>
                <w:ilvl w:val="0"/>
                <w:numId w:val="0"/>
              </w:numPr>
              <w:spacing w:line="260" w:lineRule="exact"/>
              <w:ind w:left="360" w:hanging="360"/>
              <w:rPr>
                <w:i/>
              </w:rPr>
            </w:pPr>
            <w:r w:rsidRPr="002A2268">
              <w:rPr>
                <w:i/>
              </w:rPr>
              <w:t>All related rules.</w:t>
            </w:r>
          </w:p>
        </w:tc>
      </w:tr>
    </w:tbl>
    <w:p w14:paraId="26D187F3" w14:textId="77777777" w:rsidR="00DD27F0" w:rsidRDefault="00DD27F0" w:rsidP="00DD27F0">
      <w:pPr>
        <w:pStyle w:val="Label"/>
      </w:pPr>
      <w:r>
        <w:t>Related Reports</w:t>
      </w:r>
    </w:p>
    <w:p w14:paraId="4F59447A" w14:textId="77777777" w:rsidR="00DD27F0" w:rsidRDefault="00DD27F0" w:rsidP="00DD27F0">
      <w:r>
        <w:t>There are no reports associated with this discovery.</w:t>
      </w:r>
    </w:p>
    <w:p w14:paraId="2EA4D5F0" w14:textId="77777777" w:rsidR="00DD27F0" w:rsidRDefault="00DD27F0" w:rsidP="00DD27F0">
      <w:pPr>
        <w:pStyle w:val="Heading3"/>
      </w:pPr>
      <w:bookmarkStart w:id="73" w:name="_Toc393460835"/>
      <w:r w:rsidRPr="00740AC5">
        <w:t xml:space="preserve">HDInsight </w:t>
      </w:r>
      <w:r>
        <w:t>TaskTracker</w:t>
      </w:r>
      <w:r w:rsidRPr="00740AC5">
        <w:t xml:space="preserve"> Component</w:t>
      </w:r>
      <w:bookmarkEnd w:id="73"/>
    </w:p>
    <w:p w14:paraId="04B014F5" w14:textId="77777777" w:rsidR="00DD27F0" w:rsidRDefault="00DD27F0" w:rsidP="00DD27F0">
      <w:pPr>
        <w:pStyle w:val="Label"/>
      </w:pPr>
      <w:r>
        <w:t>Discovery Information</w:t>
      </w:r>
    </w:p>
    <w:tbl>
      <w:tblPr>
        <w:tblStyle w:val="TablewithHeader"/>
        <w:tblW w:w="0" w:type="auto"/>
        <w:tblLook w:val="01E0" w:firstRow="1" w:lastRow="1" w:firstColumn="1" w:lastColumn="1" w:noHBand="0" w:noVBand="0"/>
      </w:tblPr>
      <w:tblGrid>
        <w:gridCol w:w="2869"/>
        <w:gridCol w:w="2894"/>
        <w:gridCol w:w="2847"/>
      </w:tblGrid>
      <w:tr w:rsidR="00DD27F0" w14:paraId="38EA6C30" w14:textId="77777777" w:rsidTr="0003692F">
        <w:trPr>
          <w:cnfStyle w:val="100000000000" w:firstRow="1" w:lastRow="0" w:firstColumn="0" w:lastColumn="0" w:oddVBand="0" w:evenVBand="0" w:oddHBand="0" w:evenHBand="0" w:firstRowFirstColumn="0" w:firstRowLastColumn="0" w:lastRowFirstColumn="0" w:lastRowLastColumn="0"/>
        </w:trPr>
        <w:tc>
          <w:tcPr>
            <w:tcW w:w="4428" w:type="dxa"/>
          </w:tcPr>
          <w:p w14:paraId="7220BA64" w14:textId="77777777" w:rsidR="00DD27F0" w:rsidRDefault="00DD27F0" w:rsidP="0003692F">
            <w:r>
              <w:t>Interval</w:t>
            </w:r>
          </w:p>
        </w:tc>
        <w:tc>
          <w:tcPr>
            <w:tcW w:w="4428" w:type="dxa"/>
          </w:tcPr>
          <w:p w14:paraId="6C9B81CA" w14:textId="77777777" w:rsidR="00DD27F0" w:rsidRDefault="00DD27F0" w:rsidP="0003692F">
            <w:r>
              <w:t>Enabled</w:t>
            </w:r>
          </w:p>
        </w:tc>
        <w:tc>
          <w:tcPr>
            <w:tcW w:w="4428" w:type="dxa"/>
          </w:tcPr>
          <w:p w14:paraId="24CF1F24" w14:textId="77777777" w:rsidR="00DD27F0" w:rsidRDefault="00DD27F0" w:rsidP="0003692F">
            <w:r>
              <w:t>When to Enable</w:t>
            </w:r>
          </w:p>
        </w:tc>
      </w:tr>
      <w:tr w:rsidR="00DD27F0" w14:paraId="2AB9F38C" w14:textId="77777777" w:rsidTr="0003692F">
        <w:tc>
          <w:tcPr>
            <w:tcW w:w="4428" w:type="dxa"/>
          </w:tcPr>
          <w:p w14:paraId="14454B8D" w14:textId="77777777" w:rsidR="00DD27F0" w:rsidRDefault="00DD27F0" w:rsidP="0003692F">
            <w:r>
              <w:t>14400</w:t>
            </w:r>
          </w:p>
        </w:tc>
        <w:tc>
          <w:tcPr>
            <w:tcW w:w="4428" w:type="dxa"/>
          </w:tcPr>
          <w:p w14:paraId="41701918" w14:textId="77777777" w:rsidR="00DD27F0" w:rsidRDefault="00DD27F0" w:rsidP="0003692F">
            <w:r>
              <w:t>True</w:t>
            </w:r>
          </w:p>
        </w:tc>
        <w:tc>
          <w:tcPr>
            <w:tcW w:w="4428" w:type="dxa"/>
          </w:tcPr>
          <w:p w14:paraId="047F8264" w14:textId="77777777" w:rsidR="00DD27F0" w:rsidRDefault="00DD27F0" w:rsidP="0003692F">
            <w:r>
              <w:t>N/A</w:t>
            </w:r>
          </w:p>
        </w:tc>
      </w:tr>
    </w:tbl>
    <w:p w14:paraId="3AC104B2" w14:textId="77777777" w:rsidR="00DD27F0" w:rsidRDefault="00DD27F0" w:rsidP="00DD27F0">
      <w:pPr>
        <w:pStyle w:val="Label"/>
      </w:pPr>
      <w:r>
        <w:lastRenderedPageBreak/>
        <w:t>Related Monitors</w:t>
      </w:r>
    </w:p>
    <w:tbl>
      <w:tblPr>
        <w:tblStyle w:val="TablewithHeader"/>
        <w:tblW w:w="0" w:type="auto"/>
        <w:tblLook w:val="01E0" w:firstRow="1" w:lastRow="1" w:firstColumn="1" w:lastColumn="1" w:noHBand="0" w:noVBand="0"/>
      </w:tblPr>
      <w:tblGrid>
        <w:gridCol w:w="1384"/>
        <w:gridCol w:w="1306"/>
        <w:gridCol w:w="813"/>
        <w:gridCol w:w="947"/>
        <w:gridCol w:w="1062"/>
        <w:gridCol w:w="1462"/>
        <w:gridCol w:w="873"/>
        <w:gridCol w:w="763"/>
      </w:tblGrid>
      <w:tr w:rsidR="00DD27F0" w14:paraId="209C3009" w14:textId="77777777" w:rsidTr="0003692F">
        <w:trPr>
          <w:cnfStyle w:val="100000000000" w:firstRow="1" w:lastRow="0" w:firstColumn="0" w:lastColumn="0" w:oddVBand="0" w:evenVBand="0" w:oddHBand="0" w:evenHBand="0" w:firstRowFirstColumn="0" w:firstRowLastColumn="0" w:lastRowFirstColumn="0" w:lastRowLastColumn="0"/>
        </w:trPr>
        <w:tc>
          <w:tcPr>
            <w:tcW w:w="1133" w:type="dxa"/>
          </w:tcPr>
          <w:p w14:paraId="19DDFB68" w14:textId="77777777" w:rsidR="00DD27F0" w:rsidRDefault="00DD27F0" w:rsidP="0003692F">
            <w:r>
              <w:t>Monitor</w:t>
            </w:r>
          </w:p>
        </w:tc>
        <w:tc>
          <w:tcPr>
            <w:tcW w:w="1227" w:type="dxa"/>
          </w:tcPr>
          <w:p w14:paraId="740276FB" w14:textId="77777777" w:rsidR="00DD27F0" w:rsidRDefault="00DD27F0" w:rsidP="0003692F">
            <w:r>
              <w:t>Data source</w:t>
            </w:r>
          </w:p>
        </w:tc>
        <w:tc>
          <w:tcPr>
            <w:tcW w:w="768" w:type="dxa"/>
          </w:tcPr>
          <w:p w14:paraId="1D9B6FD9" w14:textId="77777777" w:rsidR="00DD27F0" w:rsidRDefault="00DD27F0" w:rsidP="0003692F">
            <w:r>
              <w:t>Interval</w:t>
            </w:r>
          </w:p>
        </w:tc>
        <w:tc>
          <w:tcPr>
            <w:tcW w:w="1564" w:type="dxa"/>
          </w:tcPr>
          <w:p w14:paraId="6F1EAAA0" w14:textId="77777777" w:rsidR="00DD27F0" w:rsidRDefault="00DD27F0" w:rsidP="0003692F">
            <w:r>
              <w:t>Alert</w:t>
            </w:r>
          </w:p>
        </w:tc>
        <w:tc>
          <w:tcPr>
            <w:tcW w:w="1000" w:type="dxa"/>
          </w:tcPr>
          <w:p w14:paraId="0684B151" w14:textId="77777777" w:rsidR="00DD27F0" w:rsidRDefault="00DD27F0" w:rsidP="0003692F">
            <w:r>
              <w:t>Reset Behavior</w:t>
            </w:r>
          </w:p>
        </w:tc>
        <w:tc>
          <w:tcPr>
            <w:tcW w:w="1372" w:type="dxa"/>
          </w:tcPr>
          <w:p w14:paraId="2B932733" w14:textId="77777777" w:rsidR="00DD27F0" w:rsidRDefault="00DD27F0" w:rsidP="0003692F">
            <w:r>
              <w:t>Corresponding Rule</w:t>
            </w:r>
          </w:p>
        </w:tc>
        <w:tc>
          <w:tcPr>
            <w:tcW w:w="824" w:type="dxa"/>
          </w:tcPr>
          <w:p w14:paraId="4753A0E6" w14:textId="77777777" w:rsidR="00DD27F0" w:rsidRDefault="00DD27F0" w:rsidP="0003692F">
            <w:r>
              <w:t>Enabled</w:t>
            </w:r>
          </w:p>
        </w:tc>
        <w:tc>
          <w:tcPr>
            <w:tcW w:w="722" w:type="dxa"/>
          </w:tcPr>
          <w:p w14:paraId="6E507B6E" w14:textId="77777777" w:rsidR="00DD27F0" w:rsidRDefault="00DD27F0" w:rsidP="0003692F">
            <w:r>
              <w:t>When to Enable</w:t>
            </w:r>
          </w:p>
        </w:tc>
      </w:tr>
      <w:tr w:rsidR="00DD27F0" w14:paraId="14A3768A" w14:textId="77777777" w:rsidTr="0003692F">
        <w:tc>
          <w:tcPr>
            <w:tcW w:w="1133" w:type="dxa"/>
          </w:tcPr>
          <w:p w14:paraId="22EB9387" w14:textId="77777777" w:rsidR="00DD27F0" w:rsidRPr="004D56CE" w:rsidRDefault="00DD27F0" w:rsidP="0003692F">
            <w:r>
              <w:t>TaskTrackers</w:t>
            </w:r>
            <w:r w:rsidRPr="0015506A">
              <w:t xml:space="preserve"> Component State</w:t>
            </w:r>
          </w:p>
        </w:tc>
        <w:tc>
          <w:tcPr>
            <w:tcW w:w="1227" w:type="dxa"/>
          </w:tcPr>
          <w:p w14:paraId="428755BE" w14:textId="77777777" w:rsidR="00DD27F0" w:rsidRDefault="00DD27F0" w:rsidP="0003692F">
            <w:r w:rsidRPr="003B618D">
              <w:t>HDInsight Host Components Health State Data Provider</w:t>
            </w:r>
          </w:p>
        </w:tc>
        <w:tc>
          <w:tcPr>
            <w:tcW w:w="768" w:type="dxa"/>
          </w:tcPr>
          <w:p w14:paraId="5CF14099" w14:textId="77777777" w:rsidR="00DD27F0" w:rsidRDefault="00DD27F0" w:rsidP="0003692F">
            <w:r>
              <w:t>900</w:t>
            </w:r>
          </w:p>
        </w:tc>
        <w:tc>
          <w:tcPr>
            <w:tcW w:w="1564" w:type="dxa"/>
          </w:tcPr>
          <w:p w14:paraId="2E4820F9" w14:textId="77777777" w:rsidR="00DD27F0" w:rsidRDefault="00DD27F0" w:rsidP="0003692F">
            <w:r>
              <w:t>False</w:t>
            </w:r>
          </w:p>
          <w:p w14:paraId="2025BFCF" w14:textId="77777777" w:rsidR="00DD27F0" w:rsidRDefault="00DD27F0" w:rsidP="0003692F"/>
        </w:tc>
        <w:tc>
          <w:tcPr>
            <w:tcW w:w="1000" w:type="dxa"/>
          </w:tcPr>
          <w:p w14:paraId="633C2963" w14:textId="77777777" w:rsidR="00DD27F0" w:rsidRDefault="00DD27F0" w:rsidP="0003692F">
            <w:r>
              <w:t>Automatic</w:t>
            </w:r>
          </w:p>
        </w:tc>
        <w:tc>
          <w:tcPr>
            <w:tcW w:w="1372" w:type="dxa"/>
          </w:tcPr>
          <w:p w14:paraId="160C95DB" w14:textId="77777777" w:rsidR="00DD27F0" w:rsidRDefault="00DD27F0" w:rsidP="0003692F">
            <w:pPr>
              <w:rPr>
                <w:i/>
              </w:rPr>
            </w:pPr>
            <w:r>
              <w:rPr>
                <w:i/>
              </w:rPr>
              <w:t>None</w:t>
            </w:r>
          </w:p>
        </w:tc>
        <w:tc>
          <w:tcPr>
            <w:tcW w:w="824" w:type="dxa"/>
          </w:tcPr>
          <w:p w14:paraId="7BDDB2B2" w14:textId="77777777" w:rsidR="00DD27F0" w:rsidRDefault="00DD27F0" w:rsidP="0003692F">
            <w:r>
              <w:t>True</w:t>
            </w:r>
          </w:p>
        </w:tc>
        <w:tc>
          <w:tcPr>
            <w:tcW w:w="722" w:type="dxa"/>
          </w:tcPr>
          <w:p w14:paraId="031D4317" w14:textId="77777777" w:rsidR="00DD27F0" w:rsidRDefault="00DD27F0" w:rsidP="0003692F">
            <w:r>
              <w:t>N/A</w:t>
            </w:r>
          </w:p>
        </w:tc>
      </w:tr>
    </w:tbl>
    <w:p w14:paraId="5E0753EA" w14:textId="77777777" w:rsidR="00DD27F0" w:rsidRDefault="00DD27F0" w:rsidP="00DD27F0">
      <w:pPr>
        <w:pStyle w:val="Label"/>
      </w:pPr>
      <w:r>
        <w:t>Related Rules</w:t>
      </w:r>
    </w:p>
    <w:p w14:paraId="5A2B294C" w14:textId="77777777" w:rsidR="00DD27F0" w:rsidRDefault="00DD27F0" w:rsidP="00DD27F0">
      <w:r>
        <w:t>Inherits all rules related to HDInsight Basic Performance Host Component.</w:t>
      </w:r>
    </w:p>
    <w:tbl>
      <w:tblPr>
        <w:tblStyle w:val="TablewithHeader"/>
        <w:tblW w:w="0" w:type="auto"/>
        <w:tblLook w:val="01E0" w:firstRow="1" w:lastRow="1" w:firstColumn="1" w:lastColumn="1" w:noHBand="0" w:noVBand="0"/>
      </w:tblPr>
      <w:tblGrid>
        <w:gridCol w:w="1447"/>
        <w:gridCol w:w="1317"/>
        <w:gridCol w:w="839"/>
        <w:gridCol w:w="1431"/>
        <w:gridCol w:w="1601"/>
        <w:gridCol w:w="1040"/>
        <w:gridCol w:w="935"/>
      </w:tblGrid>
      <w:tr w:rsidR="00DD27F0" w14:paraId="3F360C9E" w14:textId="77777777" w:rsidTr="0003692F">
        <w:trPr>
          <w:cnfStyle w:val="100000000000" w:firstRow="1" w:lastRow="0" w:firstColumn="0" w:lastColumn="0" w:oddVBand="0" w:evenVBand="0" w:oddHBand="0" w:evenHBand="0" w:firstRowFirstColumn="0" w:firstRowLastColumn="0" w:lastRowFirstColumn="0" w:lastRowLastColumn="0"/>
        </w:trPr>
        <w:tc>
          <w:tcPr>
            <w:tcW w:w="1447" w:type="dxa"/>
          </w:tcPr>
          <w:p w14:paraId="44DC3B06" w14:textId="77777777" w:rsidR="00DD27F0" w:rsidRDefault="00DD27F0" w:rsidP="0003692F">
            <w:r>
              <w:t>Rule</w:t>
            </w:r>
          </w:p>
        </w:tc>
        <w:tc>
          <w:tcPr>
            <w:tcW w:w="1317" w:type="dxa"/>
          </w:tcPr>
          <w:p w14:paraId="4FD13D08" w14:textId="77777777" w:rsidR="00DD27F0" w:rsidRDefault="00DD27F0" w:rsidP="0003692F">
            <w:r>
              <w:t>Data source</w:t>
            </w:r>
          </w:p>
        </w:tc>
        <w:tc>
          <w:tcPr>
            <w:tcW w:w="839" w:type="dxa"/>
          </w:tcPr>
          <w:p w14:paraId="291F2C4E" w14:textId="77777777" w:rsidR="00DD27F0" w:rsidRDefault="00DD27F0" w:rsidP="0003692F">
            <w:r>
              <w:t>Alert</w:t>
            </w:r>
          </w:p>
        </w:tc>
        <w:tc>
          <w:tcPr>
            <w:tcW w:w="1431" w:type="dxa"/>
          </w:tcPr>
          <w:p w14:paraId="2BF3825B" w14:textId="77777777" w:rsidR="00DD27F0" w:rsidRDefault="00DD27F0" w:rsidP="0003692F">
            <w:r>
              <w:t>Notes</w:t>
            </w:r>
          </w:p>
        </w:tc>
        <w:tc>
          <w:tcPr>
            <w:tcW w:w="1601" w:type="dxa"/>
          </w:tcPr>
          <w:p w14:paraId="37DCA49E" w14:textId="77777777" w:rsidR="00DD27F0" w:rsidRDefault="00DD27F0" w:rsidP="0003692F">
            <w:r>
              <w:t>Corresponding Monitor</w:t>
            </w:r>
          </w:p>
        </w:tc>
        <w:tc>
          <w:tcPr>
            <w:tcW w:w="1040" w:type="dxa"/>
          </w:tcPr>
          <w:p w14:paraId="26A406C9" w14:textId="77777777" w:rsidR="00DD27F0" w:rsidRDefault="00DD27F0" w:rsidP="0003692F">
            <w:r>
              <w:t>Enabled</w:t>
            </w:r>
          </w:p>
        </w:tc>
        <w:tc>
          <w:tcPr>
            <w:tcW w:w="935" w:type="dxa"/>
          </w:tcPr>
          <w:p w14:paraId="7DA50822" w14:textId="77777777" w:rsidR="00DD27F0" w:rsidRDefault="00DD27F0" w:rsidP="0003692F">
            <w:r>
              <w:t>When to Enable</w:t>
            </w:r>
          </w:p>
        </w:tc>
      </w:tr>
      <w:tr w:rsidR="00DD27F0" w14:paraId="75437EAE" w14:textId="77777777" w:rsidTr="0003692F">
        <w:tc>
          <w:tcPr>
            <w:tcW w:w="1447" w:type="dxa"/>
          </w:tcPr>
          <w:p w14:paraId="178EE470" w14:textId="77777777" w:rsidR="00DD27F0" w:rsidRDefault="00DD27F0" w:rsidP="0003692F">
            <w:r w:rsidRPr="007611AE">
              <w:t>Collect TaskTracker Map Slots</w:t>
            </w:r>
          </w:p>
        </w:tc>
        <w:tc>
          <w:tcPr>
            <w:tcW w:w="1317" w:type="dxa"/>
            <w:vMerge w:val="restart"/>
          </w:tcPr>
          <w:p w14:paraId="5FDE6AC3" w14:textId="77777777" w:rsidR="00DD27F0" w:rsidRDefault="00DD27F0" w:rsidP="0003692F">
            <w:r w:rsidRPr="00DF35FD">
              <w:t>HDInsight Host Component Metrics Performance Data Provider</w:t>
            </w:r>
          </w:p>
        </w:tc>
        <w:tc>
          <w:tcPr>
            <w:tcW w:w="839" w:type="dxa"/>
          </w:tcPr>
          <w:p w14:paraId="72B29F04" w14:textId="77777777" w:rsidR="00DD27F0" w:rsidRDefault="00DD27F0" w:rsidP="0003692F">
            <w:r>
              <w:t>False</w:t>
            </w:r>
          </w:p>
        </w:tc>
        <w:tc>
          <w:tcPr>
            <w:tcW w:w="1431" w:type="dxa"/>
          </w:tcPr>
          <w:p w14:paraId="498B5709" w14:textId="77777777" w:rsidR="00DD27F0" w:rsidRDefault="00DD27F0" w:rsidP="0003692F">
            <w:r w:rsidRPr="007611AE">
              <w:t>Collects number of available map slots</w:t>
            </w:r>
            <w:r>
              <w:t>.</w:t>
            </w:r>
          </w:p>
        </w:tc>
        <w:tc>
          <w:tcPr>
            <w:tcW w:w="1601" w:type="dxa"/>
          </w:tcPr>
          <w:p w14:paraId="0196D468" w14:textId="77777777" w:rsidR="00DD27F0" w:rsidRPr="0019774D" w:rsidRDefault="00DD27F0" w:rsidP="0003692F">
            <w:pPr>
              <w:rPr>
                <w:i/>
              </w:rPr>
            </w:pPr>
            <w:r>
              <w:rPr>
                <w:i/>
              </w:rPr>
              <w:t>None</w:t>
            </w:r>
          </w:p>
        </w:tc>
        <w:tc>
          <w:tcPr>
            <w:tcW w:w="1040" w:type="dxa"/>
          </w:tcPr>
          <w:p w14:paraId="125F4EFC" w14:textId="77777777" w:rsidR="00DD27F0" w:rsidRDefault="00DD27F0" w:rsidP="0003692F">
            <w:r>
              <w:t>True</w:t>
            </w:r>
          </w:p>
        </w:tc>
        <w:tc>
          <w:tcPr>
            <w:tcW w:w="935" w:type="dxa"/>
          </w:tcPr>
          <w:p w14:paraId="6D65CBAC" w14:textId="77777777" w:rsidR="00DD27F0" w:rsidRDefault="00DD27F0" w:rsidP="0003692F">
            <w:r>
              <w:t>N/A</w:t>
            </w:r>
          </w:p>
        </w:tc>
      </w:tr>
      <w:tr w:rsidR="00DD27F0" w14:paraId="6B2D00A1" w14:textId="77777777" w:rsidTr="0003692F">
        <w:tc>
          <w:tcPr>
            <w:tcW w:w="1447" w:type="dxa"/>
          </w:tcPr>
          <w:p w14:paraId="395FBEBD" w14:textId="77777777" w:rsidR="00DD27F0" w:rsidRPr="0019774D" w:rsidRDefault="00DD27F0" w:rsidP="0003692F">
            <w:r w:rsidRPr="007611AE">
              <w:t>Collect TaskTracker Maps Running</w:t>
            </w:r>
          </w:p>
        </w:tc>
        <w:tc>
          <w:tcPr>
            <w:tcW w:w="1317" w:type="dxa"/>
            <w:vMerge/>
          </w:tcPr>
          <w:p w14:paraId="2925374C" w14:textId="77777777" w:rsidR="00DD27F0" w:rsidRDefault="00DD27F0" w:rsidP="0003692F"/>
        </w:tc>
        <w:tc>
          <w:tcPr>
            <w:tcW w:w="839" w:type="dxa"/>
          </w:tcPr>
          <w:p w14:paraId="13C721E6" w14:textId="77777777" w:rsidR="00DD27F0" w:rsidRDefault="00DD27F0" w:rsidP="0003692F">
            <w:r>
              <w:t>False</w:t>
            </w:r>
          </w:p>
        </w:tc>
        <w:tc>
          <w:tcPr>
            <w:tcW w:w="1431" w:type="dxa"/>
          </w:tcPr>
          <w:p w14:paraId="596C2C60" w14:textId="77777777" w:rsidR="00DD27F0" w:rsidRPr="0019774D" w:rsidRDefault="00DD27F0" w:rsidP="0003692F">
            <w:r w:rsidRPr="007611AE">
              <w:t>Collects number of running map tasks</w:t>
            </w:r>
            <w:r>
              <w:t>.</w:t>
            </w:r>
          </w:p>
        </w:tc>
        <w:tc>
          <w:tcPr>
            <w:tcW w:w="1601" w:type="dxa"/>
          </w:tcPr>
          <w:p w14:paraId="25EF4514" w14:textId="77777777" w:rsidR="00DD27F0" w:rsidRPr="0019774D" w:rsidRDefault="00DD27F0" w:rsidP="0003692F">
            <w:pPr>
              <w:rPr>
                <w:i/>
              </w:rPr>
            </w:pPr>
            <w:r>
              <w:rPr>
                <w:i/>
              </w:rPr>
              <w:t>None</w:t>
            </w:r>
          </w:p>
        </w:tc>
        <w:tc>
          <w:tcPr>
            <w:tcW w:w="1040" w:type="dxa"/>
          </w:tcPr>
          <w:p w14:paraId="6739E0D0" w14:textId="77777777" w:rsidR="00DD27F0" w:rsidRDefault="00DD27F0" w:rsidP="0003692F">
            <w:r>
              <w:t>True</w:t>
            </w:r>
          </w:p>
        </w:tc>
        <w:tc>
          <w:tcPr>
            <w:tcW w:w="935" w:type="dxa"/>
          </w:tcPr>
          <w:p w14:paraId="32726F85" w14:textId="77777777" w:rsidR="00DD27F0" w:rsidRDefault="00DD27F0" w:rsidP="0003692F">
            <w:r>
              <w:t>N/A</w:t>
            </w:r>
          </w:p>
        </w:tc>
      </w:tr>
      <w:tr w:rsidR="00DD27F0" w14:paraId="7CC4D425" w14:textId="77777777" w:rsidTr="0003692F">
        <w:tc>
          <w:tcPr>
            <w:tcW w:w="1447" w:type="dxa"/>
          </w:tcPr>
          <w:p w14:paraId="387E0CFC" w14:textId="77777777" w:rsidR="00DD27F0" w:rsidRPr="0019774D" w:rsidRDefault="00DD27F0" w:rsidP="0003692F">
            <w:r w:rsidRPr="007611AE">
              <w:t>Collect TaskTracker Reduce Slots</w:t>
            </w:r>
          </w:p>
        </w:tc>
        <w:tc>
          <w:tcPr>
            <w:tcW w:w="1317" w:type="dxa"/>
            <w:vMerge/>
          </w:tcPr>
          <w:p w14:paraId="56C4F9FC" w14:textId="77777777" w:rsidR="00DD27F0" w:rsidRDefault="00DD27F0" w:rsidP="0003692F"/>
        </w:tc>
        <w:tc>
          <w:tcPr>
            <w:tcW w:w="839" w:type="dxa"/>
          </w:tcPr>
          <w:p w14:paraId="5DB71B9A" w14:textId="77777777" w:rsidR="00DD27F0" w:rsidRDefault="00DD27F0" w:rsidP="0003692F">
            <w:r>
              <w:t>False</w:t>
            </w:r>
          </w:p>
        </w:tc>
        <w:tc>
          <w:tcPr>
            <w:tcW w:w="1431" w:type="dxa"/>
          </w:tcPr>
          <w:p w14:paraId="54AAC1BB" w14:textId="77777777" w:rsidR="00DD27F0" w:rsidRPr="0019774D" w:rsidRDefault="00DD27F0" w:rsidP="0003692F">
            <w:r w:rsidRPr="007611AE">
              <w:t>Collects number of available reduce slots</w:t>
            </w:r>
            <w:r>
              <w:t>.</w:t>
            </w:r>
          </w:p>
        </w:tc>
        <w:tc>
          <w:tcPr>
            <w:tcW w:w="1601" w:type="dxa"/>
          </w:tcPr>
          <w:p w14:paraId="35D6F428" w14:textId="77777777" w:rsidR="00DD27F0" w:rsidRDefault="00DD27F0" w:rsidP="0003692F">
            <w:pPr>
              <w:rPr>
                <w:i/>
              </w:rPr>
            </w:pPr>
            <w:r>
              <w:rPr>
                <w:i/>
              </w:rPr>
              <w:t>None</w:t>
            </w:r>
          </w:p>
        </w:tc>
        <w:tc>
          <w:tcPr>
            <w:tcW w:w="1040" w:type="dxa"/>
          </w:tcPr>
          <w:p w14:paraId="1261787A" w14:textId="77777777" w:rsidR="00DD27F0" w:rsidRDefault="00DD27F0" w:rsidP="0003692F">
            <w:r>
              <w:t>True</w:t>
            </w:r>
          </w:p>
        </w:tc>
        <w:tc>
          <w:tcPr>
            <w:tcW w:w="935" w:type="dxa"/>
          </w:tcPr>
          <w:p w14:paraId="4057A0E9" w14:textId="77777777" w:rsidR="00DD27F0" w:rsidRDefault="00DD27F0" w:rsidP="0003692F">
            <w:r>
              <w:t>N/A</w:t>
            </w:r>
          </w:p>
        </w:tc>
      </w:tr>
      <w:tr w:rsidR="00DD27F0" w14:paraId="2C3A2094" w14:textId="77777777" w:rsidTr="0003692F">
        <w:tc>
          <w:tcPr>
            <w:tcW w:w="1447" w:type="dxa"/>
          </w:tcPr>
          <w:p w14:paraId="260B96EA" w14:textId="77777777" w:rsidR="00DD27F0" w:rsidRPr="0019774D" w:rsidRDefault="00DD27F0" w:rsidP="0003692F">
            <w:r w:rsidRPr="00793B53">
              <w:t>Collect TaskTracker Reduces Running</w:t>
            </w:r>
          </w:p>
        </w:tc>
        <w:tc>
          <w:tcPr>
            <w:tcW w:w="1317" w:type="dxa"/>
            <w:vMerge/>
          </w:tcPr>
          <w:p w14:paraId="25A95212" w14:textId="77777777" w:rsidR="00DD27F0" w:rsidRDefault="00DD27F0" w:rsidP="0003692F"/>
        </w:tc>
        <w:tc>
          <w:tcPr>
            <w:tcW w:w="839" w:type="dxa"/>
          </w:tcPr>
          <w:p w14:paraId="6BBE45D1" w14:textId="77777777" w:rsidR="00DD27F0" w:rsidRDefault="00DD27F0" w:rsidP="0003692F">
            <w:r>
              <w:t>False</w:t>
            </w:r>
          </w:p>
        </w:tc>
        <w:tc>
          <w:tcPr>
            <w:tcW w:w="1431" w:type="dxa"/>
          </w:tcPr>
          <w:p w14:paraId="7D89557D" w14:textId="77777777" w:rsidR="00DD27F0" w:rsidRPr="0019774D" w:rsidRDefault="00DD27F0" w:rsidP="0003692F">
            <w:r w:rsidRPr="00793B53">
              <w:t>Collects number of running reduce tasks</w:t>
            </w:r>
            <w:r>
              <w:t>.</w:t>
            </w:r>
          </w:p>
        </w:tc>
        <w:tc>
          <w:tcPr>
            <w:tcW w:w="1601" w:type="dxa"/>
          </w:tcPr>
          <w:p w14:paraId="18A19246" w14:textId="77777777" w:rsidR="00DD27F0" w:rsidRDefault="00DD27F0" w:rsidP="0003692F">
            <w:pPr>
              <w:rPr>
                <w:i/>
              </w:rPr>
            </w:pPr>
            <w:r>
              <w:rPr>
                <w:i/>
              </w:rPr>
              <w:t>None</w:t>
            </w:r>
          </w:p>
        </w:tc>
        <w:tc>
          <w:tcPr>
            <w:tcW w:w="1040" w:type="dxa"/>
          </w:tcPr>
          <w:p w14:paraId="097556A2" w14:textId="77777777" w:rsidR="00DD27F0" w:rsidRDefault="00DD27F0" w:rsidP="0003692F">
            <w:r>
              <w:t>True</w:t>
            </w:r>
          </w:p>
        </w:tc>
        <w:tc>
          <w:tcPr>
            <w:tcW w:w="935" w:type="dxa"/>
          </w:tcPr>
          <w:p w14:paraId="75893819" w14:textId="77777777" w:rsidR="00DD27F0" w:rsidRDefault="00DD27F0" w:rsidP="0003692F">
            <w:r>
              <w:t>N/A</w:t>
            </w:r>
          </w:p>
        </w:tc>
      </w:tr>
      <w:tr w:rsidR="00DD27F0" w14:paraId="49AEBCEE" w14:textId="77777777" w:rsidTr="0003692F">
        <w:tc>
          <w:tcPr>
            <w:tcW w:w="1447" w:type="dxa"/>
          </w:tcPr>
          <w:p w14:paraId="4D008D3B" w14:textId="77777777" w:rsidR="00DD27F0" w:rsidRPr="0019774D" w:rsidRDefault="00DD27F0" w:rsidP="0003692F">
            <w:r w:rsidRPr="00793B53">
              <w:t>Collect TaskTracker Shuffle Exceptions Caught</w:t>
            </w:r>
          </w:p>
        </w:tc>
        <w:tc>
          <w:tcPr>
            <w:tcW w:w="1317" w:type="dxa"/>
            <w:vMerge/>
          </w:tcPr>
          <w:p w14:paraId="2936E481" w14:textId="77777777" w:rsidR="00DD27F0" w:rsidRDefault="00DD27F0" w:rsidP="0003692F"/>
        </w:tc>
        <w:tc>
          <w:tcPr>
            <w:tcW w:w="839" w:type="dxa"/>
          </w:tcPr>
          <w:p w14:paraId="39E8FB0F" w14:textId="77777777" w:rsidR="00DD27F0" w:rsidRDefault="00DD27F0" w:rsidP="0003692F">
            <w:r>
              <w:t>False</w:t>
            </w:r>
          </w:p>
        </w:tc>
        <w:tc>
          <w:tcPr>
            <w:tcW w:w="1431" w:type="dxa"/>
          </w:tcPr>
          <w:p w14:paraId="39F45241" w14:textId="77777777" w:rsidR="00DD27F0" w:rsidRPr="0019774D" w:rsidRDefault="00DD27F0" w:rsidP="0003692F">
            <w:r w:rsidRPr="00793B53">
              <w:t>Collects number of caught exceptions for shuffle running</w:t>
            </w:r>
            <w:r>
              <w:t>.</w:t>
            </w:r>
          </w:p>
        </w:tc>
        <w:tc>
          <w:tcPr>
            <w:tcW w:w="1601" w:type="dxa"/>
          </w:tcPr>
          <w:p w14:paraId="6D045F5A" w14:textId="77777777" w:rsidR="00DD27F0" w:rsidRDefault="00DD27F0" w:rsidP="0003692F">
            <w:pPr>
              <w:rPr>
                <w:i/>
              </w:rPr>
            </w:pPr>
            <w:r>
              <w:rPr>
                <w:i/>
              </w:rPr>
              <w:t>None</w:t>
            </w:r>
          </w:p>
        </w:tc>
        <w:tc>
          <w:tcPr>
            <w:tcW w:w="1040" w:type="dxa"/>
          </w:tcPr>
          <w:p w14:paraId="5BCAF46F" w14:textId="77777777" w:rsidR="00DD27F0" w:rsidRDefault="00DD27F0" w:rsidP="0003692F">
            <w:r>
              <w:t>True</w:t>
            </w:r>
          </w:p>
        </w:tc>
        <w:tc>
          <w:tcPr>
            <w:tcW w:w="935" w:type="dxa"/>
          </w:tcPr>
          <w:p w14:paraId="1410202B" w14:textId="77777777" w:rsidR="00DD27F0" w:rsidRDefault="00DD27F0" w:rsidP="0003692F">
            <w:r>
              <w:t>N/A</w:t>
            </w:r>
          </w:p>
        </w:tc>
      </w:tr>
      <w:tr w:rsidR="00DD27F0" w14:paraId="6864F92E" w14:textId="77777777" w:rsidTr="0003692F">
        <w:tc>
          <w:tcPr>
            <w:tcW w:w="1447" w:type="dxa"/>
          </w:tcPr>
          <w:p w14:paraId="4F92CFDA" w14:textId="77777777" w:rsidR="00DD27F0" w:rsidRPr="0019774D" w:rsidRDefault="00DD27F0" w:rsidP="0003692F">
            <w:r w:rsidRPr="00793B53">
              <w:t xml:space="preserve">Collect TaskTracker </w:t>
            </w:r>
            <w:r w:rsidRPr="00793B53">
              <w:lastRenderedPageBreak/>
              <w:t>Shuffle Failed Outputs</w:t>
            </w:r>
          </w:p>
        </w:tc>
        <w:tc>
          <w:tcPr>
            <w:tcW w:w="1317" w:type="dxa"/>
            <w:vMerge/>
          </w:tcPr>
          <w:p w14:paraId="4E3CAC6B" w14:textId="77777777" w:rsidR="00DD27F0" w:rsidRDefault="00DD27F0" w:rsidP="0003692F"/>
        </w:tc>
        <w:tc>
          <w:tcPr>
            <w:tcW w:w="839" w:type="dxa"/>
          </w:tcPr>
          <w:p w14:paraId="08AF76FE" w14:textId="77777777" w:rsidR="00DD27F0" w:rsidRDefault="00DD27F0" w:rsidP="0003692F">
            <w:r>
              <w:t>False</w:t>
            </w:r>
          </w:p>
        </w:tc>
        <w:tc>
          <w:tcPr>
            <w:tcW w:w="1431" w:type="dxa"/>
          </w:tcPr>
          <w:p w14:paraId="4E7493E3" w14:textId="77777777" w:rsidR="00DD27F0" w:rsidRPr="0019774D" w:rsidRDefault="00DD27F0" w:rsidP="0003692F">
            <w:r w:rsidRPr="00793B53">
              <w:t xml:space="preserve">Collects number of </w:t>
            </w:r>
            <w:r w:rsidRPr="00793B53">
              <w:lastRenderedPageBreak/>
              <w:t>failed outputs for shuffle running</w:t>
            </w:r>
            <w:r>
              <w:t>.</w:t>
            </w:r>
          </w:p>
        </w:tc>
        <w:tc>
          <w:tcPr>
            <w:tcW w:w="1601" w:type="dxa"/>
          </w:tcPr>
          <w:p w14:paraId="695A4C58" w14:textId="77777777" w:rsidR="00DD27F0" w:rsidRDefault="00DD27F0" w:rsidP="0003692F">
            <w:pPr>
              <w:rPr>
                <w:i/>
              </w:rPr>
            </w:pPr>
            <w:r>
              <w:rPr>
                <w:i/>
              </w:rPr>
              <w:lastRenderedPageBreak/>
              <w:t>None</w:t>
            </w:r>
          </w:p>
        </w:tc>
        <w:tc>
          <w:tcPr>
            <w:tcW w:w="1040" w:type="dxa"/>
          </w:tcPr>
          <w:p w14:paraId="482FC6DA" w14:textId="77777777" w:rsidR="00DD27F0" w:rsidRDefault="00DD27F0" w:rsidP="0003692F">
            <w:r>
              <w:t>True</w:t>
            </w:r>
          </w:p>
        </w:tc>
        <w:tc>
          <w:tcPr>
            <w:tcW w:w="935" w:type="dxa"/>
          </w:tcPr>
          <w:p w14:paraId="6BEC6ED6" w14:textId="77777777" w:rsidR="00DD27F0" w:rsidRDefault="00DD27F0" w:rsidP="0003692F">
            <w:r>
              <w:t>N/A</w:t>
            </w:r>
          </w:p>
        </w:tc>
      </w:tr>
      <w:tr w:rsidR="00DD27F0" w14:paraId="3C0D774B" w14:textId="77777777" w:rsidTr="0003692F">
        <w:tc>
          <w:tcPr>
            <w:tcW w:w="1447" w:type="dxa"/>
          </w:tcPr>
          <w:p w14:paraId="04B85A38" w14:textId="77777777" w:rsidR="00DD27F0" w:rsidRPr="0019774D" w:rsidRDefault="00DD27F0" w:rsidP="0003692F">
            <w:r w:rsidRPr="00793B53">
              <w:lastRenderedPageBreak/>
              <w:t>Collect TaskTracker Shuffle Handler Busy (%)</w:t>
            </w:r>
          </w:p>
        </w:tc>
        <w:tc>
          <w:tcPr>
            <w:tcW w:w="1317" w:type="dxa"/>
            <w:vMerge/>
          </w:tcPr>
          <w:p w14:paraId="2F69B72A" w14:textId="77777777" w:rsidR="00DD27F0" w:rsidRDefault="00DD27F0" w:rsidP="0003692F"/>
        </w:tc>
        <w:tc>
          <w:tcPr>
            <w:tcW w:w="839" w:type="dxa"/>
          </w:tcPr>
          <w:p w14:paraId="05A48F2B" w14:textId="77777777" w:rsidR="00DD27F0" w:rsidRDefault="00DD27F0" w:rsidP="0003692F">
            <w:r>
              <w:t>False</w:t>
            </w:r>
          </w:p>
        </w:tc>
        <w:tc>
          <w:tcPr>
            <w:tcW w:w="1431" w:type="dxa"/>
          </w:tcPr>
          <w:p w14:paraId="15150DFC" w14:textId="77777777" w:rsidR="00DD27F0" w:rsidRPr="0019774D" w:rsidRDefault="00DD27F0" w:rsidP="0003692F">
            <w:r w:rsidRPr="00793B53">
              <w:t>Collects percentage of busy shuffle handlers</w:t>
            </w:r>
            <w:r>
              <w:t>.</w:t>
            </w:r>
          </w:p>
        </w:tc>
        <w:tc>
          <w:tcPr>
            <w:tcW w:w="1601" w:type="dxa"/>
          </w:tcPr>
          <w:p w14:paraId="63C63A36" w14:textId="77777777" w:rsidR="00DD27F0" w:rsidRDefault="00DD27F0" w:rsidP="0003692F">
            <w:pPr>
              <w:rPr>
                <w:i/>
              </w:rPr>
            </w:pPr>
            <w:r>
              <w:rPr>
                <w:i/>
              </w:rPr>
              <w:t>None</w:t>
            </w:r>
          </w:p>
        </w:tc>
        <w:tc>
          <w:tcPr>
            <w:tcW w:w="1040" w:type="dxa"/>
          </w:tcPr>
          <w:p w14:paraId="46B41643" w14:textId="77777777" w:rsidR="00DD27F0" w:rsidRDefault="00DD27F0" w:rsidP="0003692F">
            <w:r>
              <w:t>True</w:t>
            </w:r>
          </w:p>
        </w:tc>
        <w:tc>
          <w:tcPr>
            <w:tcW w:w="935" w:type="dxa"/>
          </w:tcPr>
          <w:p w14:paraId="05C6F0B8" w14:textId="77777777" w:rsidR="00DD27F0" w:rsidRDefault="00DD27F0" w:rsidP="0003692F">
            <w:r>
              <w:t>N/A</w:t>
            </w:r>
          </w:p>
        </w:tc>
      </w:tr>
      <w:tr w:rsidR="00DD27F0" w14:paraId="6C5D8F2D" w14:textId="77777777" w:rsidTr="0003692F">
        <w:tc>
          <w:tcPr>
            <w:tcW w:w="1447" w:type="dxa"/>
          </w:tcPr>
          <w:p w14:paraId="6BA657C7" w14:textId="77777777" w:rsidR="00DD27F0" w:rsidRPr="0019774D" w:rsidRDefault="00DD27F0" w:rsidP="0003692F">
            <w:r w:rsidRPr="00793B53">
              <w:t>Collect TaskTracker Shuffle Output Bytes</w:t>
            </w:r>
          </w:p>
        </w:tc>
        <w:tc>
          <w:tcPr>
            <w:tcW w:w="1317" w:type="dxa"/>
            <w:vMerge/>
          </w:tcPr>
          <w:p w14:paraId="67825DD5" w14:textId="77777777" w:rsidR="00DD27F0" w:rsidRDefault="00DD27F0" w:rsidP="0003692F"/>
        </w:tc>
        <w:tc>
          <w:tcPr>
            <w:tcW w:w="839" w:type="dxa"/>
          </w:tcPr>
          <w:p w14:paraId="0F56ADFE" w14:textId="77777777" w:rsidR="00DD27F0" w:rsidRDefault="00DD27F0" w:rsidP="0003692F">
            <w:r>
              <w:t>False</w:t>
            </w:r>
          </w:p>
        </w:tc>
        <w:tc>
          <w:tcPr>
            <w:tcW w:w="1431" w:type="dxa"/>
          </w:tcPr>
          <w:p w14:paraId="0B5D952F" w14:textId="77777777" w:rsidR="00DD27F0" w:rsidRPr="0019774D" w:rsidRDefault="00DD27F0" w:rsidP="0003692F">
            <w:r w:rsidRPr="00793B53">
              <w:t>Collects number of bytes produced by shuffle running</w:t>
            </w:r>
            <w:r>
              <w:t>.</w:t>
            </w:r>
          </w:p>
        </w:tc>
        <w:tc>
          <w:tcPr>
            <w:tcW w:w="1601" w:type="dxa"/>
          </w:tcPr>
          <w:p w14:paraId="2030F07C" w14:textId="77777777" w:rsidR="00DD27F0" w:rsidRDefault="00DD27F0" w:rsidP="0003692F">
            <w:pPr>
              <w:rPr>
                <w:i/>
              </w:rPr>
            </w:pPr>
            <w:r>
              <w:rPr>
                <w:i/>
              </w:rPr>
              <w:t>None</w:t>
            </w:r>
          </w:p>
        </w:tc>
        <w:tc>
          <w:tcPr>
            <w:tcW w:w="1040" w:type="dxa"/>
          </w:tcPr>
          <w:p w14:paraId="108698AC" w14:textId="77777777" w:rsidR="00DD27F0" w:rsidRDefault="00DD27F0" w:rsidP="0003692F">
            <w:r>
              <w:t>True</w:t>
            </w:r>
          </w:p>
        </w:tc>
        <w:tc>
          <w:tcPr>
            <w:tcW w:w="935" w:type="dxa"/>
          </w:tcPr>
          <w:p w14:paraId="169BA6E0" w14:textId="77777777" w:rsidR="00DD27F0" w:rsidRDefault="00DD27F0" w:rsidP="0003692F">
            <w:r>
              <w:t>N/A</w:t>
            </w:r>
          </w:p>
        </w:tc>
      </w:tr>
      <w:tr w:rsidR="00DD27F0" w14:paraId="4DE2D396" w14:textId="77777777" w:rsidTr="0003692F">
        <w:tc>
          <w:tcPr>
            <w:tcW w:w="1447" w:type="dxa"/>
          </w:tcPr>
          <w:p w14:paraId="5C4AAD34" w14:textId="77777777" w:rsidR="00DD27F0" w:rsidRPr="0019774D" w:rsidRDefault="00DD27F0" w:rsidP="0003692F">
            <w:r w:rsidRPr="00793B53">
              <w:t>Collect TaskTracker Shuffle Success Outputs</w:t>
            </w:r>
          </w:p>
        </w:tc>
        <w:tc>
          <w:tcPr>
            <w:tcW w:w="1317" w:type="dxa"/>
            <w:vMerge/>
          </w:tcPr>
          <w:p w14:paraId="37E38779" w14:textId="77777777" w:rsidR="00DD27F0" w:rsidRDefault="00DD27F0" w:rsidP="0003692F"/>
        </w:tc>
        <w:tc>
          <w:tcPr>
            <w:tcW w:w="839" w:type="dxa"/>
          </w:tcPr>
          <w:p w14:paraId="2ED0EFCB" w14:textId="77777777" w:rsidR="00DD27F0" w:rsidRDefault="00DD27F0" w:rsidP="0003692F">
            <w:r>
              <w:t>False</w:t>
            </w:r>
          </w:p>
        </w:tc>
        <w:tc>
          <w:tcPr>
            <w:tcW w:w="1431" w:type="dxa"/>
          </w:tcPr>
          <w:p w14:paraId="208C197D" w14:textId="77777777" w:rsidR="00DD27F0" w:rsidRPr="0019774D" w:rsidRDefault="00DD27F0" w:rsidP="0003692F">
            <w:r w:rsidRPr="00793B53">
              <w:t>Collects number of successful outputs for shuffle running</w:t>
            </w:r>
            <w:r>
              <w:t>.</w:t>
            </w:r>
          </w:p>
        </w:tc>
        <w:tc>
          <w:tcPr>
            <w:tcW w:w="1601" w:type="dxa"/>
          </w:tcPr>
          <w:p w14:paraId="39BA829D" w14:textId="77777777" w:rsidR="00DD27F0" w:rsidRDefault="00DD27F0" w:rsidP="0003692F">
            <w:pPr>
              <w:rPr>
                <w:i/>
              </w:rPr>
            </w:pPr>
            <w:r>
              <w:rPr>
                <w:i/>
              </w:rPr>
              <w:t>None</w:t>
            </w:r>
          </w:p>
        </w:tc>
        <w:tc>
          <w:tcPr>
            <w:tcW w:w="1040" w:type="dxa"/>
          </w:tcPr>
          <w:p w14:paraId="43318F56" w14:textId="77777777" w:rsidR="00DD27F0" w:rsidRDefault="00DD27F0" w:rsidP="0003692F">
            <w:r>
              <w:t>True</w:t>
            </w:r>
          </w:p>
        </w:tc>
        <w:tc>
          <w:tcPr>
            <w:tcW w:w="935" w:type="dxa"/>
          </w:tcPr>
          <w:p w14:paraId="5F54A8F6" w14:textId="77777777" w:rsidR="00DD27F0" w:rsidRDefault="00DD27F0" w:rsidP="0003692F">
            <w:r>
              <w:t>N/A</w:t>
            </w:r>
          </w:p>
        </w:tc>
      </w:tr>
    </w:tbl>
    <w:p w14:paraId="11DC02C1" w14:textId="77777777" w:rsidR="00DD27F0" w:rsidRDefault="00DD27F0" w:rsidP="00DD27F0">
      <w:pPr>
        <w:pStyle w:val="Label"/>
      </w:pPr>
      <w:r>
        <w:t>Related Views</w:t>
      </w:r>
    </w:p>
    <w:tbl>
      <w:tblPr>
        <w:tblStyle w:val="TablewithHeader"/>
        <w:tblW w:w="0" w:type="auto"/>
        <w:tblLook w:val="01E0" w:firstRow="1" w:lastRow="1" w:firstColumn="1" w:lastColumn="1" w:noHBand="0" w:noVBand="0"/>
      </w:tblPr>
      <w:tblGrid>
        <w:gridCol w:w="2714"/>
        <w:gridCol w:w="2937"/>
        <w:gridCol w:w="2959"/>
      </w:tblGrid>
      <w:tr w:rsidR="00DD27F0" w14:paraId="545EFB9F" w14:textId="77777777" w:rsidTr="0003692F">
        <w:trPr>
          <w:cnfStyle w:val="100000000000" w:firstRow="1" w:lastRow="0" w:firstColumn="0" w:lastColumn="0" w:oddVBand="0" w:evenVBand="0" w:oddHBand="0" w:evenHBand="0" w:firstRowFirstColumn="0" w:firstRowLastColumn="0" w:lastRowFirstColumn="0" w:lastRowLastColumn="0"/>
        </w:trPr>
        <w:tc>
          <w:tcPr>
            <w:tcW w:w="2714" w:type="dxa"/>
          </w:tcPr>
          <w:p w14:paraId="406250BF" w14:textId="77777777" w:rsidR="00DD27F0" w:rsidRDefault="00DD27F0" w:rsidP="0003692F">
            <w:r>
              <w:t>View</w:t>
            </w:r>
          </w:p>
        </w:tc>
        <w:tc>
          <w:tcPr>
            <w:tcW w:w="2937" w:type="dxa"/>
          </w:tcPr>
          <w:p w14:paraId="16C096CA" w14:textId="77777777" w:rsidR="00DD27F0" w:rsidRDefault="00DD27F0" w:rsidP="0003692F">
            <w:r>
              <w:t>Description</w:t>
            </w:r>
          </w:p>
        </w:tc>
        <w:tc>
          <w:tcPr>
            <w:tcW w:w="2959" w:type="dxa"/>
          </w:tcPr>
          <w:p w14:paraId="75659055" w14:textId="77777777" w:rsidR="00DD27F0" w:rsidRDefault="00DD27F0" w:rsidP="0003692F">
            <w:r>
              <w:t>Rules and Monitors that Populate the View</w:t>
            </w:r>
          </w:p>
        </w:tc>
      </w:tr>
      <w:tr w:rsidR="00DD27F0" w14:paraId="286B46FC" w14:textId="77777777" w:rsidTr="0003692F">
        <w:tc>
          <w:tcPr>
            <w:tcW w:w="2714" w:type="dxa"/>
          </w:tcPr>
          <w:p w14:paraId="5AE7EE95" w14:textId="77777777" w:rsidR="00DD27F0" w:rsidRDefault="00DD27F0" w:rsidP="0003692F">
            <w:r w:rsidRPr="00FC2565">
              <w:t>Clusters Diagram</w:t>
            </w:r>
          </w:p>
        </w:tc>
        <w:tc>
          <w:tcPr>
            <w:tcW w:w="2937" w:type="dxa"/>
          </w:tcPr>
          <w:p w14:paraId="0EB8B295" w14:textId="77777777" w:rsidR="00DD27F0" w:rsidRDefault="00DD27F0" w:rsidP="0003692F">
            <w:r>
              <w:t>This diagram view shows topology of all HDInsight Clusters being monitored.</w:t>
            </w:r>
          </w:p>
        </w:tc>
        <w:tc>
          <w:tcPr>
            <w:tcW w:w="2959" w:type="dxa"/>
          </w:tcPr>
          <w:p w14:paraId="5EA7B98C" w14:textId="77777777" w:rsidR="00DD27F0" w:rsidRDefault="00DD27F0" w:rsidP="00C14098">
            <w:pPr>
              <w:pStyle w:val="BulletedList1"/>
              <w:numPr>
                <w:ilvl w:val="0"/>
                <w:numId w:val="14"/>
              </w:numPr>
              <w:spacing w:line="260" w:lineRule="exact"/>
              <w:ind w:left="188" w:hanging="180"/>
            </w:pPr>
            <w:r>
              <w:t>HDInsight Host Components Discovery</w:t>
            </w:r>
          </w:p>
          <w:p w14:paraId="63860B45" w14:textId="77777777" w:rsidR="00DD27F0" w:rsidRDefault="00DD27F0" w:rsidP="00C14098">
            <w:pPr>
              <w:pStyle w:val="BulletedList1"/>
              <w:numPr>
                <w:ilvl w:val="0"/>
                <w:numId w:val="14"/>
              </w:numPr>
              <w:spacing w:line="260" w:lineRule="exact"/>
              <w:ind w:left="188" w:hanging="180"/>
            </w:pPr>
            <w:r>
              <w:t>TaskTracker</w:t>
            </w:r>
            <w:r w:rsidRPr="0015506A">
              <w:t xml:space="preserve"> Component State</w:t>
            </w:r>
          </w:p>
        </w:tc>
      </w:tr>
      <w:tr w:rsidR="00DD27F0" w14:paraId="6A9FE0C1" w14:textId="77777777" w:rsidTr="0003692F">
        <w:tc>
          <w:tcPr>
            <w:tcW w:w="2714" w:type="dxa"/>
          </w:tcPr>
          <w:p w14:paraId="368F011F" w14:textId="77777777" w:rsidR="00DD27F0" w:rsidRDefault="00DD27F0" w:rsidP="0003692F">
            <w:r w:rsidRPr="002A2268">
              <w:t>Host Components Performance</w:t>
            </w:r>
          </w:p>
        </w:tc>
        <w:tc>
          <w:tcPr>
            <w:tcW w:w="2937" w:type="dxa"/>
          </w:tcPr>
          <w:p w14:paraId="272AD85B" w14:textId="77777777" w:rsidR="00DD27F0" w:rsidRDefault="00DD27F0" w:rsidP="0003692F">
            <w:r>
              <w:t>This performance view shows data collected for all host components.</w:t>
            </w:r>
          </w:p>
        </w:tc>
        <w:tc>
          <w:tcPr>
            <w:tcW w:w="2959" w:type="dxa"/>
          </w:tcPr>
          <w:p w14:paraId="31BAE996" w14:textId="77777777" w:rsidR="00DD27F0" w:rsidRPr="002A2268" w:rsidRDefault="00DD27F0" w:rsidP="0003692F">
            <w:pPr>
              <w:pStyle w:val="BulletedList1"/>
              <w:numPr>
                <w:ilvl w:val="0"/>
                <w:numId w:val="0"/>
              </w:numPr>
              <w:spacing w:line="260" w:lineRule="exact"/>
              <w:ind w:left="360" w:hanging="360"/>
              <w:rPr>
                <w:i/>
              </w:rPr>
            </w:pPr>
            <w:r w:rsidRPr="002A2268">
              <w:rPr>
                <w:i/>
              </w:rPr>
              <w:t>All related rules.</w:t>
            </w:r>
          </w:p>
        </w:tc>
      </w:tr>
    </w:tbl>
    <w:p w14:paraId="127E2DF9" w14:textId="77777777" w:rsidR="00DD27F0" w:rsidRDefault="00DD27F0" w:rsidP="00DD27F0">
      <w:pPr>
        <w:pStyle w:val="Label"/>
      </w:pPr>
      <w:r>
        <w:t>Related Reports</w:t>
      </w:r>
    </w:p>
    <w:p w14:paraId="53BF6DD6" w14:textId="0BED690A" w:rsidR="00E87D4B" w:rsidRDefault="00DD27F0" w:rsidP="00DD27F0">
      <w:r>
        <w:t>There are no reports associated with this discovery.</w:t>
      </w:r>
    </w:p>
    <w:p w14:paraId="7B1B8FDA" w14:textId="05FCF8BE" w:rsidR="00E87D4B" w:rsidRDefault="00E87D4B" w:rsidP="00E87D4B">
      <w:pPr>
        <w:pStyle w:val="Heading3"/>
      </w:pPr>
      <w:bookmarkStart w:id="74" w:name="_Toc393460836"/>
      <w:r w:rsidRPr="004D56CE">
        <w:lastRenderedPageBreak/>
        <w:t xml:space="preserve">HDInsight </w:t>
      </w:r>
      <w:r>
        <w:t>ResourceManager</w:t>
      </w:r>
      <w:r w:rsidRPr="004D56CE">
        <w:t xml:space="preserve"> Component</w:t>
      </w:r>
      <w:bookmarkEnd w:id="74"/>
    </w:p>
    <w:p w14:paraId="6B6AA032" w14:textId="77777777" w:rsidR="00E87D4B" w:rsidRDefault="00E87D4B" w:rsidP="00E87D4B">
      <w:pPr>
        <w:pStyle w:val="Label"/>
      </w:pPr>
      <w:r>
        <w:t>Discovery Information</w:t>
      </w:r>
    </w:p>
    <w:tbl>
      <w:tblPr>
        <w:tblStyle w:val="TablewithHeader"/>
        <w:tblW w:w="0" w:type="auto"/>
        <w:tblLook w:val="01E0" w:firstRow="1" w:lastRow="1" w:firstColumn="1" w:lastColumn="1" w:noHBand="0" w:noVBand="0"/>
      </w:tblPr>
      <w:tblGrid>
        <w:gridCol w:w="2869"/>
        <w:gridCol w:w="2894"/>
        <w:gridCol w:w="2847"/>
      </w:tblGrid>
      <w:tr w:rsidR="00E87D4B" w14:paraId="588474CA" w14:textId="77777777" w:rsidTr="00461268">
        <w:trPr>
          <w:cnfStyle w:val="100000000000" w:firstRow="1" w:lastRow="0" w:firstColumn="0" w:lastColumn="0" w:oddVBand="0" w:evenVBand="0" w:oddHBand="0" w:evenHBand="0" w:firstRowFirstColumn="0" w:firstRowLastColumn="0" w:lastRowFirstColumn="0" w:lastRowLastColumn="0"/>
        </w:trPr>
        <w:tc>
          <w:tcPr>
            <w:tcW w:w="4428" w:type="dxa"/>
          </w:tcPr>
          <w:p w14:paraId="74907DB2" w14:textId="77777777" w:rsidR="00E87D4B" w:rsidRDefault="00E87D4B" w:rsidP="00461268">
            <w:r>
              <w:t>Interval</w:t>
            </w:r>
          </w:p>
        </w:tc>
        <w:tc>
          <w:tcPr>
            <w:tcW w:w="4428" w:type="dxa"/>
          </w:tcPr>
          <w:p w14:paraId="66330647" w14:textId="77777777" w:rsidR="00E87D4B" w:rsidRDefault="00E87D4B" w:rsidP="00461268">
            <w:r>
              <w:t>Enabled</w:t>
            </w:r>
          </w:p>
        </w:tc>
        <w:tc>
          <w:tcPr>
            <w:tcW w:w="4428" w:type="dxa"/>
          </w:tcPr>
          <w:p w14:paraId="4E84D24B" w14:textId="77777777" w:rsidR="00E87D4B" w:rsidRDefault="00E87D4B" w:rsidP="00461268">
            <w:r>
              <w:t>When to Enable</w:t>
            </w:r>
          </w:p>
        </w:tc>
      </w:tr>
      <w:tr w:rsidR="00E87D4B" w14:paraId="3474ADB5" w14:textId="77777777" w:rsidTr="00461268">
        <w:tc>
          <w:tcPr>
            <w:tcW w:w="4428" w:type="dxa"/>
          </w:tcPr>
          <w:p w14:paraId="6C8158A6" w14:textId="77777777" w:rsidR="00E87D4B" w:rsidRDefault="00E87D4B" w:rsidP="00461268">
            <w:r>
              <w:t>14400</w:t>
            </w:r>
          </w:p>
        </w:tc>
        <w:tc>
          <w:tcPr>
            <w:tcW w:w="4428" w:type="dxa"/>
          </w:tcPr>
          <w:p w14:paraId="3932CE64" w14:textId="77777777" w:rsidR="00E87D4B" w:rsidRDefault="00E87D4B" w:rsidP="00461268">
            <w:r>
              <w:t>True</w:t>
            </w:r>
          </w:p>
        </w:tc>
        <w:tc>
          <w:tcPr>
            <w:tcW w:w="4428" w:type="dxa"/>
          </w:tcPr>
          <w:p w14:paraId="6D24B65B" w14:textId="77777777" w:rsidR="00E87D4B" w:rsidRDefault="00E87D4B" w:rsidP="00461268">
            <w:r>
              <w:t>N/A</w:t>
            </w:r>
          </w:p>
        </w:tc>
      </w:tr>
    </w:tbl>
    <w:p w14:paraId="7B38BAEA" w14:textId="77777777" w:rsidR="00E87D4B" w:rsidRDefault="00E87D4B" w:rsidP="00E87D4B">
      <w:pPr>
        <w:pStyle w:val="Label"/>
      </w:pPr>
      <w:r>
        <w:t>Related Monitors</w:t>
      </w:r>
    </w:p>
    <w:tbl>
      <w:tblPr>
        <w:tblStyle w:val="TablewithHeader"/>
        <w:tblW w:w="0" w:type="auto"/>
        <w:tblLook w:val="01E0" w:firstRow="1" w:lastRow="1" w:firstColumn="1" w:lastColumn="1" w:noHBand="0" w:noVBand="0"/>
      </w:tblPr>
      <w:tblGrid>
        <w:gridCol w:w="1592"/>
        <w:gridCol w:w="1150"/>
        <w:gridCol w:w="725"/>
        <w:gridCol w:w="1462"/>
        <w:gridCol w:w="939"/>
        <w:gridCol w:w="1284"/>
        <w:gridCol w:w="776"/>
        <w:gridCol w:w="682"/>
      </w:tblGrid>
      <w:tr w:rsidR="009364D7" w14:paraId="355F141E" w14:textId="77777777" w:rsidTr="00461268">
        <w:trPr>
          <w:cnfStyle w:val="100000000000" w:firstRow="1" w:lastRow="0" w:firstColumn="0" w:lastColumn="0" w:oddVBand="0" w:evenVBand="0" w:oddHBand="0" w:evenHBand="0" w:firstRowFirstColumn="0" w:firstRowLastColumn="0" w:lastRowFirstColumn="0" w:lastRowLastColumn="0"/>
        </w:trPr>
        <w:tc>
          <w:tcPr>
            <w:tcW w:w="1133" w:type="dxa"/>
          </w:tcPr>
          <w:p w14:paraId="4A678BC2" w14:textId="77777777" w:rsidR="00E87D4B" w:rsidRDefault="00E87D4B" w:rsidP="00461268">
            <w:r>
              <w:t>Monitor</w:t>
            </w:r>
          </w:p>
        </w:tc>
        <w:tc>
          <w:tcPr>
            <w:tcW w:w="1227" w:type="dxa"/>
          </w:tcPr>
          <w:p w14:paraId="016968EC" w14:textId="77777777" w:rsidR="00E87D4B" w:rsidRDefault="00E87D4B" w:rsidP="00461268">
            <w:r>
              <w:t>Data source</w:t>
            </w:r>
          </w:p>
        </w:tc>
        <w:tc>
          <w:tcPr>
            <w:tcW w:w="768" w:type="dxa"/>
          </w:tcPr>
          <w:p w14:paraId="43EAD83C" w14:textId="77777777" w:rsidR="00E87D4B" w:rsidRDefault="00E87D4B" w:rsidP="00461268">
            <w:r>
              <w:t>Interval</w:t>
            </w:r>
          </w:p>
        </w:tc>
        <w:tc>
          <w:tcPr>
            <w:tcW w:w="1564" w:type="dxa"/>
          </w:tcPr>
          <w:p w14:paraId="23765FF9" w14:textId="77777777" w:rsidR="00E87D4B" w:rsidRDefault="00E87D4B" w:rsidP="00461268">
            <w:r>
              <w:t>Alert</w:t>
            </w:r>
          </w:p>
        </w:tc>
        <w:tc>
          <w:tcPr>
            <w:tcW w:w="1000" w:type="dxa"/>
          </w:tcPr>
          <w:p w14:paraId="0F4CA129" w14:textId="77777777" w:rsidR="00E87D4B" w:rsidRDefault="00E87D4B" w:rsidP="00461268">
            <w:r>
              <w:t>Reset Behavior</w:t>
            </w:r>
          </w:p>
        </w:tc>
        <w:tc>
          <w:tcPr>
            <w:tcW w:w="1372" w:type="dxa"/>
          </w:tcPr>
          <w:p w14:paraId="09CF633C" w14:textId="77777777" w:rsidR="00E87D4B" w:rsidRDefault="00E87D4B" w:rsidP="00461268">
            <w:r>
              <w:t>Corresponding Rule</w:t>
            </w:r>
          </w:p>
        </w:tc>
        <w:tc>
          <w:tcPr>
            <w:tcW w:w="824" w:type="dxa"/>
          </w:tcPr>
          <w:p w14:paraId="741EB741" w14:textId="77777777" w:rsidR="00E87D4B" w:rsidRDefault="00E87D4B" w:rsidP="00461268">
            <w:r>
              <w:t>Enabled</w:t>
            </w:r>
          </w:p>
        </w:tc>
        <w:tc>
          <w:tcPr>
            <w:tcW w:w="722" w:type="dxa"/>
          </w:tcPr>
          <w:p w14:paraId="59693D3C" w14:textId="77777777" w:rsidR="00E87D4B" w:rsidRDefault="00E87D4B" w:rsidP="00461268">
            <w:r>
              <w:t>When to Enable</w:t>
            </w:r>
          </w:p>
        </w:tc>
      </w:tr>
      <w:tr w:rsidR="009364D7" w14:paraId="07956A67" w14:textId="77777777" w:rsidTr="00461268">
        <w:tc>
          <w:tcPr>
            <w:tcW w:w="1133" w:type="dxa"/>
          </w:tcPr>
          <w:p w14:paraId="1B939D44" w14:textId="77777777" w:rsidR="00E87D4B" w:rsidRDefault="00E87D4B" w:rsidP="00461268">
            <w:r w:rsidRPr="004D56CE">
              <w:t>Memory Heap Usage</w:t>
            </w:r>
          </w:p>
        </w:tc>
        <w:tc>
          <w:tcPr>
            <w:tcW w:w="1227" w:type="dxa"/>
          </w:tcPr>
          <w:p w14:paraId="0904EF6E" w14:textId="77777777" w:rsidR="00E87D4B" w:rsidRDefault="00E87D4B" w:rsidP="00461268">
            <w:r w:rsidRPr="003B618D">
              <w:t>HDInsight Host Component Metrics Data Provider</w:t>
            </w:r>
          </w:p>
        </w:tc>
        <w:tc>
          <w:tcPr>
            <w:tcW w:w="768" w:type="dxa"/>
          </w:tcPr>
          <w:p w14:paraId="1D620B81" w14:textId="77777777" w:rsidR="00E87D4B" w:rsidRDefault="00E87D4B" w:rsidP="00461268">
            <w:r>
              <w:t>900</w:t>
            </w:r>
          </w:p>
        </w:tc>
        <w:tc>
          <w:tcPr>
            <w:tcW w:w="1564" w:type="dxa"/>
          </w:tcPr>
          <w:p w14:paraId="556024B6" w14:textId="77777777" w:rsidR="00E87D4B" w:rsidRDefault="00E87D4B" w:rsidP="00461268">
            <w:r>
              <w:t>True</w:t>
            </w:r>
          </w:p>
          <w:p w14:paraId="646D3394" w14:textId="77777777" w:rsidR="00E87D4B" w:rsidRDefault="00E87D4B" w:rsidP="00461268">
            <w:r>
              <w:t>Alert priority: Normal</w:t>
            </w:r>
          </w:p>
          <w:p w14:paraId="4C60B052" w14:textId="77777777" w:rsidR="00E87D4B" w:rsidRDefault="00E87D4B" w:rsidP="00461268">
            <w:r>
              <w:t>Alert severity: &gt;85% </w:t>
            </w:r>
            <w:r>
              <w:noBreakHyphen/>
              <w:t> Warning, &gt;95% </w:t>
            </w:r>
            <w:r>
              <w:noBreakHyphen/>
              <w:t> Error</w:t>
            </w:r>
          </w:p>
        </w:tc>
        <w:tc>
          <w:tcPr>
            <w:tcW w:w="1000" w:type="dxa"/>
          </w:tcPr>
          <w:p w14:paraId="345927C9" w14:textId="77777777" w:rsidR="00E87D4B" w:rsidRDefault="00E87D4B" w:rsidP="00461268">
            <w:r>
              <w:t>Automatic</w:t>
            </w:r>
          </w:p>
        </w:tc>
        <w:tc>
          <w:tcPr>
            <w:tcW w:w="1372" w:type="dxa"/>
          </w:tcPr>
          <w:p w14:paraId="5B58165F" w14:textId="77777777" w:rsidR="00E87D4B" w:rsidRPr="004D56CE" w:rsidRDefault="00E87D4B" w:rsidP="00461268">
            <w:pPr>
              <w:rPr>
                <w:i/>
              </w:rPr>
            </w:pPr>
            <w:r w:rsidRPr="004D56CE">
              <w:rPr>
                <w:i/>
              </w:rPr>
              <w:t>None</w:t>
            </w:r>
          </w:p>
        </w:tc>
        <w:tc>
          <w:tcPr>
            <w:tcW w:w="824" w:type="dxa"/>
          </w:tcPr>
          <w:p w14:paraId="5D5F17DF" w14:textId="77777777" w:rsidR="00E87D4B" w:rsidRDefault="00E87D4B" w:rsidP="00461268">
            <w:r>
              <w:t>True</w:t>
            </w:r>
          </w:p>
        </w:tc>
        <w:tc>
          <w:tcPr>
            <w:tcW w:w="722" w:type="dxa"/>
          </w:tcPr>
          <w:p w14:paraId="2423AC4A" w14:textId="77777777" w:rsidR="00E87D4B" w:rsidRDefault="00E87D4B" w:rsidP="00461268">
            <w:r>
              <w:t>N/A</w:t>
            </w:r>
          </w:p>
        </w:tc>
      </w:tr>
      <w:tr w:rsidR="009364D7" w14:paraId="217D3312" w14:textId="77777777" w:rsidTr="00461268">
        <w:tc>
          <w:tcPr>
            <w:tcW w:w="1133" w:type="dxa"/>
          </w:tcPr>
          <w:p w14:paraId="0A1FAAE4" w14:textId="11DC2868" w:rsidR="00E87D4B" w:rsidRPr="004D56CE" w:rsidRDefault="009364D7" w:rsidP="00461268">
            <w:r>
              <w:t xml:space="preserve">ResourceManager </w:t>
            </w:r>
            <w:r w:rsidR="00E87D4B" w:rsidRPr="003B618D">
              <w:t>Component State</w:t>
            </w:r>
          </w:p>
        </w:tc>
        <w:tc>
          <w:tcPr>
            <w:tcW w:w="1227" w:type="dxa"/>
          </w:tcPr>
          <w:p w14:paraId="7BEBAC84" w14:textId="77777777" w:rsidR="00E87D4B" w:rsidRDefault="00E87D4B" w:rsidP="00461268">
            <w:r w:rsidRPr="003B618D">
              <w:t>HDInsight Host Components Health State Data Provider</w:t>
            </w:r>
          </w:p>
        </w:tc>
        <w:tc>
          <w:tcPr>
            <w:tcW w:w="768" w:type="dxa"/>
          </w:tcPr>
          <w:p w14:paraId="1B462CEE" w14:textId="77777777" w:rsidR="00E87D4B" w:rsidRDefault="00E87D4B" w:rsidP="00461268">
            <w:r>
              <w:t>900</w:t>
            </w:r>
          </w:p>
        </w:tc>
        <w:tc>
          <w:tcPr>
            <w:tcW w:w="1564" w:type="dxa"/>
          </w:tcPr>
          <w:p w14:paraId="6E366C5E" w14:textId="77777777" w:rsidR="00E87D4B" w:rsidRDefault="00E87D4B" w:rsidP="00461268">
            <w:r>
              <w:t>True</w:t>
            </w:r>
          </w:p>
          <w:p w14:paraId="38E83E0C" w14:textId="77777777" w:rsidR="00E87D4B" w:rsidRDefault="00E87D4B" w:rsidP="00461268">
            <w:r>
              <w:t>Alert priority: Normal</w:t>
            </w:r>
          </w:p>
          <w:p w14:paraId="40A11B6A" w14:textId="77777777" w:rsidR="00E87D4B" w:rsidRDefault="00E87D4B" w:rsidP="00461268">
            <w:r>
              <w:t>Alert severity: Error</w:t>
            </w:r>
          </w:p>
        </w:tc>
        <w:tc>
          <w:tcPr>
            <w:tcW w:w="1000" w:type="dxa"/>
          </w:tcPr>
          <w:p w14:paraId="7FA58F2A" w14:textId="77777777" w:rsidR="00E87D4B" w:rsidRDefault="00E87D4B" w:rsidP="00461268">
            <w:r>
              <w:t>Automatic</w:t>
            </w:r>
          </w:p>
        </w:tc>
        <w:tc>
          <w:tcPr>
            <w:tcW w:w="1372" w:type="dxa"/>
          </w:tcPr>
          <w:p w14:paraId="0D724069" w14:textId="77777777" w:rsidR="00E87D4B" w:rsidRDefault="00E87D4B" w:rsidP="00461268">
            <w:pPr>
              <w:rPr>
                <w:i/>
              </w:rPr>
            </w:pPr>
            <w:r>
              <w:rPr>
                <w:i/>
              </w:rPr>
              <w:t>None</w:t>
            </w:r>
          </w:p>
        </w:tc>
        <w:tc>
          <w:tcPr>
            <w:tcW w:w="824" w:type="dxa"/>
          </w:tcPr>
          <w:p w14:paraId="731DC340" w14:textId="77777777" w:rsidR="00E87D4B" w:rsidRDefault="00E87D4B" w:rsidP="00461268">
            <w:r>
              <w:t>True</w:t>
            </w:r>
          </w:p>
        </w:tc>
        <w:tc>
          <w:tcPr>
            <w:tcW w:w="722" w:type="dxa"/>
          </w:tcPr>
          <w:p w14:paraId="57D8568D" w14:textId="77777777" w:rsidR="00E87D4B" w:rsidRDefault="00E87D4B" w:rsidP="00461268">
            <w:r>
              <w:t>N/A</w:t>
            </w:r>
          </w:p>
        </w:tc>
      </w:tr>
    </w:tbl>
    <w:p w14:paraId="5B1CF6D4" w14:textId="77777777" w:rsidR="00E87D4B" w:rsidRDefault="00E87D4B" w:rsidP="00E87D4B">
      <w:pPr>
        <w:pStyle w:val="Label"/>
      </w:pPr>
      <w:r>
        <w:t>Related Rules</w:t>
      </w:r>
    </w:p>
    <w:p w14:paraId="01361330" w14:textId="77777777" w:rsidR="00E87D4B" w:rsidRDefault="00E87D4B" w:rsidP="00E87D4B">
      <w:r>
        <w:t>Inherits all rules related to HDInsight Head Node Component.</w:t>
      </w:r>
    </w:p>
    <w:p w14:paraId="128AC8B2" w14:textId="77777777" w:rsidR="00E87D4B" w:rsidRDefault="00E87D4B" w:rsidP="00E87D4B">
      <w:pPr>
        <w:pStyle w:val="Label"/>
      </w:pPr>
      <w:r>
        <w:t>Related Views</w:t>
      </w:r>
    </w:p>
    <w:tbl>
      <w:tblPr>
        <w:tblStyle w:val="TablewithHeader"/>
        <w:tblW w:w="0" w:type="auto"/>
        <w:tblLook w:val="01E0" w:firstRow="1" w:lastRow="1" w:firstColumn="1" w:lastColumn="1" w:noHBand="0" w:noVBand="0"/>
      </w:tblPr>
      <w:tblGrid>
        <w:gridCol w:w="2714"/>
        <w:gridCol w:w="2937"/>
        <w:gridCol w:w="2959"/>
      </w:tblGrid>
      <w:tr w:rsidR="004B3FA1" w14:paraId="0025B007" w14:textId="77777777" w:rsidTr="00461268">
        <w:trPr>
          <w:cnfStyle w:val="100000000000" w:firstRow="1" w:lastRow="0" w:firstColumn="0" w:lastColumn="0" w:oddVBand="0" w:evenVBand="0" w:oddHBand="0" w:evenHBand="0" w:firstRowFirstColumn="0" w:firstRowLastColumn="0" w:lastRowFirstColumn="0" w:lastRowLastColumn="0"/>
        </w:trPr>
        <w:tc>
          <w:tcPr>
            <w:tcW w:w="2714" w:type="dxa"/>
          </w:tcPr>
          <w:p w14:paraId="7142073D" w14:textId="77777777" w:rsidR="00E87D4B" w:rsidRDefault="00E87D4B" w:rsidP="00461268">
            <w:r>
              <w:t>View</w:t>
            </w:r>
          </w:p>
        </w:tc>
        <w:tc>
          <w:tcPr>
            <w:tcW w:w="2937" w:type="dxa"/>
          </w:tcPr>
          <w:p w14:paraId="0D1CABCF" w14:textId="77777777" w:rsidR="00E87D4B" w:rsidRDefault="00E87D4B" w:rsidP="00461268">
            <w:r>
              <w:t>Description</w:t>
            </w:r>
          </w:p>
        </w:tc>
        <w:tc>
          <w:tcPr>
            <w:tcW w:w="2959" w:type="dxa"/>
          </w:tcPr>
          <w:p w14:paraId="1FF7CAA4" w14:textId="77777777" w:rsidR="00E87D4B" w:rsidRDefault="00E87D4B" w:rsidP="00461268">
            <w:r>
              <w:t>Rules and Monitors that Populate the View</w:t>
            </w:r>
          </w:p>
        </w:tc>
      </w:tr>
      <w:tr w:rsidR="004B3FA1" w14:paraId="74E7DFE8" w14:textId="77777777" w:rsidTr="00461268">
        <w:tc>
          <w:tcPr>
            <w:tcW w:w="2714" w:type="dxa"/>
          </w:tcPr>
          <w:p w14:paraId="40DEA3BB" w14:textId="77777777" w:rsidR="00E87D4B" w:rsidRDefault="00E87D4B" w:rsidP="00461268">
            <w:r w:rsidRPr="00FC2565">
              <w:t>Clusters Diagram</w:t>
            </w:r>
          </w:p>
        </w:tc>
        <w:tc>
          <w:tcPr>
            <w:tcW w:w="2937" w:type="dxa"/>
          </w:tcPr>
          <w:p w14:paraId="383C16B3" w14:textId="77777777" w:rsidR="00E87D4B" w:rsidRDefault="00E87D4B" w:rsidP="00461268">
            <w:r>
              <w:t>This diagram view shows topology of all HDInsight Clusters being monitored.</w:t>
            </w:r>
          </w:p>
        </w:tc>
        <w:tc>
          <w:tcPr>
            <w:tcW w:w="2959" w:type="dxa"/>
            <w:vMerge w:val="restart"/>
          </w:tcPr>
          <w:p w14:paraId="743FAA1D" w14:textId="77777777" w:rsidR="00E87D4B" w:rsidRDefault="00E87D4B" w:rsidP="00461268">
            <w:pPr>
              <w:pStyle w:val="BulletedList1"/>
              <w:numPr>
                <w:ilvl w:val="0"/>
                <w:numId w:val="14"/>
              </w:numPr>
              <w:spacing w:line="260" w:lineRule="exact"/>
              <w:ind w:left="188" w:hanging="180"/>
            </w:pPr>
            <w:r>
              <w:t>HDInsight Host Components Discovery</w:t>
            </w:r>
          </w:p>
          <w:p w14:paraId="496E199D" w14:textId="77777777" w:rsidR="00E87D4B" w:rsidRDefault="00E87D4B" w:rsidP="00461268">
            <w:pPr>
              <w:pStyle w:val="BulletedList1"/>
              <w:numPr>
                <w:ilvl w:val="0"/>
                <w:numId w:val="14"/>
              </w:numPr>
              <w:spacing w:line="260" w:lineRule="exact"/>
              <w:ind w:left="188" w:hanging="180"/>
            </w:pPr>
            <w:r w:rsidRPr="004D56CE">
              <w:t>Memory Heap Usage</w:t>
            </w:r>
          </w:p>
          <w:p w14:paraId="1FD97846" w14:textId="1156E2F7" w:rsidR="00E87D4B" w:rsidRDefault="009364D7" w:rsidP="00461268">
            <w:pPr>
              <w:pStyle w:val="BulletedList1"/>
              <w:numPr>
                <w:ilvl w:val="0"/>
                <w:numId w:val="14"/>
              </w:numPr>
              <w:spacing w:line="260" w:lineRule="exact"/>
              <w:ind w:left="188" w:hanging="180"/>
            </w:pPr>
            <w:r>
              <w:t>ResourceManager</w:t>
            </w:r>
            <w:r w:rsidR="00E87D4B" w:rsidRPr="003B618D">
              <w:t xml:space="preserve"> Component State</w:t>
            </w:r>
          </w:p>
        </w:tc>
      </w:tr>
      <w:tr w:rsidR="004B3FA1" w14:paraId="05903C27" w14:textId="77777777" w:rsidTr="00461268">
        <w:tc>
          <w:tcPr>
            <w:tcW w:w="2714" w:type="dxa"/>
          </w:tcPr>
          <w:p w14:paraId="7E85B63F" w14:textId="77777777" w:rsidR="00E87D4B" w:rsidRPr="00FC2565" w:rsidRDefault="00E87D4B" w:rsidP="00461268">
            <w:r w:rsidRPr="00144B4C">
              <w:t>Cluster Summary</w:t>
            </w:r>
          </w:p>
        </w:tc>
        <w:tc>
          <w:tcPr>
            <w:tcW w:w="2937" w:type="dxa"/>
          </w:tcPr>
          <w:p w14:paraId="6AAD8F89" w14:textId="77777777" w:rsidR="00E87D4B" w:rsidRDefault="00E87D4B" w:rsidP="00461268">
            <w:r>
              <w:t>This dashboard shows high</w:t>
            </w:r>
            <w:r>
              <w:noBreakHyphen/>
              <w:t>level overview of HDInsight Clusters state.</w:t>
            </w:r>
          </w:p>
        </w:tc>
        <w:tc>
          <w:tcPr>
            <w:tcW w:w="2959" w:type="dxa"/>
            <w:vMerge/>
          </w:tcPr>
          <w:p w14:paraId="1F687654" w14:textId="77777777" w:rsidR="00E87D4B" w:rsidRDefault="00E87D4B" w:rsidP="00461268">
            <w:pPr>
              <w:pStyle w:val="BulletedList1"/>
              <w:numPr>
                <w:ilvl w:val="0"/>
                <w:numId w:val="14"/>
              </w:numPr>
              <w:spacing w:line="260" w:lineRule="exact"/>
              <w:ind w:left="188" w:hanging="180"/>
            </w:pPr>
          </w:p>
        </w:tc>
      </w:tr>
      <w:tr w:rsidR="004B3FA1" w14:paraId="5975E01E" w14:textId="77777777" w:rsidTr="00461268">
        <w:tc>
          <w:tcPr>
            <w:tcW w:w="2714" w:type="dxa"/>
          </w:tcPr>
          <w:p w14:paraId="09604A29" w14:textId="4D4DEAE8" w:rsidR="00E87D4B" w:rsidRDefault="004B3FA1" w:rsidP="00461268">
            <w:r>
              <w:lastRenderedPageBreak/>
              <w:t>ResourceManager</w:t>
            </w:r>
            <w:r w:rsidR="00E87D4B" w:rsidRPr="002A2268">
              <w:t xml:space="preserve"> Summary</w:t>
            </w:r>
          </w:p>
        </w:tc>
        <w:tc>
          <w:tcPr>
            <w:tcW w:w="2937" w:type="dxa"/>
          </w:tcPr>
          <w:p w14:paraId="4E09BDE4" w14:textId="4139A391" w:rsidR="00E87D4B" w:rsidRDefault="00E87D4B" w:rsidP="00103090">
            <w:r>
              <w:t xml:space="preserve">This dashboard shows </w:t>
            </w:r>
            <w:r w:rsidR="00B242C0">
              <w:t>ResourceManager</w:t>
            </w:r>
            <w:r>
              <w:t xml:space="preserve"> component state and performance.</w:t>
            </w:r>
          </w:p>
        </w:tc>
        <w:tc>
          <w:tcPr>
            <w:tcW w:w="2959" w:type="dxa"/>
          </w:tcPr>
          <w:p w14:paraId="66C6BA1A" w14:textId="77777777" w:rsidR="00E87D4B" w:rsidRDefault="00E87D4B" w:rsidP="00461268">
            <w:pPr>
              <w:pStyle w:val="BulletedList1"/>
              <w:numPr>
                <w:ilvl w:val="0"/>
                <w:numId w:val="14"/>
              </w:numPr>
              <w:spacing w:line="260" w:lineRule="exact"/>
              <w:ind w:left="188" w:hanging="180"/>
            </w:pPr>
            <w:r>
              <w:t>HDInsight Host Components Discovery</w:t>
            </w:r>
          </w:p>
          <w:p w14:paraId="70DE7552" w14:textId="77777777" w:rsidR="00E87D4B" w:rsidRDefault="00E87D4B" w:rsidP="00461268">
            <w:pPr>
              <w:pStyle w:val="BulletedList1"/>
              <w:numPr>
                <w:ilvl w:val="0"/>
                <w:numId w:val="14"/>
              </w:numPr>
              <w:spacing w:line="260" w:lineRule="exact"/>
              <w:ind w:left="188" w:hanging="180"/>
            </w:pPr>
            <w:r w:rsidRPr="004D56CE">
              <w:t>Memory Heap Usage</w:t>
            </w:r>
          </w:p>
          <w:p w14:paraId="2147D0FD" w14:textId="7A122F2E" w:rsidR="00E87D4B" w:rsidRDefault="009C514D" w:rsidP="00461268">
            <w:pPr>
              <w:pStyle w:val="BulletedList1"/>
              <w:numPr>
                <w:ilvl w:val="0"/>
                <w:numId w:val="14"/>
              </w:numPr>
              <w:spacing w:line="260" w:lineRule="exact"/>
              <w:ind w:left="188" w:hanging="180"/>
            </w:pPr>
            <w:r>
              <w:t xml:space="preserve">ResourceManager </w:t>
            </w:r>
            <w:r w:rsidR="00E87D4B" w:rsidRPr="003B618D">
              <w:t>Component State</w:t>
            </w:r>
          </w:p>
          <w:p w14:paraId="5B2939AC" w14:textId="77777777" w:rsidR="00E87D4B" w:rsidRDefault="00E87D4B" w:rsidP="00461268">
            <w:pPr>
              <w:pStyle w:val="BulletedList1"/>
              <w:numPr>
                <w:ilvl w:val="0"/>
                <w:numId w:val="14"/>
              </w:numPr>
              <w:spacing w:line="260" w:lineRule="exact"/>
              <w:ind w:left="188" w:hanging="180"/>
            </w:pPr>
            <w:r w:rsidRPr="00DD60B6">
              <w:t>Collect RPC Queue Average Time (ms)</w:t>
            </w:r>
          </w:p>
          <w:p w14:paraId="58649F30" w14:textId="5AA30C23" w:rsidR="004C4D27" w:rsidRDefault="004C4D27" w:rsidP="00103090">
            <w:pPr>
              <w:pStyle w:val="BulletedList1"/>
              <w:numPr>
                <w:ilvl w:val="0"/>
                <w:numId w:val="14"/>
              </w:numPr>
              <w:spacing w:line="260" w:lineRule="exact"/>
              <w:ind w:left="188" w:hanging="180"/>
            </w:pPr>
            <w:r w:rsidRPr="00DD60B6">
              <w:t xml:space="preserve">Collect RPC </w:t>
            </w:r>
            <w:r>
              <w:t>Processing</w:t>
            </w:r>
            <w:r w:rsidRPr="00DD60B6">
              <w:t xml:space="preserve"> Average Time (ms)</w:t>
            </w:r>
          </w:p>
          <w:p w14:paraId="57966B6D" w14:textId="77777777" w:rsidR="00E87D4B" w:rsidRDefault="00E87D4B" w:rsidP="00461268">
            <w:pPr>
              <w:pStyle w:val="BulletedList1"/>
              <w:numPr>
                <w:ilvl w:val="0"/>
                <w:numId w:val="14"/>
              </w:numPr>
              <w:spacing w:line="260" w:lineRule="exact"/>
              <w:ind w:left="188" w:hanging="180"/>
            </w:pPr>
            <w:r w:rsidRPr="00CE0615">
              <w:t>Collect JVM Time Spent in Garbage Collection (ms)</w:t>
            </w:r>
          </w:p>
          <w:p w14:paraId="40A41CAC" w14:textId="77777777" w:rsidR="00E87D4B" w:rsidRDefault="00E87D4B" w:rsidP="00461268">
            <w:pPr>
              <w:pStyle w:val="BulletedList1"/>
              <w:numPr>
                <w:ilvl w:val="0"/>
                <w:numId w:val="14"/>
              </w:numPr>
              <w:spacing w:line="260" w:lineRule="exact"/>
              <w:ind w:left="188" w:hanging="180"/>
            </w:pPr>
            <w:r w:rsidRPr="0019774D">
              <w:t>Collect JVM Heap Memory Used (%)</w:t>
            </w:r>
          </w:p>
          <w:p w14:paraId="72ECD7C9" w14:textId="77777777" w:rsidR="00E87D4B" w:rsidRDefault="00E87D4B" w:rsidP="00461268">
            <w:pPr>
              <w:pStyle w:val="BulletedList1"/>
              <w:numPr>
                <w:ilvl w:val="0"/>
                <w:numId w:val="14"/>
              </w:numPr>
              <w:spacing w:line="260" w:lineRule="exact"/>
              <w:ind w:left="188" w:hanging="180"/>
            </w:pPr>
            <w:r w:rsidRPr="00CE0615">
              <w:t>Collect JVM Threads Runnable</w:t>
            </w:r>
          </w:p>
          <w:p w14:paraId="031F2A0B" w14:textId="77777777" w:rsidR="00E87D4B" w:rsidRDefault="00E87D4B" w:rsidP="00461268">
            <w:pPr>
              <w:pStyle w:val="BulletedList1"/>
              <w:numPr>
                <w:ilvl w:val="0"/>
                <w:numId w:val="14"/>
              </w:numPr>
              <w:spacing w:line="260" w:lineRule="exact"/>
              <w:ind w:left="188" w:hanging="180"/>
            </w:pPr>
            <w:r w:rsidRPr="00CE0615">
              <w:t>Collect JVM Threads Blocked</w:t>
            </w:r>
          </w:p>
          <w:p w14:paraId="5D9C8A63" w14:textId="77777777" w:rsidR="00E87D4B" w:rsidRDefault="00E87D4B" w:rsidP="00461268">
            <w:pPr>
              <w:pStyle w:val="BulletedList1"/>
              <w:numPr>
                <w:ilvl w:val="0"/>
                <w:numId w:val="14"/>
              </w:numPr>
              <w:spacing w:line="260" w:lineRule="exact"/>
              <w:ind w:left="188" w:hanging="180"/>
            </w:pPr>
            <w:r w:rsidRPr="00CE0615">
              <w:t>Collect JVM Threads Waiting</w:t>
            </w:r>
          </w:p>
        </w:tc>
      </w:tr>
      <w:tr w:rsidR="004B3FA1" w14:paraId="6833579A" w14:textId="77777777" w:rsidTr="00461268">
        <w:tc>
          <w:tcPr>
            <w:tcW w:w="2714" w:type="dxa"/>
          </w:tcPr>
          <w:p w14:paraId="1A23BBD0" w14:textId="77777777" w:rsidR="00E87D4B" w:rsidRDefault="00E87D4B" w:rsidP="00461268">
            <w:r w:rsidRPr="002A2268">
              <w:t>Host Components Performance</w:t>
            </w:r>
          </w:p>
        </w:tc>
        <w:tc>
          <w:tcPr>
            <w:tcW w:w="2937" w:type="dxa"/>
          </w:tcPr>
          <w:p w14:paraId="67E8D707" w14:textId="77777777" w:rsidR="00E87D4B" w:rsidRDefault="00E87D4B" w:rsidP="00461268">
            <w:r>
              <w:t>This performance view shows data collected for all host components.</w:t>
            </w:r>
          </w:p>
        </w:tc>
        <w:tc>
          <w:tcPr>
            <w:tcW w:w="2959" w:type="dxa"/>
          </w:tcPr>
          <w:p w14:paraId="6A8E17C9" w14:textId="77777777" w:rsidR="00E87D4B" w:rsidRPr="002A2268" w:rsidRDefault="00E87D4B" w:rsidP="00461268">
            <w:pPr>
              <w:pStyle w:val="BulletedList1"/>
              <w:numPr>
                <w:ilvl w:val="0"/>
                <w:numId w:val="0"/>
              </w:numPr>
              <w:spacing w:line="260" w:lineRule="exact"/>
              <w:ind w:left="360" w:hanging="360"/>
              <w:rPr>
                <w:i/>
              </w:rPr>
            </w:pPr>
            <w:r w:rsidRPr="002A2268">
              <w:rPr>
                <w:i/>
              </w:rPr>
              <w:t>All related rules.</w:t>
            </w:r>
          </w:p>
        </w:tc>
      </w:tr>
    </w:tbl>
    <w:p w14:paraId="14B4AA21" w14:textId="77777777" w:rsidR="00E87D4B" w:rsidRDefault="00E87D4B" w:rsidP="00E87D4B">
      <w:pPr>
        <w:pStyle w:val="Label"/>
      </w:pPr>
      <w:r>
        <w:t>Related Reports</w:t>
      </w:r>
    </w:p>
    <w:p w14:paraId="71EF7F23" w14:textId="77777777" w:rsidR="00E87D4B" w:rsidRDefault="00E87D4B" w:rsidP="00E87D4B">
      <w:r>
        <w:t>There are no reports associated with this discovery.</w:t>
      </w:r>
    </w:p>
    <w:p w14:paraId="2B83D1FD" w14:textId="77777777" w:rsidR="00E87D4B" w:rsidRDefault="00E87D4B" w:rsidP="00DD27F0"/>
    <w:p w14:paraId="526E0A4D" w14:textId="00CEEF1A" w:rsidR="000A6C22" w:rsidRDefault="000A6C22" w:rsidP="000A6C22">
      <w:pPr>
        <w:pStyle w:val="Heading3"/>
      </w:pPr>
      <w:bookmarkStart w:id="75" w:name="_Toc393460837"/>
      <w:r w:rsidRPr="00740AC5">
        <w:t xml:space="preserve">HDInsight </w:t>
      </w:r>
      <w:r>
        <w:t>NodeManager</w:t>
      </w:r>
      <w:r w:rsidRPr="00740AC5">
        <w:t xml:space="preserve"> Component</w:t>
      </w:r>
      <w:bookmarkEnd w:id="75"/>
    </w:p>
    <w:p w14:paraId="628E0BE1" w14:textId="77777777" w:rsidR="000A6C22" w:rsidRDefault="000A6C22" w:rsidP="000A6C22">
      <w:pPr>
        <w:pStyle w:val="Label"/>
      </w:pPr>
      <w:r>
        <w:t>Discovery Information</w:t>
      </w:r>
    </w:p>
    <w:tbl>
      <w:tblPr>
        <w:tblStyle w:val="TablewithHeader"/>
        <w:tblW w:w="0" w:type="auto"/>
        <w:tblLook w:val="01E0" w:firstRow="1" w:lastRow="1" w:firstColumn="1" w:lastColumn="1" w:noHBand="0" w:noVBand="0"/>
      </w:tblPr>
      <w:tblGrid>
        <w:gridCol w:w="2869"/>
        <w:gridCol w:w="2894"/>
        <w:gridCol w:w="2847"/>
      </w:tblGrid>
      <w:tr w:rsidR="000A6C22" w14:paraId="7587A223" w14:textId="77777777" w:rsidTr="00461268">
        <w:trPr>
          <w:cnfStyle w:val="100000000000" w:firstRow="1" w:lastRow="0" w:firstColumn="0" w:lastColumn="0" w:oddVBand="0" w:evenVBand="0" w:oddHBand="0" w:evenHBand="0" w:firstRowFirstColumn="0" w:firstRowLastColumn="0" w:lastRowFirstColumn="0" w:lastRowLastColumn="0"/>
        </w:trPr>
        <w:tc>
          <w:tcPr>
            <w:tcW w:w="4428" w:type="dxa"/>
          </w:tcPr>
          <w:p w14:paraId="7E6AA3C1" w14:textId="77777777" w:rsidR="000A6C22" w:rsidRDefault="000A6C22" w:rsidP="00461268">
            <w:r>
              <w:t>Interval</w:t>
            </w:r>
          </w:p>
        </w:tc>
        <w:tc>
          <w:tcPr>
            <w:tcW w:w="4428" w:type="dxa"/>
          </w:tcPr>
          <w:p w14:paraId="5C192E54" w14:textId="77777777" w:rsidR="000A6C22" w:rsidRDefault="000A6C22" w:rsidP="00461268">
            <w:r>
              <w:t>Enabled</w:t>
            </w:r>
          </w:p>
        </w:tc>
        <w:tc>
          <w:tcPr>
            <w:tcW w:w="4428" w:type="dxa"/>
          </w:tcPr>
          <w:p w14:paraId="4D13393C" w14:textId="77777777" w:rsidR="000A6C22" w:rsidRDefault="000A6C22" w:rsidP="00461268">
            <w:r>
              <w:t>When to Enable</w:t>
            </w:r>
          </w:p>
        </w:tc>
      </w:tr>
      <w:tr w:rsidR="000A6C22" w14:paraId="280E7183" w14:textId="77777777" w:rsidTr="00461268">
        <w:tc>
          <w:tcPr>
            <w:tcW w:w="4428" w:type="dxa"/>
          </w:tcPr>
          <w:p w14:paraId="6F6415C5" w14:textId="77777777" w:rsidR="000A6C22" w:rsidRDefault="000A6C22" w:rsidP="00461268">
            <w:r>
              <w:t>14400</w:t>
            </w:r>
          </w:p>
        </w:tc>
        <w:tc>
          <w:tcPr>
            <w:tcW w:w="4428" w:type="dxa"/>
          </w:tcPr>
          <w:p w14:paraId="6DA4068C" w14:textId="77777777" w:rsidR="000A6C22" w:rsidRDefault="000A6C22" w:rsidP="00461268">
            <w:r>
              <w:t>True</w:t>
            </w:r>
          </w:p>
        </w:tc>
        <w:tc>
          <w:tcPr>
            <w:tcW w:w="4428" w:type="dxa"/>
          </w:tcPr>
          <w:p w14:paraId="489C1CEC" w14:textId="77777777" w:rsidR="000A6C22" w:rsidRDefault="000A6C22" w:rsidP="00461268">
            <w:r>
              <w:t>N/A</w:t>
            </w:r>
          </w:p>
        </w:tc>
      </w:tr>
    </w:tbl>
    <w:p w14:paraId="4D257805" w14:textId="77777777" w:rsidR="000A6C22" w:rsidRDefault="000A6C22" w:rsidP="000A6C22">
      <w:pPr>
        <w:pStyle w:val="Label"/>
      </w:pPr>
      <w:r>
        <w:lastRenderedPageBreak/>
        <w:t>Related Monitors</w:t>
      </w:r>
    </w:p>
    <w:tbl>
      <w:tblPr>
        <w:tblStyle w:val="TablewithHeader"/>
        <w:tblW w:w="0" w:type="auto"/>
        <w:tblLook w:val="01E0" w:firstRow="1" w:lastRow="1" w:firstColumn="1" w:lastColumn="1" w:noHBand="0" w:noVBand="0"/>
      </w:tblPr>
      <w:tblGrid>
        <w:gridCol w:w="1440"/>
        <w:gridCol w:w="1306"/>
        <w:gridCol w:w="813"/>
        <w:gridCol w:w="891"/>
        <w:gridCol w:w="1062"/>
        <w:gridCol w:w="1462"/>
        <w:gridCol w:w="873"/>
        <w:gridCol w:w="763"/>
      </w:tblGrid>
      <w:tr w:rsidR="000A6C22" w14:paraId="22A83625" w14:textId="77777777" w:rsidTr="00461268">
        <w:trPr>
          <w:cnfStyle w:val="100000000000" w:firstRow="1" w:lastRow="0" w:firstColumn="0" w:lastColumn="0" w:oddVBand="0" w:evenVBand="0" w:oddHBand="0" w:evenHBand="0" w:firstRowFirstColumn="0" w:firstRowLastColumn="0" w:lastRowFirstColumn="0" w:lastRowLastColumn="0"/>
        </w:trPr>
        <w:tc>
          <w:tcPr>
            <w:tcW w:w="1133" w:type="dxa"/>
          </w:tcPr>
          <w:p w14:paraId="317A31F5" w14:textId="77777777" w:rsidR="000A6C22" w:rsidRDefault="000A6C22" w:rsidP="00461268">
            <w:r>
              <w:t>Monitor</w:t>
            </w:r>
          </w:p>
        </w:tc>
        <w:tc>
          <w:tcPr>
            <w:tcW w:w="1227" w:type="dxa"/>
          </w:tcPr>
          <w:p w14:paraId="37DB4B30" w14:textId="77777777" w:rsidR="000A6C22" w:rsidRDefault="000A6C22" w:rsidP="00461268">
            <w:r>
              <w:t>Data source</w:t>
            </w:r>
          </w:p>
        </w:tc>
        <w:tc>
          <w:tcPr>
            <w:tcW w:w="768" w:type="dxa"/>
          </w:tcPr>
          <w:p w14:paraId="72E03957" w14:textId="77777777" w:rsidR="000A6C22" w:rsidRDefault="000A6C22" w:rsidP="00461268">
            <w:r>
              <w:t>Interval</w:t>
            </w:r>
          </w:p>
        </w:tc>
        <w:tc>
          <w:tcPr>
            <w:tcW w:w="1564" w:type="dxa"/>
          </w:tcPr>
          <w:p w14:paraId="1F04B4B2" w14:textId="77777777" w:rsidR="000A6C22" w:rsidRDefault="000A6C22" w:rsidP="00461268">
            <w:r>
              <w:t>Alert</w:t>
            </w:r>
          </w:p>
        </w:tc>
        <w:tc>
          <w:tcPr>
            <w:tcW w:w="1000" w:type="dxa"/>
          </w:tcPr>
          <w:p w14:paraId="1294CE55" w14:textId="77777777" w:rsidR="000A6C22" w:rsidRDefault="000A6C22" w:rsidP="00461268">
            <w:r>
              <w:t>Reset Behavior</w:t>
            </w:r>
          </w:p>
        </w:tc>
        <w:tc>
          <w:tcPr>
            <w:tcW w:w="1372" w:type="dxa"/>
          </w:tcPr>
          <w:p w14:paraId="71BC5929" w14:textId="77777777" w:rsidR="000A6C22" w:rsidRDefault="000A6C22" w:rsidP="00461268">
            <w:r>
              <w:t>Corresponding Rule</w:t>
            </w:r>
          </w:p>
        </w:tc>
        <w:tc>
          <w:tcPr>
            <w:tcW w:w="824" w:type="dxa"/>
          </w:tcPr>
          <w:p w14:paraId="61B56245" w14:textId="77777777" w:rsidR="000A6C22" w:rsidRDefault="000A6C22" w:rsidP="00461268">
            <w:r>
              <w:t>Enabled</w:t>
            </w:r>
          </w:p>
        </w:tc>
        <w:tc>
          <w:tcPr>
            <w:tcW w:w="722" w:type="dxa"/>
          </w:tcPr>
          <w:p w14:paraId="0687CBF5" w14:textId="77777777" w:rsidR="000A6C22" w:rsidRDefault="000A6C22" w:rsidP="00461268">
            <w:r>
              <w:t>When to Enable</w:t>
            </w:r>
          </w:p>
        </w:tc>
      </w:tr>
      <w:tr w:rsidR="000A6C22" w14:paraId="23A30D7A" w14:textId="77777777" w:rsidTr="00461268">
        <w:tc>
          <w:tcPr>
            <w:tcW w:w="1133" w:type="dxa"/>
          </w:tcPr>
          <w:p w14:paraId="2A31EF80" w14:textId="21C24241" w:rsidR="000A6C22" w:rsidRPr="004D56CE" w:rsidRDefault="000A6C22" w:rsidP="00461268">
            <w:r>
              <w:t>NodeManager</w:t>
            </w:r>
            <w:r w:rsidRPr="0015506A">
              <w:t xml:space="preserve"> Component State</w:t>
            </w:r>
          </w:p>
        </w:tc>
        <w:tc>
          <w:tcPr>
            <w:tcW w:w="1227" w:type="dxa"/>
          </w:tcPr>
          <w:p w14:paraId="58BDD4F8" w14:textId="77777777" w:rsidR="000A6C22" w:rsidRDefault="000A6C22" w:rsidP="00461268">
            <w:r w:rsidRPr="003B618D">
              <w:t>HDInsight Host Components Health State Data Provider</w:t>
            </w:r>
          </w:p>
        </w:tc>
        <w:tc>
          <w:tcPr>
            <w:tcW w:w="768" w:type="dxa"/>
          </w:tcPr>
          <w:p w14:paraId="05A01546" w14:textId="77777777" w:rsidR="000A6C22" w:rsidRDefault="000A6C22" w:rsidP="00461268">
            <w:r>
              <w:t>900</w:t>
            </w:r>
          </w:p>
        </w:tc>
        <w:tc>
          <w:tcPr>
            <w:tcW w:w="1564" w:type="dxa"/>
          </w:tcPr>
          <w:p w14:paraId="695CD679" w14:textId="77777777" w:rsidR="000A6C22" w:rsidRDefault="000A6C22" w:rsidP="00461268">
            <w:r>
              <w:t>False</w:t>
            </w:r>
          </w:p>
          <w:p w14:paraId="299CDB11" w14:textId="77777777" w:rsidR="000A6C22" w:rsidRDefault="000A6C22" w:rsidP="00461268"/>
        </w:tc>
        <w:tc>
          <w:tcPr>
            <w:tcW w:w="1000" w:type="dxa"/>
          </w:tcPr>
          <w:p w14:paraId="018CDF5D" w14:textId="77777777" w:rsidR="000A6C22" w:rsidRDefault="000A6C22" w:rsidP="00461268">
            <w:r>
              <w:t>Automatic</w:t>
            </w:r>
          </w:p>
        </w:tc>
        <w:tc>
          <w:tcPr>
            <w:tcW w:w="1372" w:type="dxa"/>
          </w:tcPr>
          <w:p w14:paraId="1461B181" w14:textId="77777777" w:rsidR="000A6C22" w:rsidRDefault="000A6C22" w:rsidP="00461268">
            <w:pPr>
              <w:rPr>
                <w:i/>
              </w:rPr>
            </w:pPr>
            <w:r>
              <w:rPr>
                <w:i/>
              </w:rPr>
              <w:t>None</w:t>
            </w:r>
          </w:p>
        </w:tc>
        <w:tc>
          <w:tcPr>
            <w:tcW w:w="824" w:type="dxa"/>
          </w:tcPr>
          <w:p w14:paraId="02E3569E" w14:textId="77777777" w:rsidR="000A6C22" w:rsidRDefault="000A6C22" w:rsidP="00461268">
            <w:r>
              <w:t>True</w:t>
            </w:r>
          </w:p>
        </w:tc>
        <w:tc>
          <w:tcPr>
            <w:tcW w:w="722" w:type="dxa"/>
          </w:tcPr>
          <w:p w14:paraId="667EA594" w14:textId="77777777" w:rsidR="000A6C22" w:rsidRDefault="000A6C22" w:rsidP="00461268">
            <w:r>
              <w:t>N/A</w:t>
            </w:r>
          </w:p>
        </w:tc>
      </w:tr>
    </w:tbl>
    <w:p w14:paraId="4148C6EE" w14:textId="77777777" w:rsidR="000A6C22" w:rsidRDefault="000A6C22" w:rsidP="000A6C22">
      <w:pPr>
        <w:pStyle w:val="Label"/>
      </w:pPr>
      <w:r>
        <w:t>Related Rules</w:t>
      </w:r>
    </w:p>
    <w:p w14:paraId="2004687D" w14:textId="77777777" w:rsidR="000A6C22" w:rsidRDefault="000A6C22" w:rsidP="000A6C22">
      <w:r>
        <w:t>Inherits all rules related to HDInsight Basic Performance Host Component.</w:t>
      </w:r>
    </w:p>
    <w:tbl>
      <w:tblPr>
        <w:tblStyle w:val="TablewithHeader"/>
        <w:tblW w:w="0" w:type="auto"/>
        <w:tblLook w:val="01E0" w:firstRow="1" w:lastRow="1" w:firstColumn="1" w:lastColumn="1" w:noHBand="0" w:noVBand="0"/>
      </w:tblPr>
      <w:tblGrid>
        <w:gridCol w:w="2331"/>
        <w:gridCol w:w="882"/>
        <w:gridCol w:w="700"/>
        <w:gridCol w:w="1496"/>
        <w:gridCol w:w="1492"/>
        <w:gridCol w:w="909"/>
        <w:gridCol w:w="800"/>
      </w:tblGrid>
      <w:tr w:rsidR="00DA5892" w14:paraId="6988C713" w14:textId="77777777" w:rsidTr="00DA5892">
        <w:trPr>
          <w:cnfStyle w:val="100000000000" w:firstRow="1" w:lastRow="0" w:firstColumn="0" w:lastColumn="0" w:oddVBand="0" w:evenVBand="0" w:oddHBand="0" w:evenHBand="0" w:firstRowFirstColumn="0" w:firstRowLastColumn="0" w:lastRowFirstColumn="0" w:lastRowLastColumn="0"/>
        </w:trPr>
        <w:tc>
          <w:tcPr>
            <w:tcW w:w="2552" w:type="dxa"/>
          </w:tcPr>
          <w:p w14:paraId="64293696" w14:textId="77777777" w:rsidR="000A6C22" w:rsidRDefault="000A6C22" w:rsidP="00461268">
            <w:r>
              <w:t>Rule</w:t>
            </w:r>
          </w:p>
        </w:tc>
        <w:tc>
          <w:tcPr>
            <w:tcW w:w="912" w:type="dxa"/>
          </w:tcPr>
          <w:p w14:paraId="1C1FF4A8" w14:textId="77777777" w:rsidR="000A6C22" w:rsidRDefault="000A6C22" w:rsidP="00461268">
            <w:r>
              <w:t>Data source</w:t>
            </w:r>
          </w:p>
        </w:tc>
        <w:tc>
          <w:tcPr>
            <w:tcW w:w="710" w:type="dxa"/>
          </w:tcPr>
          <w:p w14:paraId="10F9948B" w14:textId="77777777" w:rsidR="000A6C22" w:rsidRDefault="000A6C22" w:rsidP="00461268">
            <w:r>
              <w:t>Alert</w:t>
            </w:r>
          </w:p>
        </w:tc>
        <w:tc>
          <w:tcPr>
            <w:tcW w:w="1210" w:type="dxa"/>
          </w:tcPr>
          <w:p w14:paraId="51C46539" w14:textId="77777777" w:rsidR="000A6C22" w:rsidRDefault="000A6C22" w:rsidP="00461268">
            <w:r>
              <w:t>Notes</w:t>
            </w:r>
          </w:p>
        </w:tc>
        <w:tc>
          <w:tcPr>
            <w:tcW w:w="1499" w:type="dxa"/>
          </w:tcPr>
          <w:p w14:paraId="766C158B" w14:textId="77777777" w:rsidR="000A6C22" w:rsidRDefault="000A6C22" w:rsidP="00461268">
            <w:r>
              <w:t>Corresponding Monitor</w:t>
            </w:r>
          </w:p>
        </w:tc>
        <w:tc>
          <w:tcPr>
            <w:tcW w:w="918" w:type="dxa"/>
          </w:tcPr>
          <w:p w14:paraId="2B836D88" w14:textId="77777777" w:rsidR="000A6C22" w:rsidRDefault="000A6C22" w:rsidP="00461268">
            <w:r>
              <w:t>Enabled</w:t>
            </w:r>
          </w:p>
        </w:tc>
        <w:tc>
          <w:tcPr>
            <w:tcW w:w="809" w:type="dxa"/>
          </w:tcPr>
          <w:p w14:paraId="6C0DD3F1" w14:textId="77777777" w:rsidR="000A6C22" w:rsidRDefault="000A6C22" w:rsidP="00461268">
            <w:r>
              <w:t>When to Enable</w:t>
            </w:r>
          </w:p>
        </w:tc>
      </w:tr>
      <w:tr w:rsidR="00DA5892" w14:paraId="255FFAF1" w14:textId="77777777" w:rsidTr="00DA5892">
        <w:tc>
          <w:tcPr>
            <w:tcW w:w="2552" w:type="dxa"/>
          </w:tcPr>
          <w:p w14:paraId="7FFAAC4E" w14:textId="05FD93D2" w:rsidR="000A6C22" w:rsidRPr="0019774D" w:rsidRDefault="000A6C22" w:rsidP="00103090">
            <w:r w:rsidRPr="00793B53">
              <w:t xml:space="preserve">Collect </w:t>
            </w:r>
            <w:r w:rsidR="00DA5892">
              <w:t>NodeManager</w:t>
            </w:r>
            <w:r w:rsidRPr="00793B53">
              <w:t xml:space="preserve"> Shuffle Failed Outputs</w:t>
            </w:r>
          </w:p>
        </w:tc>
        <w:tc>
          <w:tcPr>
            <w:tcW w:w="912" w:type="dxa"/>
            <w:vMerge w:val="restart"/>
          </w:tcPr>
          <w:p w14:paraId="4EB135C1" w14:textId="77777777" w:rsidR="000A6C22" w:rsidRDefault="000A6C22" w:rsidP="00461268"/>
        </w:tc>
        <w:tc>
          <w:tcPr>
            <w:tcW w:w="710" w:type="dxa"/>
          </w:tcPr>
          <w:p w14:paraId="7F680C0B" w14:textId="77777777" w:rsidR="000A6C22" w:rsidRDefault="000A6C22" w:rsidP="00461268">
            <w:r>
              <w:t>False</w:t>
            </w:r>
          </w:p>
        </w:tc>
        <w:tc>
          <w:tcPr>
            <w:tcW w:w="1210" w:type="dxa"/>
          </w:tcPr>
          <w:p w14:paraId="55A30784" w14:textId="77777777" w:rsidR="000A6C22" w:rsidRPr="0019774D" w:rsidRDefault="000A6C22" w:rsidP="00461268">
            <w:r w:rsidRPr="00793B53">
              <w:t>Collects number of failed outputs for shuffle running</w:t>
            </w:r>
            <w:r>
              <w:t>.</w:t>
            </w:r>
          </w:p>
        </w:tc>
        <w:tc>
          <w:tcPr>
            <w:tcW w:w="1499" w:type="dxa"/>
          </w:tcPr>
          <w:p w14:paraId="6A64472A" w14:textId="77777777" w:rsidR="000A6C22" w:rsidRDefault="000A6C22" w:rsidP="00461268">
            <w:pPr>
              <w:rPr>
                <w:i/>
              </w:rPr>
            </w:pPr>
            <w:r>
              <w:rPr>
                <w:i/>
              </w:rPr>
              <w:t>None</w:t>
            </w:r>
          </w:p>
        </w:tc>
        <w:tc>
          <w:tcPr>
            <w:tcW w:w="918" w:type="dxa"/>
          </w:tcPr>
          <w:p w14:paraId="240B0BE6" w14:textId="77777777" w:rsidR="000A6C22" w:rsidRDefault="000A6C22" w:rsidP="00461268">
            <w:r>
              <w:t>True</w:t>
            </w:r>
          </w:p>
        </w:tc>
        <w:tc>
          <w:tcPr>
            <w:tcW w:w="809" w:type="dxa"/>
          </w:tcPr>
          <w:p w14:paraId="56D430C6" w14:textId="77777777" w:rsidR="000A6C22" w:rsidRDefault="000A6C22" w:rsidP="00461268">
            <w:r>
              <w:t>N/A</w:t>
            </w:r>
          </w:p>
        </w:tc>
      </w:tr>
      <w:tr w:rsidR="00DA5892" w14:paraId="7E5C28A5" w14:textId="77777777" w:rsidTr="00DA5892">
        <w:tc>
          <w:tcPr>
            <w:tcW w:w="2552" w:type="dxa"/>
          </w:tcPr>
          <w:p w14:paraId="10EB2DE4" w14:textId="6C1C995B" w:rsidR="000A6C22" w:rsidRPr="0019774D" w:rsidRDefault="000A6C22" w:rsidP="00461268">
            <w:r w:rsidRPr="00793B53">
              <w:t xml:space="preserve">Collect </w:t>
            </w:r>
            <w:r w:rsidR="00213066">
              <w:t>NodeManager</w:t>
            </w:r>
            <w:r w:rsidR="00213066" w:rsidRPr="00793B53">
              <w:t xml:space="preserve"> </w:t>
            </w:r>
            <w:r w:rsidRPr="00793B53">
              <w:t>Shuffle Output Bytes</w:t>
            </w:r>
          </w:p>
        </w:tc>
        <w:tc>
          <w:tcPr>
            <w:tcW w:w="912" w:type="dxa"/>
            <w:vMerge/>
          </w:tcPr>
          <w:p w14:paraId="294C2F10" w14:textId="77777777" w:rsidR="000A6C22" w:rsidRDefault="000A6C22" w:rsidP="00461268"/>
        </w:tc>
        <w:tc>
          <w:tcPr>
            <w:tcW w:w="710" w:type="dxa"/>
          </w:tcPr>
          <w:p w14:paraId="6AB64B3B" w14:textId="77777777" w:rsidR="000A6C22" w:rsidRDefault="000A6C22" w:rsidP="00461268">
            <w:r>
              <w:t>False</w:t>
            </w:r>
          </w:p>
        </w:tc>
        <w:tc>
          <w:tcPr>
            <w:tcW w:w="1210" w:type="dxa"/>
          </w:tcPr>
          <w:p w14:paraId="6E710F24" w14:textId="77777777" w:rsidR="000A6C22" w:rsidRPr="0019774D" w:rsidRDefault="000A6C22" w:rsidP="00461268">
            <w:r w:rsidRPr="00793B53">
              <w:t>Collects number of bytes produced by shuffle running</w:t>
            </w:r>
            <w:r>
              <w:t>.</w:t>
            </w:r>
          </w:p>
        </w:tc>
        <w:tc>
          <w:tcPr>
            <w:tcW w:w="1499" w:type="dxa"/>
          </w:tcPr>
          <w:p w14:paraId="025EC9D3" w14:textId="77777777" w:rsidR="000A6C22" w:rsidRDefault="000A6C22" w:rsidP="00461268">
            <w:pPr>
              <w:rPr>
                <w:i/>
              </w:rPr>
            </w:pPr>
            <w:r>
              <w:rPr>
                <w:i/>
              </w:rPr>
              <w:t>None</w:t>
            </w:r>
          </w:p>
        </w:tc>
        <w:tc>
          <w:tcPr>
            <w:tcW w:w="918" w:type="dxa"/>
          </w:tcPr>
          <w:p w14:paraId="09714CF1" w14:textId="77777777" w:rsidR="000A6C22" w:rsidRDefault="000A6C22" w:rsidP="00461268">
            <w:r>
              <w:t>True</w:t>
            </w:r>
          </w:p>
        </w:tc>
        <w:tc>
          <w:tcPr>
            <w:tcW w:w="809" w:type="dxa"/>
          </w:tcPr>
          <w:p w14:paraId="5AA17040" w14:textId="77777777" w:rsidR="000A6C22" w:rsidRDefault="000A6C22" w:rsidP="00461268">
            <w:r>
              <w:t>N/A</w:t>
            </w:r>
          </w:p>
        </w:tc>
      </w:tr>
      <w:tr w:rsidR="00DA5892" w14:paraId="6602A225" w14:textId="77777777" w:rsidTr="00DA5892">
        <w:tc>
          <w:tcPr>
            <w:tcW w:w="2552" w:type="dxa"/>
          </w:tcPr>
          <w:p w14:paraId="309037F4" w14:textId="20342F7F" w:rsidR="000A6C22" w:rsidRPr="0019774D" w:rsidRDefault="00213066" w:rsidP="00461268">
            <w:r w:rsidRPr="007E0E99">
              <w:t>Collect NodeManager Shuffle Outputs OK</w:t>
            </w:r>
          </w:p>
        </w:tc>
        <w:tc>
          <w:tcPr>
            <w:tcW w:w="912" w:type="dxa"/>
            <w:vMerge/>
          </w:tcPr>
          <w:p w14:paraId="27BF68C7" w14:textId="77777777" w:rsidR="000A6C22" w:rsidRDefault="000A6C22" w:rsidP="00461268"/>
        </w:tc>
        <w:tc>
          <w:tcPr>
            <w:tcW w:w="710" w:type="dxa"/>
          </w:tcPr>
          <w:p w14:paraId="75236BAA" w14:textId="77777777" w:rsidR="000A6C22" w:rsidRDefault="000A6C22" w:rsidP="00461268">
            <w:r>
              <w:t>False</w:t>
            </w:r>
          </w:p>
        </w:tc>
        <w:tc>
          <w:tcPr>
            <w:tcW w:w="1210" w:type="dxa"/>
          </w:tcPr>
          <w:p w14:paraId="6AE63CA3" w14:textId="77777777" w:rsidR="000A6C22" w:rsidRPr="0019774D" w:rsidRDefault="000A6C22" w:rsidP="00461268">
            <w:r w:rsidRPr="00793B53">
              <w:t>Collects number of successful outputs for shuffle running</w:t>
            </w:r>
            <w:r>
              <w:t>.</w:t>
            </w:r>
          </w:p>
        </w:tc>
        <w:tc>
          <w:tcPr>
            <w:tcW w:w="1499" w:type="dxa"/>
          </w:tcPr>
          <w:p w14:paraId="1DB11800" w14:textId="77777777" w:rsidR="000A6C22" w:rsidRDefault="000A6C22" w:rsidP="00461268">
            <w:pPr>
              <w:rPr>
                <w:i/>
              </w:rPr>
            </w:pPr>
            <w:r>
              <w:rPr>
                <w:i/>
              </w:rPr>
              <w:t>None</w:t>
            </w:r>
          </w:p>
        </w:tc>
        <w:tc>
          <w:tcPr>
            <w:tcW w:w="918" w:type="dxa"/>
          </w:tcPr>
          <w:p w14:paraId="2DF2894C" w14:textId="77777777" w:rsidR="000A6C22" w:rsidRDefault="000A6C22" w:rsidP="00461268">
            <w:r>
              <w:t>True</w:t>
            </w:r>
          </w:p>
        </w:tc>
        <w:tc>
          <w:tcPr>
            <w:tcW w:w="809" w:type="dxa"/>
          </w:tcPr>
          <w:p w14:paraId="4C8A0585" w14:textId="77777777" w:rsidR="000A6C22" w:rsidRDefault="000A6C22" w:rsidP="00461268">
            <w:r>
              <w:t>N/A</w:t>
            </w:r>
          </w:p>
        </w:tc>
      </w:tr>
      <w:tr w:rsidR="00DA5892" w14:paraId="33FB1791" w14:textId="77777777" w:rsidTr="00DA5892">
        <w:tc>
          <w:tcPr>
            <w:tcW w:w="2552" w:type="dxa"/>
          </w:tcPr>
          <w:p w14:paraId="4136C033" w14:textId="0D0EE34C" w:rsidR="00DA5892" w:rsidRPr="00793B53" w:rsidRDefault="00213066" w:rsidP="00461268">
            <w:r w:rsidRPr="007E0E99">
              <w:t>Collect NodeManager Allocated Containers</w:t>
            </w:r>
          </w:p>
        </w:tc>
        <w:tc>
          <w:tcPr>
            <w:tcW w:w="912" w:type="dxa"/>
          </w:tcPr>
          <w:p w14:paraId="6C784E53" w14:textId="77777777" w:rsidR="00DA5892" w:rsidRDefault="00DA5892" w:rsidP="00461268"/>
        </w:tc>
        <w:tc>
          <w:tcPr>
            <w:tcW w:w="710" w:type="dxa"/>
          </w:tcPr>
          <w:p w14:paraId="5E61B246" w14:textId="0ADCB795" w:rsidR="00DA5892" w:rsidRDefault="00213066" w:rsidP="00461268">
            <w:r>
              <w:t>False</w:t>
            </w:r>
          </w:p>
        </w:tc>
        <w:tc>
          <w:tcPr>
            <w:tcW w:w="1210" w:type="dxa"/>
          </w:tcPr>
          <w:p w14:paraId="65010576" w14:textId="29C0604B" w:rsidR="00DA5892" w:rsidRPr="00793B53" w:rsidRDefault="00213066" w:rsidP="00461268">
            <w:r w:rsidRPr="007E0E99">
              <w:t>Collects number of allocated containers on HDInsight NodeManager.</w:t>
            </w:r>
          </w:p>
        </w:tc>
        <w:tc>
          <w:tcPr>
            <w:tcW w:w="1499" w:type="dxa"/>
          </w:tcPr>
          <w:p w14:paraId="733B7E7E" w14:textId="09CC86A5" w:rsidR="00DA5892" w:rsidRDefault="00213066" w:rsidP="00461268">
            <w:pPr>
              <w:rPr>
                <w:i/>
              </w:rPr>
            </w:pPr>
            <w:r>
              <w:rPr>
                <w:i/>
              </w:rPr>
              <w:t>None</w:t>
            </w:r>
          </w:p>
        </w:tc>
        <w:tc>
          <w:tcPr>
            <w:tcW w:w="918" w:type="dxa"/>
          </w:tcPr>
          <w:p w14:paraId="4C70A6ED" w14:textId="2F18E1F5" w:rsidR="00DA5892" w:rsidRDefault="00213066" w:rsidP="00461268">
            <w:r>
              <w:t>True</w:t>
            </w:r>
          </w:p>
        </w:tc>
        <w:tc>
          <w:tcPr>
            <w:tcW w:w="809" w:type="dxa"/>
          </w:tcPr>
          <w:p w14:paraId="18C0B561" w14:textId="0378AAA1" w:rsidR="00DA5892" w:rsidRDefault="00213066" w:rsidP="00461268">
            <w:r>
              <w:t>N/A</w:t>
            </w:r>
          </w:p>
        </w:tc>
      </w:tr>
      <w:tr w:rsidR="00213066" w14:paraId="6CD10054" w14:textId="77777777" w:rsidTr="00DA5892">
        <w:tc>
          <w:tcPr>
            <w:tcW w:w="2552" w:type="dxa"/>
          </w:tcPr>
          <w:p w14:paraId="3DAC393B" w14:textId="6712EDAE" w:rsidR="00213066" w:rsidRDefault="00213066" w:rsidP="00461268">
            <w:r w:rsidRPr="007E0E99">
              <w:lastRenderedPageBreak/>
              <w:t>Collect NodeManager Allocated GB</w:t>
            </w:r>
          </w:p>
        </w:tc>
        <w:tc>
          <w:tcPr>
            <w:tcW w:w="912" w:type="dxa"/>
          </w:tcPr>
          <w:p w14:paraId="131C5A70" w14:textId="77777777" w:rsidR="00213066" w:rsidRDefault="00213066" w:rsidP="00461268"/>
        </w:tc>
        <w:tc>
          <w:tcPr>
            <w:tcW w:w="710" w:type="dxa"/>
          </w:tcPr>
          <w:p w14:paraId="41C63189" w14:textId="3293CB35" w:rsidR="00213066" w:rsidRDefault="00213066" w:rsidP="00461268">
            <w:r>
              <w:t>False</w:t>
            </w:r>
          </w:p>
        </w:tc>
        <w:tc>
          <w:tcPr>
            <w:tcW w:w="1210" w:type="dxa"/>
          </w:tcPr>
          <w:p w14:paraId="6B672D1C" w14:textId="50058840" w:rsidR="00213066" w:rsidRPr="00F258EA" w:rsidRDefault="00213066" w:rsidP="00461268">
            <w:r w:rsidRPr="007E0E99">
              <w:t>Collects number of allocated GBs on HDInsight NodeManager.</w:t>
            </w:r>
          </w:p>
        </w:tc>
        <w:tc>
          <w:tcPr>
            <w:tcW w:w="1499" w:type="dxa"/>
          </w:tcPr>
          <w:p w14:paraId="703A6AED" w14:textId="037C506B" w:rsidR="00213066" w:rsidRDefault="00213066" w:rsidP="00461268">
            <w:pPr>
              <w:rPr>
                <w:i/>
              </w:rPr>
            </w:pPr>
            <w:r>
              <w:rPr>
                <w:i/>
              </w:rPr>
              <w:t>None</w:t>
            </w:r>
          </w:p>
        </w:tc>
        <w:tc>
          <w:tcPr>
            <w:tcW w:w="918" w:type="dxa"/>
          </w:tcPr>
          <w:p w14:paraId="0C250BB3" w14:textId="1232C8A9" w:rsidR="00213066" w:rsidRDefault="00213066" w:rsidP="00461268">
            <w:r>
              <w:t>True</w:t>
            </w:r>
          </w:p>
        </w:tc>
        <w:tc>
          <w:tcPr>
            <w:tcW w:w="809" w:type="dxa"/>
          </w:tcPr>
          <w:p w14:paraId="043E8069" w14:textId="7BA415DC" w:rsidR="00213066" w:rsidRDefault="00213066" w:rsidP="00461268">
            <w:r>
              <w:t>N/A</w:t>
            </w:r>
          </w:p>
        </w:tc>
      </w:tr>
      <w:tr w:rsidR="00213066" w14:paraId="6FB73718" w14:textId="77777777" w:rsidTr="00DA5892">
        <w:tc>
          <w:tcPr>
            <w:tcW w:w="2552" w:type="dxa"/>
          </w:tcPr>
          <w:p w14:paraId="7DDB60AE" w14:textId="6FE6AD21" w:rsidR="00213066" w:rsidRDefault="00213066" w:rsidP="00461268">
            <w:r w:rsidRPr="007E0E99">
              <w:t>Collect NodeManager Available GB</w:t>
            </w:r>
          </w:p>
        </w:tc>
        <w:tc>
          <w:tcPr>
            <w:tcW w:w="912" w:type="dxa"/>
          </w:tcPr>
          <w:p w14:paraId="6418FFED" w14:textId="77777777" w:rsidR="00213066" w:rsidRDefault="00213066" w:rsidP="00461268"/>
        </w:tc>
        <w:tc>
          <w:tcPr>
            <w:tcW w:w="710" w:type="dxa"/>
          </w:tcPr>
          <w:p w14:paraId="2E1F05BC" w14:textId="51884911" w:rsidR="00213066" w:rsidRDefault="00213066" w:rsidP="00461268">
            <w:r>
              <w:t>False</w:t>
            </w:r>
          </w:p>
        </w:tc>
        <w:tc>
          <w:tcPr>
            <w:tcW w:w="1210" w:type="dxa"/>
          </w:tcPr>
          <w:p w14:paraId="772BC094" w14:textId="26127788" w:rsidR="00213066" w:rsidRPr="00F258EA" w:rsidRDefault="00213066" w:rsidP="00461268">
            <w:r w:rsidRPr="007E0E99">
              <w:t>Collects number of available GBs on HDInsight NodeManager.</w:t>
            </w:r>
          </w:p>
        </w:tc>
        <w:tc>
          <w:tcPr>
            <w:tcW w:w="1499" w:type="dxa"/>
          </w:tcPr>
          <w:p w14:paraId="6487F250" w14:textId="5325D4F6" w:rsidR="00213066" w:rsidRDefault="00213066" w:rsidP="00461268">
            <w:pPr>
              <w:rPr>
                <w:i/>
              </w:rPr>
            </w:pPr>
            <w:r>
              <w:rPr>
                <w:i/>
              </w:rPr>
              <w:t>None</w:t>
            </w:r>
          </w:p>
        </w:tc>
        <w:tc>
          <w:tcPr>
            <w:tcW w:w="918" w:type="dxa"/>
          </w:tcPr>
          <w:p w14:paraId="4E67CD57" w14:textId="4148B1CB" w:rsidR="00213066" w:rsidRDefault="00213066" w:rsidP="00461268">
            <w:r>
              <w:t>True</w:t>
            </w:r>
          </w:p>
        </w:tc>
        <w:tc>
          <w:tcPr>
            <w:tcW w:w="809" w:type="dxa"/>
          </w:tcPr>
          <w:p w14:paraId="7F3D5A1E" w14:textId="60E79B25" w:rsidR="00213066" w:rsidRDefault="00213066" w:rsidP="00461268">
            <w:r>
              <w:t>N/A</w:t>
            </w:r>
          </w:p>
        </w:tc>
      </w:tr>
      <w:tr w:rsidR="00213066" w14:paraId="6BEECE03" w14:textId="77777777" w:rsidTr="00DA5892">
        <w:tc>
          <w:tcPr>
            <w:tcW w:w="2552" w:type="dxa"/>
          </w:tcPr>
          <w:p w14:paraId="5C6B4DAF" w14:textId="680B51C9" w:rsidR="00213066" w:rsidRDefault="00213066" w:rsidP="00461268">
            <w:r w:rsidRPr="007E0E99">
              <w:t>Collect NodeManager Containers Completed</w:t>
            </w:r>
          </w:p>
        </w:tc>
        <w:tc>
          <w:tcPr>
            <w:tcW w:w="912" w:type="dxa"/>
          </w:tcPr>
          <w:p w14:paraId="1B90236B" w14:textId="77777777" w:rsidR="00213066" w:rsidRDefault="00213066" w:rsidP="00461268"/>
        </w:tc>
        <w:tc>
          <w:tcPr>
            <w:tcW w:w="710" w:type="dxa"/>
          </w:tcPr>
          <w:p w14:paraId="03AB887B" w14:textId="09C45A8F" w:rsidR="00213066" w:rsidRDefault="00213066" w:rsidP="00461268">
            <w:r>
              <w:t>False</w:t>
            </w:r>
          </w:p>
        </w:tc>
        <w:tc>
          <w:tcPr>
            <w:tcW w:w="1210" w:type="dxa"/>
          </w:tcPr>
          <w:p w14:paraId="669F8A88" w14:textId="59938931" w:rsidR="00213066" w:rsidRPr="00F258EA" w:rsidRDefault="00213066" w:rsidP="00461268">
            <w:r w:rsidRPr="007E0E99">
              <w:t>Collects number of containers completed on HDInsight NodeManager.</w:t>
            </w:r>
          </w:p>
        </w:tc>
        <w:tc>
          <w:tcPr>
            <w:tcW w:w="1499" w:type="dxa"/>
          </w:tcPr>
          <w:p w14:paraId="119277EC" w14:textId="0972F759" w:rsidR="00213066" w:rsidRDefault="00213066" w:rsidP="00461268">
            <w:pPr>
              <w:rPr>
                <w:i/>
              </w:rPr>
            </w:pPr>
            <w:r>
              <w:rPr>
                <w:i/>
              </w:rPr>
              <w:t>None</w:t>
            </w:r>
          </w:p>
        </w:tc>
        <w:tc>
          <w:tcPr>
            <w:tcW w:w="918" w:type="dxa"/>
          </w:tcPr>
          <w:p w14:paraId="3B0F5D85" w14:textId="5FB945CF" w:rsidR="00213066" w:rsidRDefault="00213066" w:rsidP="00461268">
            <w:r>
              <w:t>True</w:t>
            </w:r>
          </w:p>
        </w:tc>
        <w:tc>
          <w:tcPr>
            <w:tcW w:w="809" w:type="dxa"/>
          </w:tcPr>
          <w:p w14:paraId="5783876A" w14:textId="560E26B6" w:rsidR="00213066" w:rsidRDefault="00213066" w:rsidP="00461268">
            <w:r>
              <w:t>N/A</w:t>
            </w:r>
          </w:p>
        </w:tc>
      </w:tr>
      <w:tr w:rsidR="00213066" w14:paraId="1DE129A6" w14:textId="77777777" w:rsidTr="00DA5892">
        <w:tc>
          <w:tcPr>
            <w:tcW w:w="2552" w:type="dxa"/>
          </w:tcPr>
          <w:p w14:paraId="45A87173" w14:textId="4BE19228" w:rsidR="00213066" w:rsidRPr="00F258EA" w:rsidRDefault="00213066" w:rsidP="00461268">
            <w:r w:rsidRPr="007E0E99">
              <w:t>Collect NodeManager Containers Failed</w:t>
            </w:r>
          </w:p>
        </w:tc>
        <w:tc>
          <w:tcPr>
            <w:tcW w:w="912" w:type="dxa"/>
          </w:tcPr>
          <w:p w14:paraId="6A153220" w14:textId="77777777" w:rsidR="00213066" w:rsidRDefault="00213066" w:rsidP="00461268"/>
        </w:tc>
        <w:tc>
          <w:tcPr>
            <w:tcW w:w="710" w:type="dxa"/>
          </w:tcPr>
          <w:p w14:paraId="4A30DE4D" w14:textId="208AAAD2" w:rsidR="00213066" w:rsidRDefault="00213066" w:rsidP="00461268">
            <w:r>
              <w:t>False</w:t>
            </w:r>
          </w:p>
        </w:tc>
        <w:tc>
          <w:tcPr>
            <w:tcW w:w="1210" w:type="dxa"/>
          </w:tcPr>
          <w:p w14:paraId="4FCD004C" w14:textId="487EA175" w:rsidR="00213066" w:rsidRPr="00F258EA" w:rsidRDefault="00213066" w:rsidP="00461268">
            <w:r w:rsidRPr="007E0E99">
              <w:t>Collects number of failed containers on HDInsight NodeManager.</w:t>
            </w:r>
          </w:p>
        </w:tc>
        <w:tc>
          <w:tcPr>
            <w:tcW w:w="1499" w:type="dxa"/>
          </w:tcPr>
          <w:p w14:paraId="069132AA" w14:textId="79466C2C" w:rsidR="00213066" w:rsidRDefault="00213066" w:rsidP="00461268">
            <w:pPr>
              <w:rPr>
                <w:i/>
              </w:rPr>
            </w:pPr>
            <w:r>
              <w:rPr>
                <w:i/>
              </w:rPr>
              <w:t>None</w:t>
            </w:r>
          </w:p>
        </w:tc>
        <w:tc>
          <w:tcPr>
            <w:tcW w:w="918" w:type="dxa"/>
          </w:tcPr>
          <w:p w14:paraId="0B514913" w14:textId="4F4AFBE0" w:rsidR="00213066" w:rsidRDefault="00213066" w:rsidP="00461268">
            <w:r>
              <w:t>True</w:t>
            </w:r>
          </w:p>
        </w:tc>
        <w:tc>
          <w:tcPr>
            <w:tcW w:w="809" w:type="dxa"/>
          </w:tcPr>
          <w:p w14:paraId="486D22E9" w14:textId="457D3AA9" w:rsidR="00213066" w:rsidRDefault="00213066" w:rsidP="00461268">
            <w:r>
              <w:t>N/A</w:t>
            </w:r>
          </w:p>
        </w:tc>
      </w:tr>
      <w:tr w:rsidR="003820F9" w14:paraId="4B27D024" w14:textId="77777777" w:rsidTr="00DA5892">
        <w:tc>
          <w:tcPr>
            <w:tcW w:w="2552" w:type="dxa"/>
          </w:tcPr>
          <w:p w14:paraId="05C67C4C" w14:textId="1EE29731" w:rsidR="003820F9" w:rsidRDefault="003820F9" w:rsidP="00461268">
            <w:r w:rsidRPr="007E0E99">
              <w:t>Collect NodeManager Containers Killed</w:t>
            </w:r>
          </w:p>
        </w:tc>
        <w:tc>
          <w:tcPr>
            <w:tcW w:w="912" w:type="dxa"/>
          </w:tcPr>
          <w:p w14:paraId="2A9B208A" w14:textId="77777777" w:rsidR="003820F9" w:rsidRDefault="003820F9" w:rsidP="00461268"/>
        </w:tc>
        <w:tc>
          <w:tcPr>
            <w:tcW w:w="710" w:type="dxa"/>
          </w:tcPr>
          <w:p w14:paraId="1C3C1910" w14:textId="5B8A1A6C" w:rsidR="003820F9" w:rsidRDefault="003820F9" w:rsidP="00461268">
            <w:r>
              <w:t>False</w:t>
            </w:r>
          </w:p>
        </w:tc>
        <w:tc>
          <w:tcPr>
            <w:tcW w:w="1210" w:type="dxa"/>
          </w:tcPr>
          <w:p w14:paraId="489A46DD" w14:textId="2213AD8A" w:rsidR="003820F9" w:rsidRPr="00F258EA" w:rsidRDefault="003820F9" w:rsidP="00461268">
            <w:r w:rsidRPr="007E0E99">
              <w:t>Collects number of killed containers on HDInsight NodeManager.</w:t>
            </w:r>
          </w:p>
        </w:tc>
        <w:tc>
          <w:tcPr>
            <w:tcW w:w="1499" w:type="dxa"/>
          </w:tcPr>
          <w:p w14:paraId="619D7422" w14:textId="6C67EA11" w:rsidR="003820F9" w:rsidRDefault="003820F9" w:rsidP="00461268">
            <w:pPr>
              <w:rPr>
                <w:i/>
              </w:rPr>
            </w:pPr>
            <w:r>
              <w:rPr>
                <w:i/>
              </w:rPr>
              <w:t>None</w:t>
            </w:r>
          </w:p>
        </w:tc>
        <w:tc>
          <w:tcPr>
            <w:tcW w:w="918" w:type="dxa"/>
          </w:tcPr>
          <w:p w14:paraId="707D331C" w14:textId="04B07C9E" w:rsidR="003820F9" w:rsidRDefault="003820F9" w:rsidP="00461268">
            <w:r>
              <w:t>True</w:t>
            </w:r>
          </w:p>
        </w:tc>
        <w:tc>
          <w:tcPr>
            <w:tcW w:w="809" w:type="dxa"/>
          </w:tcPr>
          <w:p w14:paraId="0E1EB58E" w14:textId="078329E9" w:rsidR="003820F9" w:rsidRDefault="003820F9" w:rsidP="00461268">
            <w:r>
              <w:t>N/A</w:t>
            </w:r>
          </w:p>
        </w:tc>
      </w:tr>
      <w:tr w:rsidR="003820F9" w14:paraId="2143DC61" w14:textId="77777777" w:rsidTr="00DA5892">
        <w:tc>
          <w:tcPr>
            <w:tcW w:w="2552" w:type="dxa"/>
          </w:tcPr>
          <w:p w14:paraId="17F859A8" w14:textId="25E290BB" w:rsidR="003820F9" w:rsidRDefault="003820F9" w:rsidP="00461268">
            <w:r w:rsidRPr="007E0E99">
              <w:t>Collect NodeManager Containers Launched</w:t>
            </w:r>
          </w:p>
        </w:tc>
        <w:tc>
          <w:tcPr>
            <w:tcW w:w="912" w:type="dxa"/>
          </w:tcPr>
          <w:p w14:paraId="2D944265" w14:textId="77777777" w:rsidR="003820F9" w:rsidRDefault="003820F9" w:rsidP="00461268"/>
        </w:tc>
        <w:tc>
          <w:tcPr>
            <w:tcW w:w="710" w:type="dxa"/>
          </w:tcPr>
          <w:p w14:paraId="2BC3F7A8" w14:textId="7CC9E034" w:rsidR="003820F9" w:rsidRDefault="003820F9" w:rsidP="00461268">
            <w:r>
              <w:t>False</w:t>
            </w:r>
          </w:p>
        </w:tc>
        <w:tc>
          <w:tcPr>
            <w:tcW w:w="1210" w:type="dxa"/>
          </w:tcPr>
          <w:p w14:paraId="1800AF24" w14:textId="7A0EF61A" w:rsidR="003820F9" w:rsidRPr="00F258EA" w:rsidRDefault="003820F9" w:rsidP="00461268">
            <w:r w:rsidRPr="007E0E99">
              <w:t>Collects number of containers launched on HDInsight NodeManager.</w:t>
            </w:r>
          </w:p>
        </w:tc>
        <w:tc>
          <w:tcPr>
            <w:tcW w:w="1499" w:type="dxa"/>
          </w:tcPr>
          <w:p w14:paraId="6D4BBA03" w14:textId="56370630" w:rsidR="003820F9" w:rsidRDefault="003820F9" w:rsidP="00461268">
            <w:pPr>
              <w:rPr>
                <w:i/>
              </w:rPr>
            </w:pPr>
            <w:r>
              <w:rPr>
                <w:i/>
              </w:rPr>
              <w:t>None</w:t>
            </w:r>
          </w:p>
        </w:tc>
        <w:tc>
          <w:tcPr>
            <w:tcW w:w="918" w:type="dxa"/>
          </w:tcPr>
          <w:p w14:paraId="0D2BFF4D" w14:textId="5F54858F" w:rsidR="003820F9" w:rsidRDefault="003820F9" w:rsidP="00461268">
            <w:r>
              <w:t>True</w:t>
            </w:r>
          </w:p>
        </w:tc>
        <w:tc>
          <w:tcPr>
            <w:tcW w:w="809" w:type="dxa"/>
          </w:tcPr>
          <w:p w14:paraId="6BEDEA56" w14:textId="01E3711F" w:rsidR="003820F9" w:rsidRDefault="003820F9" w:rsidP="00461268">
            <w:r>
              <w:t>N/A</w:t>
            </w:r>
          </w:p>
        </w:tc>
      </w:tr>
      <w:tr w:rsidR="003820F9" w14:paraId="7F32C439" w14:textId="77777777" w:rsidTr="00DA5892">
        <w:tc>
          <w:tcPr>
            <w:tcW w:w="2552" w:type="dxa"/>
          </w:tcPr>
          <w:p w14:paraId="6E6A23CD" w14:textId="0FB602C0" w:rsidR="003820F9" w:rsidRDefault="003820F9" w:rsidP="00461268">
            <w:r w:rsidRPr="007E0E99">
              <w:t>Collect NodeManager Containers Running</w:t>
            </w:r>
          </w:p>
        </w:tc>
        <w:tc>
          <w:tcPr>
            <w:tcW w:w="912" w:type="dxa"/>
          </w:tcPr>
          <w:p w14:paraId="78EC5572" w14:textId="77777777" w:rsidR="003820F9" w:rsidRDefault="003820F9" w:rsidP="00461268"/>
        </w:tc>
        <w:tc>
          <w:tcPr>
            <w:tcW w:w="710" w:type="dxa"/>
          </w:tcPr>
          <w:p w14:paraId="1D96FEDC" w14:textId="1E4B17CD" w:rsidR="003820F9" w:rsidRDefault="003820F9" w:rsidP="00461268">
            <w:r>
              <w:t>False</w:t>
            </w:r>
          </w:p>
        </w:tc>
        <w:tc>
          <w:tcPr>
            <w:tcW w:w="1210" w:type="dxa"/>
          </w:tcPr>
          <w:p w14:paraId="44BC0EEB" w14:textId="532DB8DF" w:rsidR="003820F9" w:rsidRPr="00F258EA" w:rsidRDefault="003820F9" w:rsidP="00461268">
            <w:r w:rsidRPr="007E0E99">
              <w:t xml:space="preserve">Collects number of </w:t>
            </w:r>
            <w:r w:rsidRPr="007E0E99">
              <w:lastRenderedPageBreak/>
              <w:t>running containers on HDInsight NodeManager.</w:t>
            </w:r>
          </w:p>
        </w:tc>
        <w:tc>
          <w:tcPr>
            <w:tcW w:w="1499" w:type="dxa"/>
          </w:tcPr>
          <w:p w14:paraId="7D9534C5" w14:textId="743C972F" w:rsidR="003820F9" w:rsidRDefault="003820F9" w:rsidP="00461268">
            <w:pPr>
              <w:rPr>
                <w:i/>
              </w:rPr>
            </w:pPr>
            <w:r>
              <w:rPr>
                <w:i/>
              </w:rPr>
              <w:lastRenderedPageBreak/>
              <w:t>None</w:t>
            </w:r>
          </w:p>
        </w:tc>
        <w:tc>
          <w:tcPr>
            <w:tcW w:w="918" w:type="dxa"/>
          </w:tcPr>
          <w:p w14:paraId="60165CE1" w14:textId="16F8E905" w:rsidR="003820F9" w:rsidRDefault="003820F9" w:rsidP="00461268">
            <w:r>
              <w:t>True</w:t>
            </w:r>
          </w:p>
        </w:tc>
        <w:tc>
          <w:tcPr>
            <w:tcW w:w="809" w:type="dxa"/>
          </w:tcPr>
          <w:p w14:paraId="54F6128E" w14:textId="3DF70364" w:rsidR="003820F9" w:rsidRDefault="003820F9" w:rsidP="00461268">
            <w:r>
              <w:t>N/A</w:t>
            </w:r>
          </w:p>
        </w:tc>
      </w:tr>
    </w:tbl>
    <w:p w14:paraId="0E1355B0" w14:textId="09E0B50F" w:rsidR="000A6C22" w:rsidRDefault="000A6C22" w:rsidP="000A6C22">
      <w:pPr>
        <w:pStyle w:val="Label"/>
      </w:pPr>
      <w:r>
        <w:lastRenderedPageBreak/>
        <w:t>Related Views</w:t>
      </w:r>
    </w:p>
    <w:tbl>
      <w:tblPr>
        <w:tblStyle w:val="TablewithHeader"/>
        <w:tblW w:w="0" w:type="auto"/>
        <w:tblLook w:val="01E0" w:firstRow="1" w:lastRow="1" w:firstColumn="1" w:lastColumn="1" w:noHBand="0" w:noVBand="0"/>
      </w:tblPr>
      <w:tblGrid>
        <w:gridCol w:w="2714"/>
        <w:gridCol w:w="2937"/>
        <w:gridCol w:w="2959"/>
      </w:tblGrid>
      <w:tr w:rsidR="000A6C22" w14:paraId="675C7BCF" w14:textId="77777777" w:rsidTr="00461268">
        <w:trPr>
          <w:cnfStyle w:val="100000000000" w:firstRow="1" w:lastRow="0" w:firstColumn="0" w:lastColumn="0" w:oddVBand="0" w:evenVBand="0" w:oddHBand="0" w:evenHBand="0" w:firstRowFirstColumn="0" w:firstRowLastColumn="0" w:lastRowFirstColumn="0" w:lastRowLastColumn="0"/>
        </w:trPr>
        <w:tc>
          <w:tcPr>
            <w:tcW w:w="2714" w:type="dxa"/>
          </w:tcPr>
          <w:p w14:paraId="16CAF82A" w14:textId="77777777" w:rsidR="000A6C22" w:rsidRDefault="000A6C22" w:rsidP="00461268">
            <w:r>
              <w:t>View</w:t>
            </w:r>
          </w:p>
        </w:tc>
        <w:tc>
          <w:tcPr>
            <w:tcW w:w="2937" w:type="dxa"/>
          </w:tcPr>
          <w:p w14:paraId="039F11B8" w14:textId="77777777" w:rsidR="000A6C22" w:rsidRDefault="000A6C22" w:rsidP="00461268">
            <w:r>
              <w:t>Description</w:t>
            </w:r>
          </w:p>
        </w:tc>
        <w:tc>
          <w:tcPr>
            <w:tcW w:w="2959" w:type="dxa"/>
          </w:tcPr>
          <w:p w14:paraId="087764A3" w14:textId="77777777" w:rsidR="000A6C22" w:rsidRDefault="000A6C22" w:rsidP="00461268">
            <w:r>
              <w:t>Rules and Monitors that Populate the View</w:t>
            </w:r>
          </w:p>
        </w:tc>
      </w:tr>
      <w:tr w:rsidR="000A6C22" w14:paraId="12E6CCFC" w14:textId="77777777" w:rsidTr="00461268">
        <w:tc>
          <w:tcPr>
            <w:tcW w:w="2714" w:type="dxa"/>
          </w:tcPr>
          <w:p w14:paraId="62068FAF" w14:textId="77777777" w:rsidR="000A6C22" w:rsidRDefault="000A6C22" w:rsidP="00461268">
            <w:r w:rsidRPr="00FC2565">
              <w:t>Clusters Diagram</w:t>
            </w:r>
          </w:p>
        </w:tc>
        <w:tc>
          <w:tcPr>
            <w:tcW w:w="2937" w:type="dxa"/>
          </w:tcPr>
          <w:p w14:paraId="30C32476" w14:textId="77777777" w:rsidR="000A6C22" w:rsidRDefault="000A6C22" w:rsidP="00461268">
            <w:r>
              <w:t>This diagram view shows topology of all HDInsight Clusters being monitored.</w:t>
            </w:r>
          </w:p>
        </w:tc>
        <w:tc>
          <w:tcPr>
            <w:tcW w:w="2959" w:type="dxa"/>
          </w:tcPr>
          <w:p w14:paraId="495A8E52" w14:textId="77777777" w:rsidR="000A6C22" w:rsidRDefault="000A6C22" w:rsidP="00461268">
            <w:pPr>
              <w:pStyle w:val="BulletedList1"/>
              <w:numPr>
                <w:ilvl w:val="0"/>
                <w:numId w:val="14"/>
              </w:numPr>
              <w:spacing w:line="260" w:lineRule="exact"/>
              <w:ind w:left="188" w:hanging="180"/>
            </w:pPr>
            <w:r>
              <w:t>HDInsight Host Components Discovery</w:t>
            </w:r>
          </w:p>
          <w:p w14:paraId="3212B642" w14:textId="77777777" w:rsidR="000A6C22" w:rsidRDefault="000A6C22" w:rsidP="00461268">
            <w:pPr>
              <w:pStyle w:val="BulletedList1"/>
              <w:numPr>
                <w:ilvl w:val="0"/>
                <w:numId w:val="14"/>
              </w:numPr>
              <w:spacing w:line="260" w:lineRule="exact"/>
              <w:ind w:left="188" w:hanging="180"/>
            </w:pPr>
            <w:r>
              <w:t>TaskTracker</w:t>
            </w:r>
            <w:r w:rsidRPr="0015506A">
              <w:t xml:space="preserve"> Component State</w:t>
            </w:r>
          </w:p>
        </w:tc>
      </w:tr>
      <w:tr w:rsidR="000A6C22" w14:paraId="4B784844" w14:textId="77777777" w:rsidTr="00461268">
        <w:tc>
          <w:tcPr>
            <w:tcW w:w="2714" w:type="dxa"/>
          </w:tcPr>
          <w:p w14:paraId="3B528C34" w14:textId="77777777" w:rsidR="000A6C22" w:rsidRDefault="000A6C22" w:rsidP="00461268">
            <w:r w:rsidRPr="002A2268">
              <w:t>Host Components Performance</w:t>
            </w:r>
          </w:p>
        </w:tc>
        <w:tc>
          <w:tcPr>
            <w:tcW w:w="2937" w:type="dxa"/>
          </w:tcPr>
          <w:p w14:paraId="68D98A9E" w14:textId="77777777" w:rsidR="000A6C22" w:rsidRDefault="000A6C22" w:rsidP="00461268">
            <w:r>
              <w:t>This performance view shows data collected for all host components.</w:t>
            </w:r>
          </w:p>
        </w:tc>
        <w:tc>
          <w:tcPr>
            <w:tcW w:w="2959" w:type="dxa"/>
          </w:tcPr>
          <w:p w14:paraId="7CA7C688" w14:textId="77777777" w:rsidR="000A6C22" w:rsidRPr="002A2268" w:rsidRDefault="000A6C22" w:rsidP="00461268">
            <w:pPr>
              <w:pStyle w:val="BulletedList1"/>
              <w:numPr>
                <w:ilvl w:val="0"/>
                <w:numId w:val="0"/>
              </w:numPr>
              <w:spacing w:line="260" w:lineRule="exact"/>
              <w:ind w:left="360" w:hanging="360"/>
              <w:rPr>
                <w:i/>
              </w:rPr>
            </w:pPr>
            <w:r w:rsidRPr="002A2268">
              <w:rPr>
                <w:i/>
              </w:rPr>
              <w:t>All related rules.</w:t>
            </w:r>
          </w:p>
        </w:tc>
      </w:tr>
    </w:tbl>
    <w:p w14:paraId="60793217" w14:textId="495B40D8" w:rsidR="000A6C22" w:rsidRDefault="000A6C22" w:rsidP="000A6C22">
      <w:pPr>
        <w:pStyle w:val="Label"/>
      </w:pPr>
      <w:r>
        <w:t>Related Reports</w:t>
      </w:r>
    </w:p>
    <w:p w14:paraId="59B0104C" w14:textId="273BCEE8" w:rsidR="000A6C22" w:rsidRDefault="000A6C22" w:rsidP="007E0E99">
      <w:r w:rsidRPr="00461268">
        <w:t>There are no reports associated with this discovery.</w:t>
      </w:r>
    </w:p>
    <w:p w14:paraId="295FBFC1" w14:textId="77777777" w:rsidR="00DD27F0" w:rsidRDefault="00DD27F0" w:rsidP="00DD27F0">
      <w:pPr>
        <w:pStyle w:val="Heading3"/>
      </w:pPr>
      <w:bookmarkStart w:id="76" w:name="_Toc393460838"/>
      <w:r w:rsidRPr="00740AC5">
        <w:t xml:space="preserve">HDInsight </w:t>
      </w:r>
      <w:r>
        <w:t>Hive Server</w:t>
      </w:r>
      <w:r w:rsidRPr="00740AC5">
        <w:t xml:space="preserve"> Component</w:t>
      </w:r>
      <w:bookmarkEnd w:id="76"/>
    </w:p>
    <w:p w14:paraId="594C1F10" w14:textId="77777777" w:rsidR="00DD27F0" w:rsidRDefault="00DD27F0" w:rsidP="00DD27F0">
      <w:pPr>
        <w:pStyle w:val="Label"/>
      </w:pPr>
      <w:r>
        <w:t>Discovery Information</w:t>
      </w:r>
    </w:p>
    <w:tbl>
      <w:tblPr>
        <w:tblStyle w:val="TablewithHeader"/>
        <w:tblW w:w="0" w:type="auto"/>
        <w:tblLook w:val="01E0" w:firstRow="1" w:lastRow="1" w:firstColumn="1" w:lastColumn="1" w:noHBand="0" w:noVBand="0"/>
      </w:tblPr>
      <w:tblGrid>
        <w:gridCol w:w="2869"/>
        <w:gridCol w:w="2894"/>
        <w:gridCol w:w="2847"/>
      </w:tblGrid>
      <w:tr w:rsidR="00DD27F0" w14:paraId="398CDD32" w14:textId="77777777" w:rsidTr="0003692F">
        <w:trPr>
          <w:cnfStyle w:val="100000000000" w:firstRow="1" w:lastRow="0" w:firstColumn="0" w:lastColumn="0" w:oddVBand="0" w:evenVBand="0" w:oddHBand="0" w:evenHBand="0" w:firstRowFirstColumn="0" w:firstRowLastColumn="0" w:lastRowFirstColumn="0" w:lastRowLastColumn="0"/>
        </w:trPr>
        <w:tc>
          <w:tcPr>
            <w:tcW w:w="4428" w:type="dxa"/>
          </w:tcPr>
          <w:p w14:paraId="58507B62" w14:textId="77777777" w:rsidR="00DD27F0" w:rsidRDefault="00DD27F0" w:rsidP="0003692F">
            <w:r>
              <w:t>Interval</w:t>
            </w:r>
          </w:p>
        </w:tc>
        <w:tc>
          <w:tcPr>
            <w:tcW w:w="4428" w:type="dxa"/>
          </w:tcPr>
          <w:p w14:paraId="229A3EE3" w14:textId="77777777" w:rsidR="00DD27F0" w:rsidRDefault="00DD27F0" w:rsidP="0003692F">
            <w:r>
              <w:t>Enabled</w:t>
            </w:r>
          </w:p>
        </w:tc>
        <w:tc>
          <w:tcPr>
            <w:tcW w:w="4428" w:type="dxa"/>
          </w:tcPr>
          <w:p w14:paraId="126B4D9B" w14:textId="77777777" w:rsidR="00DD27F0" w:rsidRDefault="00DD27F0" w:rsidP="0003692F">
            <w:r>
              <w:t>When to Enable</w:t>
            </w:r>
          </w:p>
        </w:tc>
      </w:tr>
      <w:tr w:rsidR="00DD27F0" w14:paraId="126EC870" w14:textId="77777777" w:rsidTr="0003692F">
        <w:tc>
          <w:tcPr>
            <w:tcW w:w="4428" w:type="dxa"/>
          </w:tcPr>
          <w:p w14:paraId="6C0E8F3E" w14:textId="77777777" w:rsidR="00DD27F0" w:rsidRDefault="00DD27F0" w:rsidP="0003692F">
            <w:r>
              <w:t>14400</w:t>
            </w:r>
          </w:p>
        </w:tc>
        <w:tc>
          <w:tcPr>
            <w:tcW w:w="4428" w:type="dxa"/>
          </w:tcPr>
          <w:p w14:paraId="059A33B0" w14:textId="77777777" w:rsidR="00DD27F0" w:rsidRDefault="00DD27F0" w:rsidP="0003692F">
            <w:r>
              <w:t>True</w:t>
            </w:r>
          </w:p>
        </w:tc>
        <w:tc>
          <w:tcPr>
            <w:tcW w:w="4428" w:type="dxa"/>
          </w:tcPr>
          <w:p w14:paraId="07BDABA7" w14:textId="77777777" w:rsidR="00DD27F0" w:rsidRDefault="00DD27F0" w:rsidP="0003692F">
            <w:r>
              <w:t>N/A</w:t>
            </w:r>
          </w:p>
        </w:tc>
      </w:tr>
    </w:tbl>
    <w:p w14:paraId="3F0C2EF4" w14:textId="77777777" w:rsidR="00DD27F0" w:rsidRDefault="00DD27F0" w:rsidP="00DD27F0">
      <w:pPr>
        <w:pStyle w:val="Label"/>
      </w:pPr>
      <w:r>
        <w:t>Related Monitors</w:t>
      </w:r>
    </w:p>
    <w:tbl>
      <w:tblPr>
        <w:tblStyle w:val="TablewithHeader"/>
        <w:tblW w:w="0" w:type="auto"/>
        <w:tblLook w:val="01E0" w:firstRow="1" w:lastRow="1" w:firstColumn="1" w:lastColumn="1" w:noHBand="0" w:noVBand="0"/>
      </w:tblPr>
      <w:tblGrid>
        <w:gridCol w:w="1206"/>
        <w:gridCol w:w="1306"/>
        <w:gridCol w:w="813"/>
        <w:gridCol w:w="1125"/>
        <w:gridCol w:w="1062"/>
        <w:gridCol w:w="1462"/>
        <w:gridCol w:w="873"/>
        <w:gridCol w:w="763"/>
      </w:tblGrid>
      <w:tr w:rsidR="00DD27F0" w14:paraId="5F75F1A4" w14:textId="77777777" w:rsidTr="0003692F">
        <w:trPr>
          <w:cnfStyle w:val="100000000000" w:firstRow="1" w:lastRow="0" w:firstColumn="0" w:lastColumn="0" w:oddVBand="0" w:evenVBand="0" w:oddHBand="0" w:evenHBand="0" w:firstRowFirstColumn="0" w:firstRowLastColumn="0" w:lastRowFirstColumn="0" w:lastRowLastColumn="0"/>
        </w:trPr>
        <w:tc>
          <w:tcPr>
            <w:tcW w:w="1133" w:type="dxa"/>
          </w:tcPr>
          <w:p w14:paraId="51721E4E" w14:textId="77777777" w:rsidR="00DD27F0" w:rsidRDefault="00DD27F0" w:rsidP="0003692F">
            <w:r>
              <w:t>Monitor</w:t>
            </w:r>
          </w:p>
        </w:tc>
        <w:tc>
          <w:tcPr>
            <w:tcW w:w="1227" w:type="dxa"/>
          </w:tcPr>
          <w:p w14:paraId="2201841C" w14:textId="77777777" w:rsidR="00DD27F0" w:rsidRDefault="00DD27F0" w:rsidP="0003692F">
            <w:r>
              <w:t>Data source</w:t>
            </w:r>
          </w:p>
        </w:tc>
        <w:tc>
          <w:tcPr>
            <w:tcW w:w="768" w:type="dxa"/>
          </w:tcPr>
          <w:p w14:paraId="2F35DD9F" w14:textId="77777777" w:rsidR="00DD27F0" w:rsidRDefault="00DD27F0" w:rsidP="0003692F">
            <w:r>
              <w:t>Interval</w:t>
            </w:r>
          </w:p>
        </w:tc>
        <w:tc>
          <w:tcPr>
            <w:tcW w:w="1564" w:type="dxa"/>
          </w:tcPr>
          <w:p w14:paraId="4083E01F" w14:textId="77777777" w:rsidR="00DD27F0" w:rsidRDefault="00DD27F0" w:rsidP="0003692F">
            <w:r>
              <w:t>Alert</w:t>
            </w:r>
          </w:p>
        </w:tc>
        <w:tc>
          <w:tcPr>
            <w:tcW w:w="1000" w:type="dxa"/>
          </w:tcPr>
          <w:p w14:paraId="1E39EA6B" w14:textId="77777777" w:rsidR="00DD27F0" w:rsidRDefault="00DD27F0" w:rsidP="0003692F">
            <w:r>
              <w:t>Reset Behavior</w:t>
            </w:r>
          </w:p>
        </w:tc>
        <w:tc>
          <w:tcPr>
            <w:tcW w:w="1372" w:type="dxa"/>
          </w:tcPr>
          <w:p w14:paraId="2EE2C697" w14:textId="77777777" w:rsidR="00DD27F0" w:rsidRDefault="00DD27F0" w:rsidP="0003692F">
            <w:r>
              <w:t>Corresponding Rule</w:t>
            </w:r>
          </w:p>
        </w:tc>
        <w:tc>
          <w:tcPr>
            <w:tcW w:w="824" w:type="dxa"/>
          </w:tcPr>
          <w:p w14:paraId="4CE95FC7" w14:textId="77777777" w:rsidR="00DD27F0" w:rsidRDefault="00DD27F0" w:rsidP="0003692F">
            <w:r>
              <w:t>Enabled</w:t>
            </w:r>
          </w:p>
        </w:tc>
        <w:tc>
          <w:tcPr>
            <w:tcW w:w="722" w:type="dxa"/>
          </w:tcPr>
          <w:p w14:paraId="300C35BA" w14:textId="77777777" w:rsidR="00DD27F0" w:rsidRDefault="00DD27F0" w:rsidP="0003692F">
            <w:r>
              <w:t>When to Enable</w:t>
            </w:r>
          </w:p>
        </w:tc>
      </w:tr>
      <w:tr w:rsidR="00DD27F0" w14:paraId="2F35D568" w14:textId="77777777" w:rsidTr="0003692F">
        <w:tc>
          <w:tcPr>
            <w:tcW w:w="1133" w:type="dxa"/>
          </w:tcPr>
          <w:p w14:paraId="4AC40EF2" w14:textId="77777777" w:rsidR="00DD27F0" w:rsidRPr="004D56CE" w:rsidRDefault="00DD27F0" w:rsidP="0003692F">
            <w:r>
              <w:t>Hive Server</w:t>
            </w:r>
            <w:r w:rsidRPr="0015506A">
              <w:t xml:space="preserve"> Component State</w:t>
            </w:r>
          </w:p>
        </w:tc>
        <w:tc>
          <w:tcPr>
            <w:tcW w:w="1227" w:type="dxa"/>
          </w:tcPr>
          <w:p w14:paraId="5E7E491B" w14:textId="77777777" w:rsidR="00DD27F0" w:rsidRDefault="00DD27F0" w:rsidP="0003692F">
            <w:r w:rsidRPr="003B618D">
              <w:t>HDInsight Host Components Health State Data Provider</w:t>
            </w:r>
          </w:p>
        </w:tc>
        <w:tc>
          <w:tcPr>
            <w:tcW w:w="768" w:type="dxa"/>
          </w:tcPr>
          <w:p w14:paraId="2DC77FEE" w14:textId="77777777" w:rsidR="00DD27F0" w:rsidRDefault="00DD27F0" w:rsidP="0003692F">
            <w:r>
              <w:t>900</w:t>
            </w:r>
          </w:p>
        </w:tc>
        <w:tc>
          <w:tcPr>
            <w:tcW w:w="1564" w:type="dxa"/>
          </w:tcPr>
          <w:p w14:paraId="59838F3F" w14:textId="77777777" w:rsidR="00DD27F0" w:rsidRDefault="00DD27F0" w:rsidP="0003692F">
            <w:r>
              <w:t>True</w:t>
            </w:r>
          </w:p>
          <w:p w14:paraId="271B5029" w14:textId="77777777" w:rsidR="00DD27F0" w:rsidRDefault="00DD27F0" w:rsidP="0003692F">
            <w:r>
              <w:t>Alert priority: Normal</w:t>
            </w:r>
          </w:p>
          <w:p w14:paraId="5DDEFA6D" w14:textId="77777777" w:rsidR="00DD27F0" w:rsidRDefault="00DD27F0" w:rsidP="0003692F">
            <w:r>
              <w:lastRenderedPageBreak/>
              <w:t>Alert severity: Warning</w:t>
            </w:r>
          </w:p>
        </w:tc>
        <w:tc>
          <w:tcPr>
            <w:tcW w:w="1000" w:type="dxa"/>
          </w:tcPr>
          <w:p w14:paraId="4E3A1704" w14:textId="77777777" w:rsidR="00DD27F0" w:rsidRDefault="00DD27F0" w:rsidP="0003692F">
            <w:r>
              <w:lastRenderedPageBreak/>
              <w:t>Automatic</w:t>
            </w:r>
          </w:p>
        </w:tc>
        <w:tc>
          <w:tcPr>
            <w:tcW w:w="1372" w:type="dxa"/>
          </w:tcPr>
          <w:p w14:paraId="2591D21E" w14:textId="77777777" w:rsidR="00DD27F0" w:rsidRDefault="00DD27F0" w:rsidP="0003692F">
            <w:pPr>
              <w:rPr>
                <w:i/>
              </w:rPr>
            </w:pPr>
            <w:r>
              <w:rPr>
                <w:i/>
              </w:rPr>
              <w:t>None</w:t>
            </w:r>
          </w:p>
        </w:tc>
        <w:tc>
          <w:tcPr>
            <w:tcW w:w="824" w:type="dxa"/>
          </w:tcPr>
          <w:p w14:paraId="66367E52" w14:textId="77777777" w:rsidR="00DD27F0" w:rsidRDefault="00DD27F0" w:rsidP="0003692F">
            <w:r>
              <w:t>True</w:t>
            </w:r>
          </w:p>
        </w:tc>
        <w:tc>
          <w:tcPr>
            <w:tcW w:w="722" w:type="dxa"/>
          </w:tcPr>
          <w:p w14:paraId="5398FD2F" w14:textId="77777777" w:rsidR="00DD27F0" w:rsidRDefault="00DD27F0" w:rsidP="0003692F">
            <w:r>
              <w:t>N/A</w:t>
            </w:r>
          </w:p>
        </w:tc>
      </w:tr>
    </w:tbl>
    <w:p w14:paraId="3F48CEBF" w14:textId="77777777" w:rsidR="00DD27F0" w:rsidRDefault="00DD27F0" w:rsidP="00DD27F0">
      <w:pPr>
        <w:pStyle w:val="Label"/>
      </w:pPr>
      <w:r>
        <w:lastRenderedPageBreak/>
        <w:t>Related Rules</w:t>
      </w:r>
    </w:p>
    <w:p w14:paraId="673058AA" w14:textId="77777777" w:rsidR="00DD27F0" w:rsidRDefault="00DD27F0" w:rsidP="00DD27F0">
      <w:r>
        <w:t>There are no rules associated with this discovery.</w:t>
      </w:r>
    </w:p>
    <w:p w14:paraId="44C66572" w14:textId="77777777" w:rsidR="00DD27F0" w:rsidRDefault="00DD27F0" w:rsidP="00DD27F0">
      <w:pPr>
        <w:pStyle w:val="Label"/>
      </w:pPr>
      <w:r>
        <w:t>Related Views</w:t>
      </w:r>
    </w:p>
    <w:tbl>
      <w:tblPr>
        <w:tblStyle w:val="TablewithHeader"/>
        <w:tblW w:w="0" w:type="auto"/>
        <w:tblLook w:val="01E0" w:firstRow="1" w:lastRow="1" w:firstColumn="1" w:lastColumn="1" w:noHBand="0" w:noVBand="0"/>
      </w:tblPr>
      <w:tblGrid>
        <w:gridCol w:w="2714"/>
        <w:gridCol w:w="2937"/>
        <w:gridCol w:w="2959"/>
      </w:tblGrid>
      <w:tr w:rsidR="00DD27F0" w14:paraId="1504D3EA" w14:textId="77777777" w:rsidTr="0003692F">
        <w:trPr>
          <w:cnfStyle w:val="100000000000" w:firstRow="1" w:lastRow="0" w:firstColumn="0" w:lastColumn="0" w:oddVBand="0" w:evenVBand="0" w:oddHBand="0" w:evenHBand="0" w:firstRowFirstColumn="0" w:firstRowLastColumn="0" w:lastRowFirstColumn="0" w:lastRowLastColumn="0"/>
        </w:trPr>
        <w:tc>
          <w:tcPr>
            <w:tcW w:w="2714" w:type="dxa"/>
          </w:tcPr>
          <w:p w14:paraId="0A2EB1A4" w14:textId="77777777" w:rsidR="00DD27F0" w:rsidRDefault="00DD27F0" w:rsidP="0003692F">
            <w:r>
              <w:t>View</w:t>
            </w:r>
          </w:p>
        </w:tc>
        <w:tc>
          <w:tcPr>
            <w:tcW w:w="2937" w:type="dxa"/>
          </w:tcPr>
          <w:p w14:paraId="3C619148" w14:textId="77777777" w:rsidR="00DD27F0" w:rsidRDefault="00DD27F0" w:rsidP="0003692F">
            <w:r>
              <w:t>Description</w:t>
            </w:r>
          </w:p>
        </w:tc>
        <w:tc>
          <w:tcPr>
            <w:tcW w:w="2959" w:type="dxa"/>
          </w:tcPr>
          <w:p w14:paraId="060F538C" w14:textId="77777777" w:rsidR="00DD27F0" w:rsidRDefault="00DD27F0" w:rsidP="0003692F">
            <w:r>
              <w:t>Rules and Monitors that Populate the View</w:t>
            </w:r>
          </w:p>
        </w:tc>
      </w:tr>
      <w:tr w:rsidR="00DD27F0" w14:paraId="32EA7A2F" w14:textId="77777777" w:rsidTr="0003692F">
        <w:tc>
          <w:tcPr>
            <w:tcW w:w="2714" w:type="dxa"/>
          </w:tcPr>
          <w:p w14:paraId="7542785E" w14:textId="77777777" w:rsidR="00DD27F0" w:rsidRDefault="00DD27F0" w:rsidP="0003692F">
            <w:r w:rsidRPr="00FC2565">
              <w:t>Clusters Diagram</w:t>
            </w:r>
          </w:p>
        </w:tc>
        <w:tc>
          <w:tcPr>
            <w:tcW w:w="2937" w:type="dxa"/>
          </w:tcPr>
          <w:p w14:paraId="1210AF7A" w14:textId="77777777" w:rsidR="00DD27F0" w:rsidRDefault="00DD27F0" w:rsidP="0003692F">
            <w:r>
              <w:t>This diagram view shows topology of all HDInsight Clusters being monitored.</w:t>
            </w:r>
          </w:p>
        </w:tc>
        <w:tc>
          <w:tcPr>
            <w:tcW w:w="2959" w:type="dxa"/>
            <w:vMerge w:val="restart"/>
          </w:tcPr>
          <w:p w14:paraId="2528A294" w14:textId="77777777" w:rsidR="00DD27F0" w:rsidRDefault="00DD27F0" w:rsidP="00C14098">
            <w:pPr>
              <w:pStyle w:val="BulletedList1"/>
              <w:numPr>
                <w:ilvl w:val="0"/>
                <w:numId w:val="14"/>
              </w:numPr>
              <w:spacing w:line="260" w:lineRule="exact"/>
              <w:ind w:left="188" w:hanging="180"/>
            </w:pPr>
            <w:r>
              <w:t>HDInsight Host Components Discovery</w:t>
            </w:r>
          </w:p>
          <w:p w14:paraId="22F1D7A4" w14:textId="77777777" w:rsidR="00DD27F0" w:rsidRDefault="00DD27F0" w:rsidP="00C14098">
            <w:pPr>
              <w:pStyle w:val="BulletedList1"/>
              <w:numPr>
                <w:ilvl w:val="0"/>
                <w:numId w:val="14"/>
              </w:numPr>
              <w:spacing w:line="260" w:lineRule="exact"/>
              <w:ind w:left="188" w:hanging="180"/>
            </w:pPr>
            <w:r>
              <w:t>Hive Server</w:t>
            </w:r>
            <w:r w:rsidRPr="0015506A">
              <w:t xml:space="preserve"> Component State</w:t>
            </w:r>
          </w:p>
        </w:tc>
      </w:tr>
      <w:tr w:rsidR="00DD27F0" w14:paraId="6E30E317" w14:textId="77777777" w:rsidTr="0003692F">
        <w:tc>
          <w:tcPr>
            <w:tcW w:w="2714" w:type="dxa"/>
          </w:tcPr>
          <w:p w14:paraId="685E1B1D" w14:textId="77777777" w:rsidR="00DD27F0" w:rsidRPr="00FC2565" w:rsidRDefault="00DD27F0" w:rsidP="0003692F">
            <w:r w:rsidRPr="00144B4C">
              <w:t>Cluster Summary</w:t>
            </w:r>
          </w:p>
        </w:tc>
        <w:tc>
          <w:tcPr>
            <w:tcW w:w="2937" w:type="dxa"/>
          </w:tcPr>
          <w:p w14:paraId="7D4310A8" w14:textId="77777777" w:rsidR="00DD27F0" w:rsidRDefault="00DD27F0" w:rsidP="0003692F">
            <w:r>
              <w:t>This dashboard shows high</w:t>
            </w:r>
            <w:r>
              <w:noBreakHyphen/>
              <w:t>level overview of HDInsight Clusters state.</w:t>
            </w:r>
          </w:p>
        </w:tc>
        <w:tc>
          <w:tcPr>
            <w:tcW w:w="2959" w:type="dxa"/>
            <w:vMerge/>
          </w:tcPr>
          <w:p w14:paraId="10E2F72B" w14:textId="77777777" w:rsidR="00DD27F0" w:rsidRDefault="00DD27F0" w:rsidP="00C14098">
            <w:pPr>
              <w:pStyle w:val="BulletedList1"/>
              <w:numPr>
                <w:ilvl w:val="0"/>
                <w:numId w:val="14"/>
              </w:numPr>
              <w:spacing w:line="260" w:lineRule="exact"/>
              <w:ind w:left="188" w:hanging="180"/>
            </w:pPr>
          </w:p>
        </w:tc>
      </w:tr>
    </w:tbl>
    <w:p w14:paraId="6484EB94" w14:textId="77777777" w:rsidR="00DD27F0" w:rsidRDefault="00DD27F0" w:rsidP="00DD27F0">
      <w:pPr>
        <w:pStyle w:val="Label"/>
      </w:pPr>
      <w:r>
        <w:t>Related Reports</w:t>
      </w:r>
    </w:p>
    <w:p w14:paraId="5A4E8147" w14:textId="77777777" w:rsidR="00DD27F0" w:rsidRDefault="00DD27F0" w:rsidP="00DD27F0">
      <w:r>
        <w:t>There are no reports associated with this discovery.</w:t>
      </w:r>
    </w:p>
    <w:p w14:paraId="10C26BF2" w14:textId="77777777" w:rsidR="00DD27F0" w:rsidRDefault="00DD27F0" w:rsidP="00DD27F0">
      <w:pPr>
        <w:pStyle w:val="Heading3"/>
      </w:pPr>
      <w:bookmarkStart w:id="77" w:name="_Toc393460839"/>
      <w:r w:rsidRPr="00740AC5">
        <w:t xml:space="preserve">HDInsight </w:t>
      </w:r>
      <w:r>
        <w:t>Hive Metastore</w:t>
      </w:r>
      <w:r w:rsidRPr="00740AC5">
        <w:t xml:space="preserve"> Component</w:t>
      </w:r>
      <w:bookmarkEnd w:id="77"/>
    </w:p>
    <w:p w14:paraId="0DB3CCA7" w14:textId="77777777" w:rsidR="00DD27F0" w:rsidRDefault="00DD27F0" w:rsidP="00DD27F0">
      <w:pPr>
        <w:pStyle w:val="Label"/>
      </w:pPr>
      <w:r>
        <w:t>Discovery Information</w:t>
      </w:r>
    </w:p>
    <w:tbl>
      <w:tblPr>
        <w:tblStyle w:val="TablewithHeader"/>
        <w:tblW w:w="0" w:type="auto"/>
        <w:tblLook w:val="01E0" w:firstRow="1" w:lastRow="1" w:firstColumn="1" w:lastColumn="1" w:noHBand="0" w:noVBand="0"/>
      </w:tblPr>
      <w:tblGrid>
        <w:gridCol w:w="2869"/>
        <w:gridCol w:w="2894"/>
        <w:gridCol w:w="2847"/>
      </w:tblGrid>
      <w:tr w:rsidR="00DD27F0" w14:paraId="2C3B345F" w14:textId="77777777" w:rsidTr="0003692F">
        <w:trPr>
          <w:cnfStyle w:val="100000000000" w:firstRow="1" w:lastRow="0" w:firstColumn="0" w:lastColumn="0" w:oddVBand="0" w:evenVBand="0" w:oddHBand="0" w:evenHBand="0" w:firstRowFirstColumn="0" w:firstRowLastColumn="0" w:lastRowFirstColumn="0" w:lastRowLastColumn="0"/>
        </w:trPr>
        <w:tc>
          <w:tcPr>
            <w:tcW w:w="4428" w:type="dxa"/>
          </w:tcPr>
          <w:p w14:paraId="45BEDCD0" w14:textId="77777777" w:rsidR="00DD27F0" w:rsidRDefault="00DD27F0" w:rsidP="0003692F">
            <w:r>
              <w:t>Interval</w:t>
            </w:r>
          </w:p>
        </w:tc>
        <w:tc>
          <w:tcPr>
            <w:tcW w:w="4428" w:type="dxa"/>
          </w:tcPr>
          <w:p w14:paraId="4629EF9A" w14:textId="77777777" w:rsidR="00DD27F0" w:rsidRDefault="00DD27F0" w:rsidP="0003692F">
            <w:r>
              <w:t>Enabled</w:t>
            </w:r>
          </w:p>
        </w:tc>
        <w:tc>
          <w:tcPr>
            <w:tcW w:w="4428" w:type="dxa"/>
          </w:tcPr>
          <w:p w14:paraId="51D9D131" w14:textId="77777777" w:rsidR="00DD27F0" w:rsidRDefault="00DD27F0" w:rsidP="0003692F">
            <w:r>
              <w:t>When to Enable</w:t>
            </w:r>
          </w:p>
        </w:tc>
      </w:tr>
      <w:tr w:rsidR="00DD27F0" w14:paraId="0EA32779" w14:textId="77777777" w:rsidTr="0003692F">
        <w:tc>
          <w:tcPr>
            <w:tcW w:w="4428" w:type="dxa"/>
          </w:tcPr>
          <w:p w14:paraId="7654E5BE" w14:textId="77777777" w:rsidR="00DD27F0" w:rsidRDefault="00DD27F0" w:rsidP="0003692F">
            <w:r>
              <w:t>14400</w:t>
            </w:r>
          </w:p>
        </w:tc>
        <w:tc>
          <w:tcPr>
            <w:tcW w:w="4428" w:type="dxa"/>
          </w:tcPr>
          <w:p w14:paraId="31FEA3EF" w14:textId="77777777" w:rsidR="00DD27F0" w:rsidRDefault="00DD27F0" w:rsidP="0003692F">
            <w:r>
              <w:t>True</w:t>
            </w:r>
          </w:p>
        </w:tc>
        <w:tc>
          <w:tcPr>
            <w:tcW w:w="4428" w:type="dxa"/>
          </w:tcPr>
          <w:p w14:paraId="10E3CFAF" w14:textId="77777777" w:rsidR="00DD27F0" w:rsidRDefault="00DD27F0" w:rsidP="0003692F">
            <w:r>
              <w:t>N/A</w:t>
            </w:r>
          </w:p>
        </w:tc>
      </w:tr>
    </w:tbl>
    <w:p w14:paraId="242DF798" w14:textId="77777777" w:rsidR="00DD27F0" w:rsidRDefault="00DD27F0" w:rsidP="00DD27F0">
      <w:pPr>
        <w:pStyle w:val="Label"/>
      </w:pPr>
      <w:r>
        <w:t>Related Monitors</w:t>
      </w:r>
    </w:p>
    <w:tbl>
      <w:tblPr>
        <w:tblStyle w:val="TablewithHeader"/>
        <w:tblW w:w="0" w:type="auto"/>
        <w:tblLook w:val="01E0" w:firstRow="1" w:lastRow="1" w:firstColumn="1" w:lastColumn="1" w:noHBand="0" w:noVBand="0"/>
      </w:tblPr>
      <w:tblGrid>
        <w:gridCol w:w="1206"/>
        <w:gridCol w:w="1306"/>
        <w:gridCol w:w="813"/>
        <w:gridCol w:w="1125"/>
        <w:gridCol w:w="1062"/>
        <w:gridCol w:w="1462"/>
        <w:gridCol w:w="873"/>
        <w:gridCol w:w="763"/>
      </w:tblGrid>
      <w:tr w:rsidR="00DD27F0" w14:paraId="308B32C7" w14:textId="77777777" w:rsidTr="0003692F">
        <w:trPr>
          <w:cnfStyle w:val="100000000000" w:firstRow="1" w:lastRow="0" w:firstColumn="0" w:lastColumn="0" w:oddVBand="0" w:evenVBand="0" w:oddHBand="0" w:evenHBand="0" w:firstRowFirstColumn="0" w:firstRowLastColumn="0" w:lastRowFirstColumn="0" w:lastRowLastColumn="0"/>
        </w:trPr>
        <w:tc>
          <w:tcPr>
            <w:tcW w:w="1133" w:type="dxa"/>
          </w:tcPr>
          <w:p w14:paraId="12804342" w14:textId="77777777" w:rsidR="00DD27F0" w:rsidRDefault="00DD27F0" w:rsidP="0003692F">
            <w:r>
              <w:t>Monitor</w:t>
            </w:r>
          </w:p>
        </w:tc>
        <w:tc>
          <w:tcPr>
            <w:tcW w:w="1227" w:type="dxa"/>
          </w:tcPr>
          <w:p w14:paraId="5DA107ED" w14:textId="77777777" w:rsidR="00DD27F0" w:rsidRDefault="00DD27F0" w:rsidP="0003692F">
            <w:r>
              <w:t>Data source</w:t>
            </w:r>
          </w:p>
        </w:tc>
        <w:tc>
          <w:tcPr>
            <w:tcW w:w="768" w:type="dxa"/>
          </w:tcPr>
          <w:p w14:paraId="05B9FDD8" w14:textId="77777777" w:rsidR="00DD27F0" w:rsidRDefault="00DD27F0" w:rsidP="0003692F">
            <w:r>
              <w:t>Interval</w:t>
            </w:r>
          </w:p>
        </w:tc>
        <w:tc>
          <w:tcPr>
            <w:tcW w:w="1564" w:type="dxa"/>
          </w:tcPr>
          <w:p w14:paraId="4B4C0CC7" w14:textId="77777777" w:rsidR="00DD27F0" w:rsidRDefault="00DD27F0" w:rsidP="0003692F">
            <w:r>
              <w:t>Alert</w:t>
            </w:r>
          </w:p>
        </w:tc>
        <w:tc>
          <w:tcPr>
            <w:tcW w:w="1000" w:type="dxa"/>
          </w:tcPr>
          <w:p w14:paraId="3F9308CF" w14:textId="77777777" w:rsidR="00DD27F0" w:rsidRDefault="00DD27F0" w:rsidP="0003692F">
            <w:r>
              <w:t>Reset Behavior</w:t>
            </w:r>
          </w:p>
        </w:tc>
        <w:tc>
          <w:tcPr>
            <w:tcW w:w="1372" w:type="dxa"/>
          </w:tcPr>
          <w:p w14:paraId="06C5B0DD" w14:textId="77777777" w:rsidR="00DD27F0" w:rsidRDefault="00DD27F0" w:rsidP="0003692F">
            <w:r>
              <w:t>Corresponding Rule</w:t>
            </w:r>
          </w:p>
        </w:tc>
        <w:tc>
          <w:tcPr>
            <w:tcW w:w="824" w:type="dxa"/>
          </w:tcPr>
          <w:p w14:paraId="691EC295" w14:textId="77777777" w:rsidR="00DD27F0" w:rsidRDefault="00DD27F0" w:rsidP="0003692F">
            <w:r>
              <w:t>Enabled</w:t>
            </w:r>
          </w:p>
        </w:tc>
        <w:tc>
          <w:tcPr>
            <w:tcW w:w="722" w:type="dxa"/>
          </w:tcPr>
          <w:p w14:paraId="5C1BC616" w14:textId="77777777" w:rsidR="00DD27F0" w:rsidRDefault="00DD27F0" w:rsidP="0003692F">
            <w:r>
              <w:t>When to Enable</w:t>
            </w:r>
          </w:p>
        </w:tc>
      </w:tr>
      <w:tr w:rsidR="00DD27F0" w14:paraId="7005ED7E" w14:textId="77777777" w:rsidTr="0003692F">
        <w:tc>
          <w:tcPr>
            <w:tcW w:w="1133" w:type="dxa"/>
          </w:tcPr>
          <w:p w14:paraId="6727CEA3" w14:textId="77777777" w:rsidR="00DD27F0" w:rsidRPr="004D56CE" w:rsidRDefault="00DD27F0" w:rsidP="0003692F">
            <w:r>
              <w:t>Hive Metastore</w:t>
            </w:r>
            <w:r w:rsidRPr="0015506A">
              <w:t xml:space="preserve"> Component State</w:t>
            </w:r>
          </w:p>
        </w:tc>
        <w:tc>
          <w:tcPr>
            <w:tcW w:w="1227" w:type="dxa"/>
          </w:tcPr>
          <w:p w14:paraId="7D2F34F4" w14:textId="77777777" w:rsidR="00DD27F0" w:rsidRDefault="00DD27F0" w:rsidP="0003692F">
            <w:r w:rsidRPr="003B618D">
              <w:t>HDInsight Host Components Health State Data Provider</w:t>
            </w:r>
          </w:p>
        </w:tc>
        <w:tc>
          <w:tcPr>
            <w:tcW w:w="768" w:type="dxa"/>
          </w:tcPr>
          <w:p w14:paraId="170F6A81" w14:textId="77777777" w:rsidR="00DD27F0" w:rsidRDefault="00DD27F0" w:rsidP="0003692F">
            <w:r>
              <w:t>900</w:t>
            </w:r>
          </w:p>
        </w:tc>
        <w:tc>
          <w:tcPr>
            <w:tcW w:w="1564" w:type="dxa"/>
          </w:tcPr>
          <w:p w14:paraId="4575A610" w14:textId="77777777" w:rsidR="00DD27F0" w:rsidRDefault="00DD27F0" w:rsidP="0003692F">
            <w:r>
              <w:t>True</w:t>
            </w:r>
          </w:p>
          <w:p w14:paraId="4D708D6D" w14:textId="77777777" w:rsidR="00DD27F0" w:rsidRDefault="00DD27F0" w:rsidP="0003692F">
            <w:r>
              <w:t>Alert priority: Normal</w:t>
            </w:r>
          </w:p>
          <w:p w14:paraId="71EE71BA" w14:textId="77777777" w:rsidR="00DD27F0" w:rsidRDefault="00DD27F0" w:rsidP="0003692F">
            <w:r>
              <w:lastRenderedPageBreak/>
              <w:t>Alert severity: Error</w:t>
            </w:r>
          </w:p>
        </w:tc>
        <w:tc>
          <w:tcPr>
            <w:tcW w:w="1000" w:type="dxa"/>
          </w:tcPr>
          <w:p w14:paraId="638DD252" w14:textId="77777777" w:rsidR="00DD27F0" w:rsidRDefault="00DD27F0" w:rsidP="0003692F">
            <w:r>
              <w:lastRenderedPageBreak/>
              <w:t>Automatic</w:t>
            </w:r>
          </w:p>
        </w:tc>
        <w:tc>
          <w:tcPr>
            <w:tcW w:w="1372" w:type="dxa"/>
          </w:tcPr>
          <w:p w14:paraId="52CA8767" w14:textId="77777777" w:rsidR="00DD27F0" w:rsidRDefault="00DD27F0" w:rsidP="0003692F">
            <w:pPr>
              <w:rPr>
                <w:i/>
              </w:rPr>
            </w:pPr>
            <w:r>
              <w:rPr>
                <w:i/>
              </w:rPr>
              <w:t>None</w:t>
            </w:r>
          </w:p>
        </w:tc>
        <w:tc>
          <w:tcPr>
            <w:tcW w:w="824" w:type="dxa"/>
          </w:tcPr>
          <w:p w14:paraId="3EB95EAC" w14:textId="77777777" w:rsidR="00DD27F0" w:rsidRDefault="00DD27F0" w:rsidP="0003692F">
            <w:r>
              <w:t>True</w:t>
            </w:r>
          </w:p>
        </w:tc>
        <w:tc>
          <w:tcPr>
            <w:tcW w:w="722" w:type="dxa"/>
          </w:tcPr>
          <w:p w14:paraId="6871C7AC" w14:textId="77777777" w:rsidR="00DD27F0" w:rsidRDefault="00DD27F0" w:rsidP="0003692F">
            <w:r>
              <w:t>N/A</w:t>
            </w:r>
          </w:p>
        </w:tc>
      </w:tr>
    </w:tbl>
    <w:p w14:paraId="2E74FD13" w14:textId="77777777" w:rsidR="00DD27F0" w:rsidRDefault="00DD27F0" w:rsidP="00DD27F0">
      <w:pPr>
        <w:pStyle w:val="Label"/>
      </w:pPr>
      <w:r>
        <w:lastRenderedPageBreak/>
        <w:t>Related Rules</w:t>
      </w:r>
    </w:p>
    <w:p w14:paraId="591D96F2" w14:textId="77777777" w:rsidR="00DD27F0" w:rsidRDefault="00DD27F0" w:rsidP="00DD27F0">
      <w:r>
        <w:t>There are no rules associated with this discovery.</w:t>
      </w:r>
    </w:p>
    <w:p w14:paraId="5F34A1F8" w14:textId="77777777" w:rsidR="00DD27F0" w:rsidRDefault="00DD27F0" w:rsidP="00DD27F0">
      <w:pPr>
        <w:pStyle w:val="Label"/>
      </w:pPr>
      <w:r>
        <w:t>Related Views</w:t>
      </w:r>
    </w:p>
    <w:tbl>
      <w:tblPr>
        <w:tblStyle w:val="TablewithHeader"/>
        <w:tblW w:w="0" w:type="auto"/>
        <w:tblLook w:val="01E0" w:firstRow="1" w:lastRow="1" w:firstColumn="1" w:lastColumn="1" w:noHBand="0" w:noVBand="0"/>
      </w:tblPr>
      <w:tblGrid>
        <w:gridCol w:w="2714"/>
        <w:gridCol w:w="2937"/>
        <w:gridCol w:w="2959"/>
      </w:tblGrid>
      <w:tr w:rsidR="00DD27F0" w14:paraId="1BB7FD65" w14:textId="77777777" w:rsidTr="0003692F">
        <w:trPr>
          <w:cnfStyle w:val="100000000000" w:firstRow="1" w:lastRow="0" w:firstColumn="0" w:lastColumn="0" w:oddVBand="0" w:evenVBand="0" w:oddHBand="0" w:evenHBand="0" w:firstRowFirstColumn="0" w:firstRowLastColumn="0" w:lastRowFirstColumn="0" w:lastRowLastColumn="0"/>
        </w:trPr>
        <w:tc>
          <w:tcPr>
            <w:tcW w:w="2714" w:type="dxa"/>
          </w:tcPr>
          <w:p w14:paraId="0136A20E" w14:textId="77777777" w:rsidR="00DD27F0" w:rsidRDefault="00DD27F0" w:rsidP="0003692F">
            <w:r>
              <w:t>View</w:t>
            </w:r>
          </w:p>
        </w:tc>
        <w:tc>
          <w:tcPr>
            <w:tcW w:w="2937" w:type="dxa"/>
          </w:tcPr>
          <w:p w14:paraId="27F3A956" w14:textId="77777777" w:rsidR="00DD27F0" w:rsidRDefault="00DD27F0" w:rsidP="0003692F">
            <w:r>
              <w:t>Description</w:t>
            </w:r>
          </w:p>
        </w:tc>
        <w:tc>
          <w:tcPr>
            <w:tcW w:w="2959" w:type="dxa"/>
          </w:tcPr>
          <w:p w14:paraId="49B40F33" w14:textId="77777777" w:rsidR="00DD27F0" w:rsidRDefault="00DD27F0" w:rsidP="0003692F">
            <w:r>
              <w:t>Rules and Monitors that Populate the View</w:t>
            </w:r>
          </w:p>
        </w:tc>
      </w:tr>
      <w:tr w:rsidR="00DD27F0" w14:paraId="56E14196" w14:textId="77777777" w:rsidTr="0003692F">
        <w:tc>
          <w:tcPr>
            <w:tcW w:w="2714" w:type="dxa"/>
          </w:tcPr>
          <w:p w14:paraId="7C80D006" w14:textId="77777777" w:rsidR="00DD27F0" w:rsidRDefault="00DD27F0" w:rsidP="0003692F">
            <w:r w:rsidRPr="00FC2565">
              <w:t>Clusters Diagram</w:t>
            </w:r>
          </w:p>
        </w:tc>
        <w:tc>
          <w:tcPr>
            <w:tcW w:w="2937" w:type="dxa"/>
          </w:tcPr>
          <w:p w14:paraId="74B96931" w14:textId="77777777" w:rsidR="00DD27F0" w:rsidRDefault="00DD27F0" w:rsidP="0003692F">
            <w:r>
              <w:t>This diagram view shows topology of all HDInsight Clusters being monitored.</w:t>
            </w:r>
          </w:p>
        </w:tc>
        <w:tc>
          <w:tcPr>
            <w:tcW w:w="2959" w:type="dxa"/>
            <w:vMerge w:val="restart"/>
          </w:tcPr>
          <w:p w14:paraId="0805761D" w14:textId="77777777" w:rsidR="00DD27F0" w:rsidRDefault="00DD27F0" w:rsidP="00C14098">
            <w:pPr>
              <w:pStyle w:val="BulletedList1"/>
              <w:numPr>
                <w:ilvl w:val="0"/>
                <w:numId w:val="14"/>
              </w:numPr>
              <w:spacing w:line="260" w:lineRule="exact"/>
              <w:ind w:left="188" w:hanging="180"/>
            </w:pPr>
            <w:r>
              <w:t>HDInsight Host Components Discovery</w:t>
            </w:r>
          </w:p>
          <w:p w14:paraId="5490ED02" w14:textId="77777777" w:rsidR="00DD27F0" w:rsidRDefault="00DD27F0" w:rsidP="00C14098">
            <w:pPr>
              <w:pStyle w:val="BulletedList1"/>
              <w:numPr>
                <w:ilvl w:val="0"/>
                <w:numId w:val="14"/>
              </w:numPr>
              <w:spacing w:line="260" w:lineRule="exact"/>
              <w:ind w:left="188" w:hanging="180"/>
            </w:pPr>
            <w:r>
              <w:t>Hive Metastore</w:t>
            </w:r>
            <w:r w:rsidRPr="0015506A">
              <w:t xml:space="preserve"> Component State</w:t>
            </w:r>
          </w:p>
        </w:tc>
      </w:tr>
      <w:tr w:rsidR="00DD27F0" w14:paraId="3463420A" w14:textId="77777777" w:rsidTr="0003692F">
        <w:tc>
          <w:tcPr>
            <w:tcW w:w="2714" w:type="dxa"/>
          </w:tcPr>
          <w:p w14:paraId="1A9E0BDC" w14:textId="77777777" w:rsidR="00DD27F0" w:rsidRPr="00FC2565" w:rsidRDefault="00DD27F0" w:rsidP="0003692F">
            <w:r w:rsidRPr="00144B4C">
              <w:t>Cluster Summary</w:t>
            </w:r>
          </w:p>
        </w:tc>
        <w:tc>
          <w:tcPr>
            <w:tcW w:w="2937" w:type="dxa"/>
          </w:tcPr>
          <w:p w14:paraId="3C39ADC5" w14:textId="77777777" w:rsidR="00DD27F0" w:rsidRDefault="00DD27F0" w:rsidP="0003692F">
            <w:r>
              <w:t>This dashboard shows high</w:t>
            </w:r>
            <w:r>
              <w:noBreakHyphen/>
              <w:t>level overview of HDInsight Clusters state.</w:t>
            </w:r>
          </w:p>
        </w:tc>
        <w:tc>
          <w:tcPr>
            <w:tcW w:w="2959" w:type="dxa"/>
            <w:vMerge/>
          </w:tcPr>
          <w:p w14:paraId="0BCC36E9" w14:textId="77777777" w:rsidR="00DD27F0" w:rsidRDefault="00DD27F0" w:rsidP="00C14098">
            <w:pPr>
              <w:pStyle w:val="BulletedList1"/>
              <w:numPr>
                <w:ilvl w:val="0"/>
                <w:numId w:val="14"/>
              </w:numPr>
              <w:spacing w:line="260" w:lineRule="exact"/>
              <w:ind w:left="188" w:hanging="180"/>
            </w:pPr>
          </w:p>
        </w:tc>
      </w:tr>
    </w:tbl>
    <w:p w14:paraId="5EE958B7" w14:textId="77777777" w:rsidR="00DD27F0" w:rsidRDefault="00DD27F0" w:rsidP="00DD27F0">
      <w:pPr>
        <w:pStyle w:val="Label"/>
      </w:pPr>
      <w:r>
        <w:t>Related Reports</w:t>
      </w:r>
    </w:p>
    <w:p w14:paraId="38FD5194" w14:textId="77777777" w:rsidR="00DD27F0" w:rsidRDefault="00DD27F0" w:rsidP="00DD27F0">
      <w:r>
        <w:t>There are no reports associated with this discovery.</w:t>
      </w:r>
    </w:p>
    <w:p w14:paraId="692F6039" w14:textId="77777777" w:rsidR="00DD27F0" w:rsidRDefault="00DD27F0" w:rsidP="00DD27F0">
      <w:pPr>
        <w:pStyle w:val="Heading3"/>
      </w:pPr>
      <w:bookmarkStart w:id="78" w:name="_Toc393460840"/>
      <w:r w:rsidRPr="00740AC5">
        <w:t xml:space="preserve">HDInsight </w:t>
      </w:r>
      <w:r>
        <w:t>Hive Client</w:t>
      </w:r>
      <w:r w:rsidRPr="00740AC5">
        <w:t xml:space="preserve"> Component</w:t>
      </w:r>
      <w:bookmarkEnd w:id="78"/>
    </w:p>
    <w:p w14:paraId="598B5328" w14:textId="77777777" w:rsidR="00DD27F0" w:rsidRDefault="00DD27F0" w:rsidP="00DD27F0">
      <w:pPr>
        <w:pStyle w:val="Label"/>
      </w:pPr>
      <w:r>
        <w:t>Discovery Information</w:t>
      </w:r>
    </w:p>
    <w:tbl>
      <w:tblPr>
        <w:tblStyle w:val="TablewithHeader"/>
        <w:tblW w:w="0" w:type="auto"/>
        <w:tblLook w:val="01E0" w:firstRow="1" w:lastRow="1" w:firstColumn="1" w:lastColumn="1" w:noHBand="0" w:noVBand="0"/>
      </w:tblPr>
      <w:tblGrid>
        <w:gridCol w:w="2869"/>
        <w:gridCol w:w="2894"/>
        <w:gridCol w:w="2847"/>
      </w:tblGrid>
      <w:tr w:rsidR="00DD27F0" w14:paraId="479FA5F3" w14:textId="77777777" w:rsidTr="0003692F">
        <w:trPr>
          <w:cnfStyle w:val="100000000000" w:firstRow="1" w:lastRow="0" w:firstColumn="0" w:lastColumn="0" w:oddVBand="0" w:evenVBand="0" w:oddHBand="0" w:evenHBand="0" w:firstRowFirstColumn="0" w:firstRowLastColumn="0" w:lastRowFirstColumn="0" w:lastRowLastColumn="0"/>
        </w:trPr>
        <w:tc>
          <w:tcPr>
            <w:tcW w:w="4428" w:type="dxa"/>
          </w:tcPr>
          <w:p w14:paraId="51020750" w14:textId="77777777" w:rsidR="00DD27F0" w:rsidRDefault="00DD27F0" w:rsidP="0003692F">
            <w:r>
              <w:t>Interval</w:t>
            </w:r>
          </w:p>
        </w:tc>
        <w:tc>
          <w:tcPr>
            <w:tcW w:w="4428" w:type="dxa"/>
          </w:tcPr>
          <w:p w14:paraId="55DF6379" w14:textId="77777777" w:rsidR="00DD27F0" w:rsidRDefault="00DD27F0" w:rsidP="0003692F">
            <w:r>
              <w:t>Enabled</w:t>
            </w:r>
          </w:p>
        </w:tc>
        <w:tc>
          <w:tcPr>
            <w:tcW w:w="4428" w:type="dxa"/>
          </w:tcPr>
          <w:p w14:paraId="75F809DF" w14:textId="77777777" w:rsidR="00DD27F0" w:rsidRDefault="00DD27F0" w:rsidP="0003692F">
            <w:r>
              <w:t>When to Enable</w:t>
            </w:r>
          </w:p>
        </w:tc>
      </w:tr>
      <w:tr w:rsidR="00DD27F0" w14:paraId="1E7EAB88" w14:textId="77777777" w:rsidTr="0003692F">
        <w:tc>
          <w:tcPr>
            <w:tcW w:w="4428" w:type="dxa"/>
          </w:tcPr>
          <w:p w14:paraId="52AE3185" w14:textId="77777777" w:rsidR="00DD27F0" w:rsidRDefault="00DD27F0" w:rsidP="0003692F">
            <w:r>
              <w:t>14400</w:t>
            </w:r>
          </w:p>
        </w:tc>
        <w:tc>
          <w:tcPr>
            <w:tcW w:w="4428" w:type="dxa"/>
          </w:tcPr>
          <w:p w14:paraId="7FAE97C6" w14:textId="77777777" w:rsidR="00DD27F0" w:rsidRDefault="00DD27F0" w:rsidP="0003692F">
            <w:r>
              <w:t>True</w:t>
            </w:r>
          </w:p>
        </w:tc>
        <w:tc>
          <w:tcPr>
            <w:tcW w:w="4428" w:type="dxa"/>
          </w:tcPr>
          <w:p w14:paraId="68018CAD" w14:textId="77777777" w:rsidR="00DD27F0" w:rsidRDefault="00DD27F0" w:rsidP="0003692F">
            <w:r>
              <w:t>N/A</w:t>
            </w:r>
          </w:p>
        </w:tc>
      </w:tr>
    </w:tbl>
    <w:p w14:paraId="7C873C58" w14:textId="77777777" w:rsidR="00DD27F0" w:rsidRDefault="00DD27F0" w:rsidP="00DD27F0">
      <w:pPr>
        <w:pStyle w:val="Label"/>
      </w:pPr>
      <w:r>
        <w:t>Related Monitors</w:t>
      </w:r>
    </w:p>
    <w:p w14:paraId="6B230828" w14:textId="77777777" w:rsidR="00DD27F0" w:rsidRDefault="00DD27F0" w:rsidP="00DD27F0">
      <w:r>
        <w:t>There are no monitors associated with this discovery.</w:t>
      </w:r>
    </w:p>
    <w:p w14:paraId="39FCE10A" w14:textId="77777777" w:rsidR="00DD27F0" w:rsidRDefault="00DD27F0" w:rsidP="00DD27F0">
      <w:pPr>
        <w:pStyle w:val="Label"/>
      </w:pPr>
      <w:r>
        <w:t>Related Rules</w:t>
      </w:r>
    </w:p>
    <w:p w14:paraId="355215E0" w14:textId="77777777" w:rsidR="00DD27F0" w:rsidRDefault="00DD27F0" w:rsidP="00DD27F0">
      <w:r>
        <w:t>There are no rules associated with this discovery.</w:t>
      </w:r>
    </w:p>
    <w:p w14:paraId="291DF2AA" w14:textId="77777777" w:rsidR="00DD27F0" w:rsidRDefault="00DD27F0" w:rsidP="00DD27F0">
      <w:pPr>
        <w:pStyle w:val="Label"/>
      </w:pPr>
      <w:r>
        <w:lastRenderedPageBreak/>
        <w:t>Related Views</w:t>
      </w:r>
    </w:p>
    <w:tbl>
      <w:tblPr>
        <w:tblStyle w:val="TablewithHeader"/>
        <w:tblW w:w="0" w:type="auto"/>
        <w:tblLook w:val="01E0" w:firstRow="1" w:lastRow="1" w:firstColumn="1" w:lastColumn="1" w:noHBand="0" w:noVBand="0"/>
      </w:tblPr>
      <w:tblGrid>
        <w:gridCol w:w="2714"/>
        <w:gridCol w:w="2937"/>
        <w:gridCol w:w="2959"/>
      </w:tblGrid>
      <w:tr w:rsidR="00DD27F0" w14:paraId="3EE787C6" w14:textId="77777777" w:rsidTr="0003692F">
        <w:trPr>
          <w:cnfStyle w:val="100000000000" w:firstRow="1" w:lastRow="0" w:firstColumn="0" w:lastColumn="0" w:oddVBand="0" w:evenVBand="0" w:oddHBand="0" w:evenHBand="0" w:firstRowFirstColumn="0" w:firstRowLastColumn="0" w:lastRowFirstColumn="0" w:lastRowLastColumn="0"/>
        </w:trPr>
        <w:tc>
          <w:tcPr>
            <w:tcW w:w="2714" w:type="dxa"/>
          </w:tcPr>
          <w:p w14:paraId="7CF337C0" w14:textId="77777777" w:rsidR="00DD27F0" w:rsidRDefault="00DD27F0" w:rsidP="0003692F">
            <w:r>
              <w:t>View</w:t>
            </w:r>
          </w:p>
        </w:tc>
        <w:tc>
          <w:tcPr>
            <w:tcW w:w="2937" w:type="dxa"/>
          </w:tcPr>
          <w:p w14:paraId="19AEB258" w14:textId="77777777" w:rsidR="00DD27F0" w:rsidRDefault="00DD27F0" w:rsidP="0003692F">
            <w:r>
              <w:t>Description</w:t>
            </w:r>
          </w:p>
        </w:tc>
        <w:tc>
          <w:tcPr>
            <w:tcW w:w="2959" w:type="dxa"/>
          </w:tcPr>
          <w:p w14:paraId="5DFC9B88" w14:textId="77777777" w:rsidR="00DD27F0" w:rsidRDefault="00DD27F0" w:rsidP="0003692F">
            <w:r>
              <w:t>Rules and Monitors that Populate the View</w:t>
            </w:r>
          </w:p>
        </w:tc>
      </w:tr>
      <w:tr w:rsidR="00DD27F0" w14:paraId="189FC1F5" w14:textId="77777777" w:rsidTr="0003692F">
        <w:tc>
          <w:tcPr>
            <w:tcW w:w="2714" w:type="dxa"/>
          </w:tcPr>
          <w:p w14:paraId="535088D3" w14:textId="77777777" w:rsidR="00DD27F0" w:rsidRDefault="00DD27F0" w:rsidP="0003692F">
            <w:r w:rsidRPr="00FC2565">
              <w:t>Clusters Diagram</w:t>
            </w:r>
          </w:p>
        </w:tc>
        <w:tc>
          <w:tcPr>
            <w:tcW w:w="2937" w:type="dxa"/>
          </w:tcPr>
          <w:p w14:paraId="539DF4F2" w14:textId="77777777" w:rsidR="00DD27F0" w:rsidRDefault="00DD27F0" w:rsidP="0003692F">
            <w:r>
              <w:t>This diagram view shows topology of all HDInsight Clusters being monitored.</w:t>
            </w:r>
          </w:p>
        </w:tc>
        <w:tc>
          <w:tcPr>
            <w:tcW w:w="2959" w:type="dxa"/>
            <w:vMerge w:val="restart"/>
          </w:tcPr>
          <w:p w14:paraId="6DCAD023" w14:textId="77777777" w:rsidR="00DD27F0" w:rsidRDefault="00DD27F0" w:rsidP="00C14098">
            <w:pPr>
              <w:pStyle w:val="BulletedList1"/>
              <w:numPr>
                <w:ilvl w:val="0"/>
                <w:numId w:val="14"/>
              </w:numPr>
              <w:spacing w:line="260" w:lineRule="exact"/>
              <w:ind w:left="188" w:hanging="180"/>
            </w:pPr>
            <w:r>
              <w:t>HDInsight Host Components Discovery</w:t>
            </w:r>
          </w:p>
        </w:tc>
      </w:tr>
      <w:tr w:rsidR="00DD27F0" w14:paraId="6DD3DF1F" w14:textId="77777777" w:rsidTr="0003692F">
        <w:tc>
          <w:tcPr>
            <w:tcW w:w="2714" w:type="dxa"/>
          </w:tcPr>
          <w:p w14:paraId="43E09591" w14:textId="77777777" w:rsidR="00DD27F0" w:rsidRPr="00FC2565" w:rsidRDefault="00DD27F0" w:rsidP="0003692F">
            <w:r w:rsidRPr="00144B4C">
              <w:t>Cluster Summary</w:t>
            </w:r>
          </w:p>
        </w:tc>
        <w:tc>
          <w:tcPr>
            <w:tcW w:w="2937" w:type="dxa"/>
          </w:tcPr>
          <w:p w14:paraId="19D6B30B" w14:textId="77777777" w:rsidR="00DD27F0" w:rsidRDefault="00DD27F0" w:rsidP="0003692F">
            <w:r>
              <w:t>This dashboard shows high</w:t>
            </w:r>
            <w:r>
              <w:noBreakHyphen/>
              <w:t>level overview of HDInsight Clusters state.</w:t>
            </w:r>
          </w:p>
        </w:tc>
        <w:tc>
          <w:tcPr>
            <w:tcW w:w="2959" w:type="dxa"/>
            <w:vMerge/>
          </w:tcPr>
          <w:p w14:paraId="5C9F7EE4" w14:textId="77777777" w:rsidR="00DD27F0" w:rsidRDefault="00DD27F0" w:rsidP="00C14098">
            <w:pPr>
              <w:pStyle w:val="BulletedList1"/>
              <w:numPr>
                <w:ilvl w:val="0"/>
                <w:numId w:val="14"/>
              </w:numPr>
              <w:spacing w:line="260" w:lineRule="exact"/>
              <w:ind w:left="188" w:hanging="180"/>
            </w:pPr>
          </w:p>
        </w:tc>
      </w:tr>
    </w:tbl>
    <w:p w14:paraId="7423907C" w14:textId="77777777" w:rsidR="00DD27F0" w:rsidRDefault="00DD27F0" w:rsidP="00DD27F0">
      <w:pPr>
        <w:pStyle w:val="Label"/>
      </w:pPr>
      <w:r>
        <w:t>Related Reports</w:t>
      </w:r>
    </w:p>
    <w:p w14:paraId="136AD85D" w14:textId="77777777" w:rsidR="00DD27F0" w:rsidRDefault="00DD27F0" w:rsidP="00DD27F0">
      <w:r>
        <w:t>There are no reports associated with this discovery.</w:t>
      </w:r>
    </w:p>
    <w:p w14:paraId="04FB303F" w14:textId="77777777" w:rsidR="00DD27F0" w:rsidRDefault="00DD27F0" w:rsidP="00DD27F0">
      <w:pPr>
        <w:pStyle w:val="Heading3"/>
      </w:pPr>
      <w:bookmarkStart w:id="79" w:name="_Toc393460841"/>
      <w:r w:rsidRPr="00740AC5">
        <w:t xml:space="preserve">HDInsight </w:t>
      </w:r>
      <w:r>
        <w:t xml:space="preserve">WebHCat Server </w:t>
      </w:r>
      <w:r w:rsidRPr="00740AC5">
        <w:t>Component</w:t>
      </w:r>
      <w:bookmarkEnd w:id="79"/>
    </w:p>
    <w:p w14:paraId="337686CD" w14:textId="77777777" w:rsidR="00DD27F0" w:rsidRDefault="00DD27F0" w:rsidP="00DD27F0">
      <w:pPr>
        <w:pStyle w:val="Label"/>
      </w:pPr>
      <w:r>
        <w:t>Discovery Information</w:t>
      </w:r>
    </w:p>
    <w:tbl>
      <w:tblPr>
        <w:tblStyle w:val="TablewithHeader"/>
        <w:tblW w:w="0" w:type="auto"/>
        <w:tblLook w:val="01E0" w:firstRow="1" w:lastRow="1" w:firstColumn="1" w:lastColumn="1" w:noHBand="0" w:noVBand="0"/>
      </w:tblPr>
      <w:tblGrid>
        <w:gridCol w:w="2869"/>
        <w:gridCol w:w="2894"/>
        <w:gridCol w:w="2847"/>
      </w:tblGrid>
      <w:tr w:rsidR="00DD27F0" w14:paraId="1C3C93D7" w14:textId="77777777" w:rsidTr="0003692F">
        <w:trPr>
          <w:cnfStyle w:val="100000000000" w:firstRow="1" w:lastRow="0" w:firstColumn="0" w:lastColumn="0" w:oddVBand="0" w:evenVBand="0" w:oddHBand="0" w:evenHBand="0" w:firstRowFirstColumn="0" w:firstRowLastColumn="0" w:lastRowFirstColumn="0" w:lastRowLastColumn="0"/>
        </w:trPr>
        <w:tc>
          <w:tcPr>
            <w:tcW w:w="4428" w:type="dxa"/>
          </w:tcPr>
          <w:p w14:paraId="651E3CDD" w14:textId="77777777" w:rsidR="00DD27F0" w:rsidRDefault="00DD27F0" w:rsidP="0003692F">
            <w:r>
              <w:t>Interval</w:t>
            </w:r>
          </w:p>
        </w:tc>
        <w:tc>
          <w:tcPr>
            <w:tcW w:w="4428" w:type="dxa"/>
          </w:tcPr>
          <w:p w14:paraId="5411D4AF" w14:textId="77777777" w:rsidR="00DD27F0" w:rsidRDefault="00DD27F0" w:rsidP="0003692F">
            <w:r>
              <w:t>Enabled</w:t>
            </w:r>
          </w:p>
        </w:tc>
        <w:tc>
          <w:tcPr>
            <w:tcW w:w="4428" w:type="dxa"/>
          </w:tcPr>
          <w:p w14:paraId="4B1914B7" w14:textId="77777777" w:rsidR="00DD27F0" w:rsidRDefault="00DD27F0" w:rsidP="0003692F">
            <w:r>
              <w:t>When to Enable</w:t>
            </w:r>
          </w:p>
        </w:tc>
      </w:tr>
      <w:tr w:rsidR="00DD27F0" w14:paraId="76731181" w14:textId="77777777" w:rsidTr="0003692F">
        <w:tc>
          <w:tcPr>
            <w:tcW w:w="4428" w:type="dxa"/>
          </w:tcPr>
          <w:p w14:paraId="5B004D09" w14:textId="77777777" w:rsidR="00DD27F0" w:rsidRDefault="00DD27F0" w:rsidP="0003692F">
            <w:r>
              <w:t>14400</w:t>
            </w:r>
          </w:p>
        </w:tc>
        <w:tc>
          <w:tcPr>
            <w:tcW w:w="4428" w:type="dxa"/>
          </w:tcPr>
          <w:p w14:paraId="3598395F" w14:textId="77777777" w:rsidR="00DD27F0" w:rsidRDefault="00DD27F0" w:rsidP="0003692F">
            <w:r>
              <w:t>True</w:t>
            </w:r>
          </w:p>
        </w:tc>
        <w:tc>
          <w:tcPr>
            <w:tcW w:w="4428" w:type="dxa"/>
          </w:tcPr>
          <w:p w14:paraId="2BDDC8F4" w14:textId="77777777" w:rsidR="00DD27F0" w:rsidRDefault="00DD27F0" w:rsidP="0003692F">
            <w:r>
              <w:t>N/A</w:t>
            </w:r>
          </w:p>
        </w:tc>
      </w:tr>
    </w:tbl>
    <w:p w14:paraId="37736C0A" w14:textId="77777777" w:rsidR="00DD27F0" w:rsidRDefault="00DD27F0" w:rsidP="00DD27F0">
      <w:pPr>
        <w:pStyle w:val="Label"/>
      </w:pPr>
      <w:r>
        <w:t>Related Monitors</w:t>
      </w:r>
    </w:p>
    <w:tbl>
      <w:tblPr>
        <w:tblStyle w:val="TablewithHeader"/>
        <w:tblW w:w="0" w:type="auto"/>
        <w:tblLook w:val="01E0" w:firstRow="1" w:lastRow="1" w:firstColumn="1" w:lastColumn="1" w:noHBand="0" w:noVBand="0"/>
      </w:tblPr>
      <w:tblGrid>
        <w:gridCol w:w="1206"/>
        <w:gridCol w:w="1306"/>
        <w:gridCol w:w="813"/>
        <w:gridCol w:w="1125"/>
        <w:gridCol w:w="1062"/>
        <w:gridCol w:w="1462"/>
        <w:gridCol w:w="873"/>
        <w:gridCol w:w="763"/>
      </w:tblGrid>
      <w:tr w:rsidR="00DD27F0" w14:paraId="2D2CE0E0" w14:textId="77777777" w:rsidTr="0003692F">
        <w:trPr>
          <w:cnfStyle w:val="100000000000" w:firstRow="1" w:lastRow="0" w:firstColumn="0" w:lastColumn="0" w:oddVBand="0" w:evenVBand="0" w:oddHBand="0" w:evenHBand="0" w:firstRowFirstColumn="0" w:firstRowLastColumn="0" w:lastRowFirstColumn="0" w:lastRowLastColumn="0"/>
        </w:trPr>
        <w:tc>
          <w:tcPr>
            <w:tcW w:w="1133" w:type="dxa"/>
          </w:tcPr>
          <w:p w14:paraId="62047DF1" w14:textId="77777777" w:rsidR="00DD27F0" w:rsidRDefault="00DD27F0" w:rsidP="0003692F">
            <w:r>
              <w:t>Monitor</w:t>
            </w:r>
          </w:p>
        </w:tc>
        <w:tc>
          <w:tcPr>
            <w:tcW w:w="1227" w:type="dxa"/>
          </w:tcPr>
          <w:p w14:paraId="61607D3C" w14:textId="77777777" w:rsidR="00DD27F0" w:rsidRDefault="00DD27F0" w:rsidP="0003692F">
            <w:r>
              <w:t>Data source</w:t>
            </w:r>
          </w:p>
        </w:tc>
        <w:tc>
          <w:tcPr>
            <w:tcW w:w="768" w:type="dxa"/>
          </w:tcPr>
          <w:p w14:paraId="4DB15C36" w14:textId="77777777" w:rsidR="00DD27F0" w:rsidRDefault="00DD27F0" w:rsidP="0003692F">
            <w:r>
              <w:t>Interval</w:t>
            </w:r>
          </w:p>
        </w:tc>
        <w:tc>
          <w:tcPr>
            <w:tcW w:w="1564" w:type="dxa"/>
          </w:tcPr>
          <w:p w14:paraId="282B4F4C" w14:textId="77777777" w:rsidR="00DD27F0" w:rsidRDefault="00DD27F0" w:rsidP="0003692F">
            <w:r>
              <w:t>Alert</w:t>
            </w:r>
          </w:p>
        </w:tc>
        <w:tc>
          <w:tcPr>
            <w:tcW w:w="1000" w:type="dxa"/>
          </w:tcPr>
          <w:p w14:paraId="208DDB9F" w14:textId="77777777" w:rsidR="00DD27F0" w:rsidRDefault="00DD27F0" w:rsidP="0003692F">
            <w:r>
              <w:t>Reset Behavior</w:t>
            </w:r>
          </w:p>
        </w:tc>
        <w:tc>
          <w:tcPr>
            <w:tcW w:w="1372" w:type="dxa"/>
          </w:tcPr>
          <w:p w14:paraId="7D2F2166" w14:textId="77777777" w:rsidR="00DD27F0" w:rsidRDefault="00DD27F0" w:rsidP="0003692F">
            <w:r>
              <w:t>Corresponding Rule</w:t>
            </w:r>
          </w:p>
        </w:tc>
        <w:tc>
          <w:tcPr>
            <w:tcW w:w="824" w:type="dxa"/>
          </w:tcPr>
          <w:p w14:paraId="14214091" w14:textId="77777777" w:rsidR="00DD27F0" w:rsidRDefault="00DD27F0" w:rsidP="0003692F">
            <w:r>
              <w:t>Enabled</w:t>
            </w:r>
          </w:p>
        </w:tc>
        <w:tc>
          <w:tcPr>
            <w:tcW w:w="722" w:type="dxa"/>
          </w:tcPr>
          <w:p w14:paraId="5AB6AD8D" w14:textId="77777777" w:rsidR="00DD27F0" w:rsidRDefault="00DD27F0" w:rsidP="0003692F">
            <w:r>
              <w:t>When to Enable</w:t>
            </w:r>
          </w:p>
        </w:tc>
      </w:tr>
      <w:tr w:rsidR="00DD27F0" w14:paraId="3FE3EB66" w14:textId="77777777" w:rsidTr="0003692F">
        <w:tc>
          <w:tcPr>
            <w:tcW w:w="1133" w:type="dxa"/>
          </w:tcPr>
          <w:p w14:paraId="2DBBC55F" w14:textId="77777777" w:rsidR="00DD27F0" w:rsidRPr="004D56CE" w:rsidRDefault="00DD27F0" w:rsidP="0003692F">
            <w:r>
              <w:t>WebHCat Server</w:t>
            </w:r>
            <w:r w:rsidRPr="0015506A">
              <w:t xml:space="preserve"> Component State</w:t>
            </w:r>
          </w:p>
        </w:tc>
        <w:tc>
          <w:tcPr>
            <w:tcW w:w="1227" w:type="dxa"/>
          </w:tcPr>
          <w:p w14:paraId="178F98BE" w14:textId="77777777" w:rsidR="00DD27F0" w:rsidRDefault="00DD27F0" w:rsidP="0003692F">
            <w:r w:rsidRPr="003B618D">
              <w:t>HDInsight Host Components Health State Data Provider</w:t>
            </w:r>
          </w:p>
        </w:tc>
        <w:tc>
          <w:tcPr>
            <w:tcW w:w="768" w:type="dxa"/>
          </w:tcPr>
          <w:p w14:paraId="7AE37295" w14:textId="77777777" w:rsidR="00DD27F0" w:rsidRDefault="00DD27F0" w:rsidP="0003692F">
            <w:r>
              <w:t>900</w:t>
            </w:r>
          </w:p>
        </w:tc>
        <w:tc>
          <w:tcPr>
            <w:tcW w:w="1564" w:type="dxa"/>
          </w:tcPr>
          <w:p w14:paraId="02AFBBDD" w14:textId="77777777" w:rsidR="00DD27F0" w:rsidRDefault="00DD27F0" w:rsidP="0003692F">
            <w:r>
              <w:t>True</w:t>
            </w:r>
          </w:p>
          <w:p w14:paraId="2AC6B8F8" w14:textId="77777777" w:rsidR="00DD27F0" w:rsidRDefault="00DD27F0" w:rsidP="0003692F">
            <w:r>
              <w:t>Alert priority: Normal</w:t>
            </w:r>
          </w:p>
          <w:p w14:paraId="24B2D7F7" w14:textId="77777777" w:rsidR="00DD27F0" w:rsidRDefault="00DD27F0" w:rsidP="0003692F">
            <w:r>
              <w:t>Alert severity: Error</w:t>
            </w:r>
          </w:p>
        </w:tc>
        <w:tc>
          <w:tcPr>
            <w:tcW w:w="1000" w:type="dxa"/>
          </w:tcPr>
          <w:p w14:paraId="7C13EF5A" w14:textId="77777777" w:rsidR="00DD27F0" w:rsidRDefault="00DD27F0" w:rsidP="0003692F">
            <w:r>
              <w:t>Automatic</w:t>
            </w:r>
          </w:p>
        </w:tc>
        <w:tc>
          <w:tcPr>
            <w:tcW w:w="1372" w:type="dxa"/>
          </w:tcPr>
          <w:p w14:paraId="23D23A9F" w14:textId="77777777" w:rsidR="00DD27F0" w:rsidRDefault="00DD27F0" w:rsidP="0003692F">
            <w:pPr>
              <w:rPr>
                <w:i/>
              </w:rPr>
            </w:pPr>
            <w:r>
              <w:rPr>
                <w:i/>
              </w:rPr>
              <w:t>None</w:t>
            </w:r>
          </w:p>
        </w:tc>
        <w:tc>
          <w:tcPr>
            <w:tcW w:w="824" w:type="dxa"/>
          </w:tcPr>
          <w:p w14:paraId="531FA107" w14:textId="77777777" w:rsidR="00DD27F0" w:rsidRDefault="00DD27F0" w:rsidP="0003692F">
            <w:r>
              <w:t>True</w:t>
            </w:r>
          </w:p>
        </w:tc>
        <w:tc>
          <w:tcPr>
            <w:tcW w:w="722" w:type="dxa"/>
          </w:tcPr>
          <w:p w14:paraId="7F717D61" w14:textId="77777777" w:rsidR="00DD27F0" w:rsidRDefault="00DD27F0" w:rsidP="0003692F">
            <w:r>
              <w:t>N/A</w:t>
            </w:r>
          </w:p>
        </w:tc>
      </w:tr>
    </w:tbl>
    <w:p w14:paraId="25CA76F5" w14:textId="77777777" w:rsidR="00DD27F0" w:rsidRDefault="00DD27F0" w:rsidP="00DD27F0">
      <w:pPr>
        <w:pStyle w:val="Label"/>
      </w:pPr>
      <w:r>
        <w:t>Related Rules</w:t>
      </w:r>
    </w:p>
    <w:p w14:paraId="634252BE" w14:textId="77777777" w:rsidR="00DD27F0" w:rsidRDefault="00DD27F0" w:rsidP="00DD27F0">
      <w:r>
        <w:t>There are no rules associated with this discovery.</w:t>
      </w:r>
    </w:p>
    <w:p w14:paraId="026D36A4" w14:textId="77777777" w:rsidR="00DD27F0" w:rsidRDefault="00DD27F0" w:rsidP="00DD27F0">
      <w:pPr>
        <w:pStyle w:val="Label"/>
      </w:pPr>
      <w:r>
        <w:lastRenderedPageBreak/>
        <w:t>Related Views</w:t>
      </w:r>
    </w:p>
    <w:tbl>
      <w:tblPr>
        <w:tblStyle w:val="TablewithHeader"/>
        <w:tblW w:w="0" w:type="auto"/>
        <w:tblLook w:val="01E0" w:firstRow="1" w:lastRow="1" w:firstColumn="1" w:lastColumn="1" w:noHBand="0" w:noVBand="0"/>
      </w:tblPr>
      <w:tblGrid>
        <w:gridCol w:w="2714"/>
        <w:gridCol w:w="2937"/>
        <w:gridCol w:w="2959"/>
      </w:tblGrid>
      <w:tr w:rsidR="00DD27F0" w14:paraId="2FB9A95B" w14:textId="77777777" w:rsidTr="0003692F">
        <w:trPr>
          <w:cnfStyle w:val="100000000000" w:firstRow="1" w:lastRow="0" w:firstColumn="0" w:lastColumn="0" w:oddVBand="0" w:evenVBand="0" w:oddHBand="0" w:evenHBand="0" w:firstRowFirstColumn="0" w:firstRowLastColumn="0" w:lastRowFirstColumn="0" w:lastRowLastColumn="0"/>
        </w:trPr>
        <w:tc>
          <w:tcPr>
            <w:tcW w:w="2714" w:type="dxa"/>
          </w:tcPr>
          <w:p w14:paraId="32D5EF78" w14:textId="77777777" w:rsidR="00DD27F0" w:rsidRDefault="00DD27F0" w:rsidP="0003692F">
            <w:r>
              <w:t>View</w:t>
            </w:r>
          </w:p>
        </w:tc>
        <w:tc>
          <w:tcPr>
            <w:tcW w:w="2937" w:type="dxa"/>
          </w:tcPr>
          <w:p w14:paraId="5450A9C8" w14:textId="77777777" w:rsidR="00DD27F0" w:rsidRDefault="00DD27F0" w:rsidP="0003692F">
            <w:r>
              <w:t>Description</w:t>
            </w:r>
          </w:p>
        </w:tc>
        <w:tc>
          <w:tcPr>
            <w:tcW w:w="2959" w:type="dxa"/>
          </w:tcPr>
          <w:p w14:paraId="358E50AC" w14:textId="77777777" w:rsidR="00DD27F0" w:rsidRDefault="00DD27F0" w:rsidP="0003692F">
            <w:r>
              <w:t>Rules and Monitors that Populate the View</w:t>
            </w:r>
          </w:p>
        </w:tc>
      </w:tr>
      <w:tr w:rsidR="00DD27F0" w14:paraId="09BDFCBB" w14:textId="77777777" w:rsidTr="0003692F">
        <w:tc>
          <w:tcPr>
            <w:tcW w:w="2714" w:type="dxa"/>
          </w:tcPr>
          <w:p w14:paraId="00A2DDDB" w14:textId="77777777" w:rsidR="00DD27F0" w:rsidRDefault="00DD27F0" w:rsidP="0003692F">
            <w:r w:rsidRPr="00FC2565">
              <w:t>Clusters Diagram</w:t>
            </w:r>
          </w:p>
        </w:tc>
        <w:tc>
          <w:tcPr>
            <w:tcW w:w="2937" w:type="dxa"/>
          </w:tcPr>
          <w:p w14:paraId="0325CD37" w14:textId="77777777" w:rsidR="00DD27F0" w:rsidRDefault="00DD27F0" w:rsidP="0003692F">
            <w:r>
              <w:t>This diagram view shows topology of all HDInsight Clusters being monitored.</w:t>
            </w:r>
          </w:p>
        </w:tc>
        <w:tc>
          <w:tcPr>
            <w:tcW w:w="2959" w:type="dxa"/>
            <w:vMerge w:val="restart"/>
          </w:tcPr>
          <w:p w14:paraId="5C3E625D" w14:textId="77777777" w:rsidR="00DD27F0" w:rsidRDefault="00DD27F0" w:rsidP="00C14098">
            <w:pPr>
              <w:pStyle w:val="BulletedList1"/>
              <w:numPr>
                <w:ilvl w:val="0"/>
                <w:numId w:val="14"/>
              </w:numPr>
              <w:spacing w:line="260" w:lineRule="exact"/>
              <w:ind w:left="188" w:hanging="180"/>
            </w:pPr>
            <w:r>
              <w:t>HDInsight Host Components Discovery</w:t>
            </w:r>
          </w:p>
          <w:p w14:paraId="605075A4" w14:textId="77777777" w:rsidR="00DD27F0" w:rsidRDefault="00DD27F0" w:rsidP="00C14098">
            <w:pPr>
              <w:pStyle w:val="BulletedList1"/>
              <w:numPr>
                <w:ilvl w:val="0"/>
                <w:numId w:val="14"/>
              </w:numPr>
              <w:spacing w:line="260" w:lineRule="exact"/>
              <w:ind w:left="188" w:hanging="180"/>
            </w:pPr>
            <w:r>
              <w:t>WebHCat Server</w:t>
            </w:r>
            <w:r w:rsidRPr="0015506A">
              <w:t xml:space="preserve"> Component State</w:t>
            </w:r>
          </w:p>
        </w:tc>
      </w:tr>
      <w:tr w:rsidR="00DD27F0" w14:paraId="7C31B09A" w14:textId="77777777" w:rsidTr="0003692F">
        <w:tc>
          <w:tcPr>
            <w:tcW w:w="2714" w:type="dxa"/>
          </w:tcPr>
          <w:p w14:paraId="589557D7" w14:textId="77777777" w:rsidR="00DD27F0" w:rsidRPr="00FC2565" w:rsidRDefault="00DD27F0" w:rsidP="0003692F">
            <w:r w:rsidRPr="00144B4C">
              <w:t>Cluster Summary</w:t>
            </w:r>
          </w:p>
        </w:tc>
        <w:tc>
          <w:tcPr>
            <w:tcW w:w="2937" w:type="dxa"/>
          </w:tcPr>
          <w:p w14:paraId="7457BF00" w14:textId="77777777" w:rsidR="00DD27F0" w:rsidRDefault="00DD27F0" w:rsidP="0003692F">
            <w:r>
              <w:t>This dashboard shows high</w:t>
            </w:r>
            <w:r>
              <w:noBreakHyphen/>
              <w:t>level overview of HDInsight Clusters state.</w:t>
            </w:r>
          </w:p>
        </w:tc>
        <w:tc>
          <w:tcPr>
            <w:tcW w:w="2959" w:type="dxa"/>
            <w:vMerge/>
          </w:tcPr>
          <w:p w14:paraId="6547526B" w14:textId="77777777" w:rsidR="00DD27F0" w:rsidRDefault="00DD27F0" w:rsidP="00C14098">
            <w:pPr>
              <w:pStyle w:val="BulletedList1"/>
              <w:numPr>
                <w:ilvl w:val="0"/>
                <w:numId w:val="14"/>
              </w:numPr>
              <w:spacing w:line="260" w:lineRule="exact"/>
              <w:ind w:left="188" w:hanging="180"/>
            </w:pPr>
          </w:p>
        </w:tc>
      </w:tr>
    </w:tbl>
    <w:p w14:paraId="19510D11" w14:textId="77777777" w:rsidR="00DD27F0" w:rsidRDefault="00DD27F0" w:rsidP="00DD27F0">
      <w:pPr>
        <w:pStyle w:val="Label"/>
      </w:pPr>
      <w:r>
        <w:t>Related Reports</w:t>
      </w:r>
    </w:p>
    <w:p w14:paraId="556F083C" w14:textId="77777777" w:rsidR="00DD27F0" w:rsidRDefault="00DD27F0" w:rsidP="00DD27F0">
      <w:r>
        <w:t>There are no reports associated with this discovery.</w:t>
      </w:r>
    </w:p>
    <w:p w14:paraId="1F9BD571" w14:textId="77777777" w:rsidR="00DD27F0" w:rsidRDefault="00DD27F0" w:rsidP="00DD27F0">
      <w:pPr>
        <w:pStyle w:val="Heading3"/>
      </w:pPr>
      <w:bookmarkStart w:id="80" w:name="_Toc393460842"/>
      <w:r w:rsidRPr="00740AC5">
        <w:t xml:space="preserve">HDInsight </w:t>
      </w:r>
      <w:r>
        <w:t xml:space="preserve">Oozie Server </w:t>
      </w:r>
      <w:r w:rsidRPr="00740AC5">
        <w:t>Component</w:t>
      </w:r>
      <w:bookmarkEnd w:id="80"/>
    </w:p>
    <w:p w14:paraId="38581C41" w14:textId="77777777" w:rsidR="00DD27F0" w:rsidRDefault="00DD27F0" w:rsidP="00DD27F0">
      <w:pPr>
        <w:pStyle w:val="Label"/>
      </w:pPr>
      <w:r>
        <w:t>Discovery Information</w:t>
      </w:r>
    </w:p>
    <w:tbl>
      <w:tblPr>
        <w:tblStyle w:val="TablewithHeader"/>
        <w:tblW w:w="0" w:type="auto"/>
        <w:tblLook w:val="01E0" w:firstRow="1" w:lastRow="1" w:firstColumn="1" w:lastColumn="1" w:noHBand="0" w:noVBand="0"/>
      </w:tblPr>
      <w:tblGrid>
        <w:gridCol w:w="2869"/>
        <w:gridCol w:w="2894"/>
        <w:gridCol w:w="2847"/>
      </w:tblGrid>
      <w:tr w:rsidR="00DD27F0" w14:paraId="715020D4" w14:textId="77777777" w:rsidTr="0003692F">
        <w:trPr>
          <w:cnfStyle w:val="100000000000" w:firstRow="1" w:lastRow="0" w:firstColumn="0" w:lastColumn="0" w:oddVBand="0" w:evenVBand="0" w:oddHBand="0" w:evenHBand="0" w:firstRowFirstColumn="0" w:firstRowLastColumn="0" w:lastRowFirstColumn="0" w:lastRowLastColumn="0"/>
        </w:trPr>
        <w:tc>
          <w:tcPr>
            <w:tcW w:w="4428" w:type="dxa"/>
          </w:tcPr>
          <w:p w14:paraId="2740B90A" w14:textId="77777777" w:rsidR="00DD27F0" w:rsidRDefault="00DD27F0" w:rsidP="0003692F">
            <w:r>
              <w:t>Interval</w:t>
            </w:r>
          </w:p>
        </w:tc>
        <w:tc>
          <w:tcPr>
            <w:tcW w:w="4428" w:type="dxa"/>
          </w:tcPr>
          <w:p w14:paraId="79077CC9" w14:textId="77777777" w:rsidR="00DD27F0" w:rsidRDefault="00DD27F0" w:rsidP="0003692F">
            <w:r>
              <w:t>Enabled</w:t>
            </w:r>
          </w:p>
        </w:tc>
        <w:tc>
          <w:tcPr>
            <w:tcW w:w="4428" w:type="dxa"/>
          </w:tcPr>
          <w:p w14:paraId="2F4B2827" w14:textId="77777777" w:rsidR="00DD27F0" w:rsidRDefault="00DD27F0" w:rsidP="0003692F">
            <w:r>
              <w:t>When to Enable</w:t>
            </w:r>
          </w:p>
        </w:tc>
      </w:tr>
      <w:tr w:rsidR="00DD27F0" w14:paraId="04DCA022" w14:textId="77777777" w:rsidTr="0003692F">
        <w:tc>
          <w:tcPr>
            <w:tcW w:w="4428" w:type="dxa"/>
          </w:tcPr>
          <w:p w14:paraId="2A085BDB" w14:textId="77777777" w:rsidR="00DD27F0" w:rsidRDefault="00DD27F0" w:rsidP="0003692F">
            <w:r>
              <w:t>14400</w:t>
            </w:r>
          </w:p>
        </w:tc>
        <w:tc>
          <w:tcPr>
            <w:tcW w:w="4428" w:type="dxa"/>
          </w:tcPr>
          <w:p w14:paraId="1DB89755" w14:textId="77777777" w:rsidR="00DD27F0" w:rsidRDefault="00DD27F0" w:rsidP="0003692F">
            <w:r>
              <w:t>True</w:t>
            </w:r>
          </w:p>
        </w:tc>
        <w:tc>
          <w:tcPr>
            <w:tcW w:w="4428" w:type="dxa"/>
          </w:tcPr>
          <w:p w14:paraId="4D926940" w14:textId="77777777" w:rsidR="00DD27F0" w:rsidRDefault="00DD27F0" w:rsidP="0003692F">
            <w:r>
              <w:t>N/A</w:t>
            </w:r>
          </w:p>
        </w:tc>
      </w:tr>
    </w:tbl>
    <w:p w14:paraId="1EF7F0B3" w14:textId="77777777" w:rsidR="00DD27F0" w:rsidRDefault="00DD27F0" w:rsidP="00DD27F0">
      <w:pPr>
        <w:pStyle w:val="Label"/>
      </w:pPr>
      <w:r>
        <w:t>Related Monitors</w:t>
      </w:r>
    </w:p>
    <w:tbl>
      <w:tblPr>
        <w:tblStyle w:val="TablewithHeader"/>
        <w:tblW w:w="0" w:type="auto"/>
        <w:tblLook w:val="01E0" w:firstRow="1" w:lastRow="1" w:firstColumn="1" w:lastColumn="1" w:noHBand="0" w:noVBand="0"/>
      </w:tblPr>
      <w:tblGrid>
        <w:gridCol w:w="1206"/>
        <w:gridCol w:w="1306"/>
        <w:gridCol w:w="813"/>
        <w:gridCol w:w="1125"/>
        <w:gridCol w:w="1062"/>
        <w:gridCol w:w="1462"/>
        <w:gridCol w:w="873"/>
        <w:gridCol w:w="763"/>
      </w:tblGrid>
      <w:tr w:rsidR="00DD27F0" w14:paraId="511D4618" w14:textId="77777777" w:rsidTr="0003692F">
        <w:trPr>
          <w:cnfStyle w:val="100000000000" w:firstRow="1" w:lastRow="0" w:firstColumn="0" w:lastColumn="0" w:oddVBand="0" w:evenVBand="0" w:oddHBand="0" w:evenHBand="0" w:firstRowFirstColumn="0" w:firstRowLastColumn="0" w:lastRowFirstColumn="0" w:lastRowLastColumn="0"/>
        </w:trPr>
        <w:tc>
          <w:tcPr>
            <w:tcW w:w="1133" w:type="dxa"/>
          </w:tcPr>
          <w:p w14:paraId="28D9CD48" w14:textId="77777777" w:rsidR="00DD27F0" w:rsidRDefault="00DD27F0" w:rsidP="0003692F">
            <w:r>
              <w:t>Monitor</w:t>
            </w:r>
          </w:p>
        </w:tc>
        <w:tc>
          <w:tcPr>
            <w:tcW w:w="1227" w:type="dxa"/>
          </w:tcPr>
          <w:p w14:paraId="46A51D38" w14:textId="77777777" w:rsidR="00DD27F0" w:rsidRDefault="00DD27F0" w:rsidP="0003692F">
            <w:r>
              <w:t>Data source</w:t>
            </w:r>
          </w:p>
        </w:tc>
        <w:tc>
          <w:tcPr>
            <w:tcW w:w="768" w:type="dxa"/>
          </w:tcPr>
          <w:p w14:paraId="475ED3EC" w14:textId="77777777" w:rsidR="00DD27F0" w:rsidRDefault="00DD27F0" w:rsidP="0003692F">
            <w:r>
              <w:t>Interval</w:t>
            </w:r>
          </w:p>
        </w:tc>
        <w:tc>
          <w:tcPr>
            <w:tcW w:w="1564" w:type="dxa"/>
          </w:tcPr>
          <w:p w14:paraId="1BF4D1C3" w14:textId="77777777" w:rsidR="00DD27F0" w:rsidRDefault="00DD27F0" w:rsidP="0003692F">
            <w:r>
              <w:t>Alert</w:t>
            </w:r>
          </w:p>
        </w:tc>
        <w:tc>
          <w:tcPr>
            <w:tcW w:w="1000" w:type="dxa"/>
          </w:tcPr>
          <w:p w14:paraId="1A1FF531" w14:textId="77777777" w:rsidR="00DD27F0" w:rsidRDefault="00DD27F0" w:rsidP="0003692F">
            <w:r>
              <w:t>Reset Behavior</w:t>
            </w:r>
          </w:p>
        </w:tc>
        <w:tc>
          <w:tcPr>
            <w:tcW w:w="1372" w:type="dxa"/>
          </w:tcPr>
          <w:p w14:paraId="570E19FD" w14:textId="77777777" w:rsidR="00DD27F0" w:rsidRDefault="00DD27F0" w:rsidP="0003692F">
            <w:r>
              <w:t>Corresponding Rule</w:t>
            </w:r>
          </w:p>
        </w:tc>
        <w:tc>
          <w:tcPr>
            <w:tcW w:w="824" w:type="dxa"/>
          </w:tcPr>
          <w:p w14:paraId="5307D9CC" w14:textId="77777777" w:rsidR="00DD27F0" w:rsidRDefault="00DD27F0" w:rsidP="0003692F">
            <w:r>
              <w:t>Enabled</w:t>
            </w:r>
          </w:p>
        </w:tc>
        <w:tc>
          <w:tcPr>
            <w:tcW w:w="722" w:type="dxa"/>
          </w:tcPr>
          <w:p w14:paraId="6F3B4D9C" w14:textId="77777777" w:rsidR="00DD27F0" w:rsidRDefault="00DD27F0" w:rsidP="0003692F">
            <w:r>
              <w:t>When to Enable</w:t>
            </w:r>
          </w:p>
        </w:tc>
      </w:tr>
      <w:tr w:rsidR="00DD27F0" w14:paraId="4B018029" w14:textId="77777777" w:rsidTr="0003692F">
        <w:tc>
          <w:tcPr>
            <w:tcW w:w="1133" w:type="dxa"/>
          </w:tcPr>
          <w:p w14:paraId="6B16DA43" w14:textId="77777777" w:rsidR="00DD27F0" w:rsidRPr="004D56CE" w:rsidRDefault="00DD27F0" w:rsidP="0003692F">
            <w:r>
              <w:t>Oozie Server</w:t>
            </w:r>
            <w:r w:rsidRPr="0015506A">
              <w:t xml:space="preserve"> Component State</w:t>
            </w:r>
          </w:p>
        </w:tc>
        <w:tc>
          <w:tcPr>
            <w:tcW w:w="1227" w:type="dxa"/>
          </w:tcPr>
          <w:p w14:paraId="66C02A7B" w14:textId="77777777" w:rsidR="00DD27F0" w:rsidRDefault="00DD27F0" w:rsidP="0003692F">
            <w:r w:rsidRPr="003B618D">
              <w:t>HDInsight Host Components Health State Data Provider</w:t>
            </w:r>
          </w:p>
        </w:tc>
        <w:tc>
          <w:tcPr>
            <w:tcW w:w="768" w:type="dxa"/>
          </w:tcPr>
          <w:p w14:paraId="752AB17B" w14:textId="77777777" w:rsidR="00DD27F0" w:rsidRDefault="00DD27F0" w:rsidP="0003692F">
            <w:r>
              <w:t>900</w:t>
            </w:r>
          </w:p>
        </w:tc>
        <w:tc>
          <w:tcPr>
            <w:tcW w:w="1564" w:type="dxa"/>
          </w:tcPr>
          <w:p w14:paraId="01E7C51B" w14:textId="77777777" w:rsidR="00DD27F0" w:rsidRDefault="00DD27F0" w:rsidP="0003692F">
            <w:r>
              <w:t>True</w:t>
            </w:r>
          </w:p>
          <w:p w14:paraId="33815561" w14:textId="77777777" w:rsidR="00DD27F0" w:rsidRDefault="00DD27F0" w:rsidP="0003692F">
            <w:r>
              <w:t>Alert priority: Normal</w:t>
            </w:r>
          </w:p>
          <w:p w14:paraId="03B54967" w14:textId="77777777" w:rsidR="00DD27F0" w:rsidRDefault="00DD27F0" w:rsidP="0003692F">
            <w:r>
              <w:t>Alert severity: Error</w:t>
            </w:r>
          </w:p>
        </w:tc>
        <w:tc>
          <w:tcPr>
            <w:tcW w:w="1000" w:type="dxa"/>
          </w:tcPr>
          <w:p w14:paraId="5CCDB2C2" w14:textId="77777777" w:rsidR="00DD27F0" w:rsidRDefault="00DD27F0" w:rsidP="0003692F">
            <w:r>
              <w:t>Automatic</w:t>
            </w:r>
          </w:p>
        </w:tc>
        <w:tc>
          <w:tcPr>
            <w:tcW w:w="1372" w:type="dxa"/>
          </w:tcPr>
          <w:p w14:paraId="5A4F9B1C" w14:textId="77777777" w:rsidR="00DD27F0" w:rsidRDefault="00DD27F0" w:rsidP="0003692F">
            <w:pPr>
              <w:rPr>
                <w:i/>
              </w:rPr>
            </w:pPr>
            <w:r>
              <w:rPr>
                <w:i/>
              </w:rPr>
              <w:t>None</w:t>
            </w:r>
          </w:p>
        </w:tc>
        <w:tc>
          <w:tcPr>
            <w:tcW w:w="824" w:type="dxa"/>
          </w:tcPr>
          <w:p w14:paraId="3AFE6AD2" w14:textId="77777777" w:rsidR="00DD27F0" w:rsidRDefault="00DD27F0" w:rsidP="0003692F">
            <w:r>
              <w:t>True</w:t>
            </w:r>
          </w:p>
        </w:tc>
        <w:tc>
          <w:tcPr>
            <w:tcW w:w="722" w:type="dxa"/>
          </w:tcPr>
          <w:p w14:paraId="4D54D879" w14:textId="77777777" w:rsidR="00DD27F0" w:rsidRDefault="00DD27F0" w:rsidP="0003692F">
            <w:r>
              <w:t>N/A</w:t>
            </w:r>
          </w:p>
        </w:tc>
      </w:tr>
    </w:tbl>
    <w:p w14:paraId="139E7572" w14:textId="77777777" w:rsidR="00DD27F0" w:rsidRDefault="00DD27F0" w:rsidP="00DD27F0">
      <w:pPr>
        <w:pStyle w:val="Label"/>
      </w:pPr>
      <w:r>
        <w:t>Related Rules</w:t>
      </w:r>
    </w:p>
    <w:p w14:paraId="410C5401" w14:textId="77777777" w:rsidR="00DD27F0" w:rsidRDefault="00DD27F0" w:rsidP="00DD27F0">
      <w:r>
        <w:t>There are no rules associated with this discovery.</w:t>
      </w:r>
    </w:p>
    <w:p w14:paraId="10FF900B" w14:textId="77777777" w:rsidR="00DD27F0" w:rsidRDefault="00DD27F0" w:rsidP="00DD27F0">
      <w:pPr>
        <w:pStyle w:val="Label"/>
      </w:pPr>
      <w:r>
        <w:lastRenderedPageBreak/>
        <w:t>Related Views</w:t>
      </w:r>
    </w:p>
    <w:tbl>
      <w:tblPr>
        <w:tblStyle w:val="TablewithHeader"/>
        <w:tblW w:w="0" w:type="auto"/>
        <w:tblLook w:val="01E0" w:firstRow="1" w:lastRow="1" w:firstColumn="1" w:lastColumn="1" w:noHBand="0" w:noVBand="0"/>
      </w:tblPr>
      <w:tblGrid>
        <w:gridCol w:w="2714"/>
        <w:gridCol w:w="2937"/>
        <w:gridCol w:w="2959"/>
      </w:tblGrid>
      <w:tr w:rsidR="00DD27F0" w14:paraId="66E51573" w14:textId="77777777" w:rsidTr="0003692F">
        <w:trPr>
          <w:cnfStyle w:val="100000000000" w:firstRow="1" w:lastRow="0" w:firstColumn="0" w:lastColumn="0" w:oddVBand="0" w:evenVBand="0" w:oddHBand="0" w:evenHBand="0" w:firstRowFirstColumn="0" w:firstRowLastColumn="0" w:lastRowFirstColumn="0" w:lastRowLastColumn="0"/>
        </w:trPr>
        <w:tc>
          <w:tcPr>
            <w:tcW w:w="2714" w:type="dxa"/>
          </w:tcPr>
          <w:p w14:paraId="3745BC21" w14:textId="77777777" w:rsidR="00DD27F0" w:rsidRDefault="00DD27F0" w:rsidP="0003692F">
            <w:r>
              <w:t>View</w:t>
            </w:r>
          </w:p>
        </w:tc>
        <w:tc>
          <w:tcPr>
            <w:tcW w:w="2937" w:type="dxa"/>
          </w:tcPr>
          <w:p w14:paraId="094F186E" w14:textId="77777777" w:rsidR="00DD27F0" w:rsidRDefault="00DD27F0" w:rsidP="0003692F">
            <w:r>
              <w:t>Description</w:t>
            </w:r>
          </w:p>
        </w:tc>
        <w:tc>
          <w:tcPr>
            <w:tcW w:w="2959" w:type="dxa"/>
          </w:tcPr>
          <w:p w14:paraId="3A68F0A7" w14:textId="77777777" w:rsidR="00DD27F0" w:rsidRDefault="00DD27F0" w:rsidP="0003692F">
            <w:r>
              <w:t>Rules and Monitors that Populate the View</w:t>
            </w:r>
          </w:p>
        </w:tc>
      </w:tr>
      <w:tr w:rsidR="00DD27F0" w14:paraId="2A8B5F13" w14:textId="77777777" w:rsidTr="0003692F">
        <w:tc>
          <w:tcPr>
            <w:tcW w:w="2714" w:type="dxa"/>
          </w:tcPr>
          <w:p w14:paraId="7D74D45C" w14:textId="77777777" w:rsidR="00DD27F0" w:rsidRDefault="00DD27F0" w:rsidP="0003692F">
            <w:r w:rsidRPr="00FC2565">
              <w:t>Clusters Diagram</w:t>
            </w:r>
          </w:p>
        </w:tc>
        <w:tc>
          <w:tcPr>
            <w:tcW w:w="2937" w:type="dxa"/>
          </w:tcPr>
          <w:p w14:paraId="0603C9BB" w14:textId="77777777" w:rsidR="00DD27F0" w:rsidRDefault="00DD27F0" w:rsidP="0003692F">
            <w:r>
              <w:t>This diagram view shows topology of all HDInsight Clusters being monitored.</w:t>
            </w:r>
          </w:p>
        </w:tc>
        <w:tc>
          <w:tcPr>
            <w:tcW w:w="2959" w:type="dxa"/>
            <w:vMerge w:val="restart"/>
          </w:tcPr>
          <w:p w14:paraId="5A5ECB98" w14:textId="77777777" w:rsidR="00DD27F0" w:rsidRDefault="00DD27F0" w:rsidP="00C14098">
            <w:pPr>
              <w:pStyle w:val="BulletedList1"/>
              <w:numPr>
                <w:ilvl w:val="0"/>
                <w:numId w:val="14"/>
              </w:numPr>
              <w:spacing w:line="260" w:lineRule="exact"/>
              <w:ind w:left="188" w:hanging="180"/>
            </w:pPr>
            <w:r>
              <w:t>HDInsight Host Components Discovery</w:t>
            </w:r>
          </w:p>
          <w:p w14:paraId="01B57D0F" w14:textId="77777777" w:rsidR="00DD27F0" w:rsidRDefault="00DD27F0" w:rsidP="00C14098">
            <w:pPr>
              <w:pStyle w:val="BulletedList1"/>
              <w:numPr>
                <w:ilvl w:val="0"/>
                <w:numId w:val="14"/>
              </w:numPr>
              <w:spacing w:line="260" w:lineRule="exact"/>
              <w:ind w:left="188" w:hanging="180"/>
            </w:pPr>
            <w:r>
              <w:t>Oozie Server</w:t>
            </w:r>
            <w:r w:rsidRPr="0015506A">
              <w:t xml:space="preserve"> Component State</w:t>
            </w:r>
          </w:p>
        </w:tc>
      </w:tr>
      <w:tr w:rsidR="00DD27F0" w14:paraId="6F0B0831" w14:textId="77777777" w:rsidTr="0003692F">
        <w:tc>
          <w:tcPr>
            <w:tcW w:w="2714" w:type="dxa"/>
          </w:tcPr>
          <w:p w14:paraId="3FCB1F57" w14:textId="77777777" w:rsidR="00DD27F0" w:rsidRPr="00FC2565" w:rsidRDefault="00DD27F0" w:rsidP="0003692F">
            <w:r w:rsidRPr="00144B4C">
              <w:t>Cluster Summary</w:t>
            </w:r>
          </w:p>
        </w:tc>
        <w:tc>
          <w:tcPr>
            <w:tcW w:w="2937" w:type="dxa"/>
          </w:tcPr>
          <w:p w14:paraId="6E7E295D" w14:textId="77777777" w:rsidR="00DD27F0" w:rsidRDefault="00DD27F0" w:rsidP="0003692F">
            <w:r>
              <w:t>This dashboard shows high</w:t>
            </w:r>
            <w:r>
              <w:noBreakHyphen/>
              <w:t>level overview of HDInsight Clusters state.</w:t>
            </w:r>
          </w:p>
        </w:tc>
        <w:tc>
          <w:tcPr>
            <w:tcW w:w="2959" w:type="dxa"/>
            <w:vMerge/>
          </w:tcPr>
          <w:p w14:paraId="7905D00A" w14:textId="77777777" w:rsidR="00DD27F0" w:rsidRDefault="00DD27F0" w:rsidP="00C14098">
            <w:pPr>
              <w:pStyle w:val="BulletedList1"/>
              <w:numPr>
                <w:ilvl w:val="0"/>
                <w:numId w:val="14"/>
              </w:numPr>
              <w:spacing w:line="260" w:lineRule="exact"/>
              <w:ind w:left="188" w:hanging="180"/>
            </w:pPr>
          </w:p>
        </w:tc>
      </w:tr>
    </w:tbl>
    <w:p w14:paraId="154623AF" w14:textId="77777777" w:rsidR="00DD27F0" w:rsidRDefault="00DD27F0" w:rsidP="00DD27F0">
      <w:pPr>
        <w:pStyle w:val="Label"/>
      </w:pPr>
      <w:r>
        <w:t>Related Reports</w:t>
      </w:r>
    </w:p>
    <w:p w14:paraId="3ED3A8FF" w14:textId="77777777" w:rsidR="00DD27F0" w:rsidRDefault="00DD27F0" w:rsidP="00DD27F0">
      <w:r>
        <w:t>There are no reports associated with this discovery.</w:t>
      </w:r>
    </w:p>
    <w:p w14:paraId="59070FDC" w14:textId="77777777" w:rsidR="00DD27F0" w:rsidRDefault="00DD27F0" w:rsidP="00DD27F0">
      <w:pPr>
        <w:pStyle w:val="Heading3"/>
      </w:pPr>
      <w:bookmarkStart w:id="81" w:name="_Toc393460843"/>
      <w:r w:rsidRPr="00740AC5">
        <w:t xml:space="preserve">HDInsight </w:t>
      </w:r>
      <w:r>
        <w:t xml:space="preserve">Pig </w:t>
      </w:r>
      <w:r w:rsidRPr="00740AC5">
        <w:t>Component</w:t>
      </w:r>
      <w:bookmarkEnd w:id="81"/>
    </w:p>
    <w:p w14:paraId="7EF840DC" w14:textId="77777777" w:rsidR="00DD27F0" w:rsidRDefault="00DD27F0" w:rsidP="00DD27F0">
      <w:pPr>
        <w:pStyle w:val="Label"/>
      </w:pPr>
      <w:r>
        <w:t>Discovery Information</w:t>
      </w:r>
    </w:p>
    <w:tbl>
      <w:tblPr>
        <w:tblStyle w:val="TablewithHeader"/>
        <w:tblW w:w="0" w:type="auto"/>
        <w:tblLook w:val="01E0" w:firstRow="1" w:lastRow="1" w:firstColumn="1" w:lastColumn="1" w:noHBand="0" w:noVBand="0"/>
      </w:tblPr>
      <w:tblGrid>
        <w:gridCol w:w="2869"/>
        <w:gridCol w:w="2894"/>
        <w:gridCol w:w="2847"/>
      </w:tblGrid>
      <w:tr w:rsidR="00DD27F0" w14:paraId="726FFB7D" w14:textId="77777777" w:rsidTr="0003692F">
        <w:trPr>
          <w:cnfStyle w:val="100000000000" w:firstRow="1" w:lastRow="0" w:firstColumn="0" w:lastColumn="0" w:oddVBand="0" w:evenVBand="0" w:oddHBand="0" w:evenHBand="0" w:firstRowFirstColumn="0" w:firstRowLastColumn="0" w:lastRowFirstColumn="0" w:lastRowLastColumn="0"/>
        </w:trPr>
        <w:tc>
          <w:tcPr>
            <w:tcW w:w="4428" w:type="dxa"/>
          </w:tcPr>
          <w:p w14:paraId="14DD453D" w14:textId="77777777" w:rsidR="00DD27F0" w:rsidRDefault="00DD27F0" w:rsidP="0003692F">
            <w:r>
              <w:t>Interval</w:t>
            </w:r>
          </w:p>
        </w:tc>
        <w:tc>
          <w:tcPr>
            <w:tcW w:w="4428" w:type="dxa"/>
          </w:tcPr>
          <w:p w14:paraId="07B5FED2" w14:textId="77777777" w:rsidR="00DD27F0" w:rsidRDefault="00DD27F0" w:rsidP="0003692F">
            <w:r>
              <w:t>Enabled</w:t>
            </w:r>
          </w:p>
        </w:tc>
        <w:tc>
          <w:tcPr>
            <w:tcW w:w="4428" w:type="dxa"/>
          </w:tcPr>
          <w:p w14:paraId="6BFD609B" w14:textId="77777777" w:rsidR="00DD27F0" w:rsidRDefault="00DD27F0" w:rsidP="0003692F">
            <w:r>
              <w:t>When to Enable</w:t>
            </w:r>
          </w:p>
        </w:tc>
      </w:tr>
      <w:tr w:rsidR="00DD27F0" w14:paraId="3BDB17FA" w14:textId="77777777" w:rsidTr="0003692F">
        <w:tc>
          <w:tcPr>
            <w:tcW w:w="4428" w:type="dxa"/>
          </w:tcPr>
          <w:p w14:paraId="4D0FDAE1" w14:textId="77777777" w:rsidR="00DD27F0" w:rsidRDefault="00DD27F0" w:rsidP="0003692F">
            <w:r>
              <w:t>14400</w:t>
            </w:r>
          </w:p>
        </w:tc>
        <w:tc>
          <w:tcPr>
            <w:tcW w:w="4428" w:type="dxa"/>
          </w:tcPr>
          <w:p w14:paraId="744CB5F0" w14:textId="77777777" w:rsidR="00DD27F0" w:rsidRDefault="00DD27F0" w:rsidP="0003692F">
            <w:r>
              <w:t>True</w:t>
            </w:r>
          </w:p>
        </w:tc>
        <w:tc>
          <w:tcPr>
            <w:tcW w:w="4428" w:type="dxa"/>
          </w:tcPr>
          <w:p w14:paraId="3DECADFA" w14:textId="77777777" w:rsidR="00DD27F0" w:rsidRDefault="00DD27F0" w:rsidP="0003692F">
            <w:r>
              <w:t>N/A</w:t>
            </w:r>
          </w:p>
        </w:tc>
      </w:tr>
    </w:tbl>
    <w:p w14:paraId="5F33A896" w14:textId="77777777" w:rsidR="00DD27F0" w:rsidRDefault="00DD27F0" w:rsidP="00DD27F0">
      <w:pPr>
        <w:pStyle w:val="Label"/>
      </w:pPr>
      <w:r>
        <w:t>Related Monitors</w:t>
      </w:r>
    </w:p>
    <w:p w14:paraId="5BD7695E" w14:textId="77777777" w:rsidR="00DD27F0" w:rsidRDefault="00DD27F0" w:rsidP="00DD27F0">
      <w:r>
        <w:t>There are no monitors associated with this discovery.</w:t>
      </w:r>
    </w:p>
    <w:p w14:paraId="71F2240C" w14:textId="77777777" w:rsidR="00DD27F0" w:rsidRDefault="00DD27F0" w:rsidP="00DD27F0">
      <w:pPr>
        <w:pStyle w:val="Label"/>
      </w:pPr>
      <w:r>
        <w:t>Related Rules</w:t>
      </w:r>
    </w:p>
    <w:p w14:paraId="715DC596" w14:textId="77777777" w:rsidR="00DD27F0" w:rsidRDefault="00DD27F0" w:rsidP="00DD27F0">
      <w:r>
        <w:t>There are no rules associated with this discovery.</w:t>
      </w:r>
    </w:p>
    <w:p w14:paraId="3571F49E" w14:textId="77777777" w:rsidR="00DD27F0" w:rsidRDefault="00DD27F0" w:rsidP="00DD27F0">
      <w:pPr>
        <w:pStyle w:val="Label"/>
      </w:pPr>
      <w:r>
        <w:t>Related Views</w:t>
      </w:r>
    </w:p>
    <w:tbl>
      <w:tblPr>
        <w:tblStyle w:val="TablewithHeader"/>
        <w:tblW w:w="0" w:type="auto"/>
        <w:tblLook w:val="01E0" w:firstRow="1" w:lastRow="1" w:firstColumn="1" w:lastColumn="1" w:noHBand="0" w:noVBand="0"/>
      </w:tblPr>
      <w:tblGrid>
        <w:gridCol w:w="2714"/>
        <w:gridCol w:w="2937"/>
        <w:gridCol w:w="2959"/>
      </w:tblGrid>
      <w:tr w:rsidR="00DD27F0" w14:paraId="2E336B50" w14:textId="77777777" w:rsidTr="0003692F">
        <w:trPr>
          <w:cnfStyle w:val="100000000000" w:firstRow="1" w:lastRow="0" w:firstColumn="0" w:lastColumn="0" w:oddVBand="0" w:evenVBand="0" w:oddHBand="0" w:evenHBand="0" w:firstRowFirstColumn="0" w:firstRowLastColumn="0" w:lastRowFirstColumn="0" w:lastRowLastColumn="0"/>
        </w:trPr>
        <w:tc>
          <w:tcPr>
            <w:tcW w:w="2714" w:type="dxa"/>
          </w:tcPr>
          <w:p w14:paraId="6FC2253E" w14:textId="77777777" w:rsidR="00DD27F0" w:rsidRDefault="00DD27F0" w:rsidP="0003692F">
            <w:r>
              <w:t>View</w:t>
            </w:r>
          </w:p>
        </w:tc>
        <w:tc>
          <w:tcPr>
            <w:tcW w:w="2937" w:type="dxa"/>
          </w:tcPr>
          <w:p w14:paraId="061B9F2F" w14:textId="77777777" w:rsidR="00DD27F0" w:rsidRDefault="00DD27F0" w:rsidP="0003692F">
            <w:r>
              <w:t>Description</w:t>
            </w:r>
          </w:p>
        </w:tc>
        <w:tc>
          <w:tcPr>
            <w:tcW w:w="2959" w:type="dxa"/>
          </w:tcPr>
          <w:p w14:paraId="6CB671AA" w14:textId="77777777" w:rsidR="00DD27F0" w:rsidRDefault="00DD27F0" w:rsidP="0003692F">
            <w:r>
              <w:t>Rules and Monitors that Populate the View</w:t>
            </w:r>
          </w:p>
        </w:tc>
      </w:tr>
      <w:tr w:rsidR="00DD27F0" w14:paraId="7634A8C7" w14:textId="77777777" w:rsidTr="0003692F">
        <w:tc>
          <w:tcPr>
            <w:tcW w:w="2714" w:type="dxa"/>
          </w:tcPr>
          <w:p w14:paraId="05A8ACEA" w14:textId="77777777" w:rsidR="00DD27F0" w:rsidRDefault="00DD27F0" w:rsidP="0003692F">
            <w:r w:rsidRPr="00FC2565">
              <w:t>Clusters Diagram</w:t>
            </w:r>
          </w:p>
        </w:tc>
        <w:tc>
          <w:tcPr>
            <w:tcW w:w="2937" w:type="dxa"/>
          </w:tcPr>
          <w:p w14:paraId="32FE401C" w14:textId="77777777" w:rsidR="00DD27F0" w:rsidRDefault="00DD27F0" w:rsidP="0003692F">
            <w:r>
              <w:t>This diagram view shows topology of all HDInsight Clusters being monitored.</w:t>
            </w:r>
          </w:p>
        </w:tc>
        <w:tc>
          <w:tcPr>
            <w:tcW w:w="2959" w:type="dxa"/>
            <w:vMerge w:val="restart"/>
          </w:tcPr>
          <w:p w14:paraId="5EEE475D" w14:textId="77777777" w:rsidR="00DD27F0" w:rsidRDefault="00DD27F0" w:rsidP="00C14098">
            <w:pPr>
              <w:pStyle w:val="BulletedList1"/>
              <w:numPr>
                <w:ilvl w:val="0"/>
                <w:numId w:val="14"/>
              </w:numPr>
              <w:spacing w:line="260" w:lineRule="exact"/>
              <w:ind w:left="188" w:hanging="180"/>
            </w:pPr>
            <w:r>
              <w:t>HDInsight Host Components Discovery</w:t>
            </w:r>
          </w:p>
        </w:tc>
      </w:tr>
      <w:tr w:rsidR="00DD27F0" w14:paraId="1256BD7A" w14:textId="77777777" w:rsidTr="0003692F">
        <w:tc>
          <w:tcPr>
            <w:tcW w:w="2714" w:type="dxa"/>
          </w:tcPr>
          <w:p w14:paraId="5D3BCD02" w14:textId="77777777" w:rsidR="00DD27F0" w:rsidRPr="00FC2565" w:rsidRDefault="00DD27F0" w:rsidP="0003692F">
            <w:r w:rsidRPr="00144B4C">
              <w:t>Cluster Summary</w:t>
            </w:r>
          </w:p>
        </w:tc>
        <w:tc>
          <w:tcPr>
            <w:tcW w:w="2937" w:type="dxa"/>
          </w:tcPr>
          <w:p w14:paraId="5A34A329" w14:textId="77777777" w:rsidR="00DD27F0" w:rsidRDefault="00DD27F0" w:rsidP="0003692F">
            <w:r>
              <w:t>This dashboard shows high</w:t>
            </w:r>
            <w:r>
              <w:noBreakHyphen/>
              <w:t>level overview of HDInsight Clusters state.</w:t>
            </w:r>
          </w:p>
        </w:tc>
        <w:tc>
          <w:tcPr>
            <w:tcW w:w="2959" w:type="dxa"/>
            <w:vMerge/>
          </w:tcPr>
          <w:p w14:paraId="30644924" w14:textId="77777777" w:rsidR="00DD27F0" w:rsidRDefault="00DD27F0" w:rsidP="00C14098">
            <w:pPr>
              <w:pStyle w:val="BulletedList1"/>
              <w:numPr>
                <w:ilvl w:val="0"/>
                <w:numId w:val="14"/>
              </w:numPr>
              <w:spacing w:line="260" w:lineRule="exact"/>
              <w:ind w:left="188" w:hanging="180"/>
            </w:pPr>
          </w:p>
        </w:tc>
      </w:tr>
    </w:tbl>
    <w:p w14:paraId="24AFAB2B" w14:textId="77777777" w:rsidR="00DD27F0" w:rsidRDefault="00DD27F0" w:rsidP="00DD27F0">
      <w:pPr>
        <w:pStyle w:val="Label"/>
      </w:pPr>
      <w:r>
        <w:t>Related Reports</w:t>
      </w:r>
    </w:p>
    <w:p w14:paraId="02464CCB" w14:textId="77777777" w:rsidR="00DD27F0" w:rsidRDefault="00DD27F0" w:rsidP="00DD27F0">
      <w:r>
        <w:t>There are no reports associated with this discovery.</w:t>
      </w:r>
    </w:p>
    <w:p w14:paraId="5DFCB5C0" w14:textId="77777777" w:rsidR="00DD27F0" w:rsidRDefault="00DD27F0" w:rsidP="00DD27F0">
      <w:pPr>
        <w:pStyle w:val="Heading3"/>
      </w:pPr>
      <w:bookmarkStart w:id="82" w:name="_Toc393460844"/>
      <w:r w:rsidRPr="00740AC5">
        <w:lastRenderedPageBreak/>
        <w:t xml:space="preserve">HDInsight </w:t>
      </w:r>
      <w:r>
        <w:t xml:space="preserve">Sqoop </w:t>
      </w:r>
      <w:r w:rsidRPr="00740AC5">
        <w:t>Component</w:t>
      </w:r>
      <w:bookmarkEnd w:id="82"/>
    </w:p>
    <w:p w14:paraId="42D574D2" w14:textId="77777777" w:rsidR="00DD27F0" w:rsidRDefault="00DD27F0" w:rsidP="00DD27F0">
      <w:pPr>
        <w:pStyle w:val="Label"/>
      </w:pPr>
      <w:r>
        <w:t>Discovery Information</w:t>
      </w:r>
    </w:p>
    <w:tbl>
      <w:tblPr>
        <w:tblStyle w:val="TablewithHeader"/>
        <w:tblW w:w="0" w:type="auto"/>
        <w:tblLook w:val="01E0" w:firstRow="1" w:lastRow="1" w:firstColumn="1" w:lastColumn="1" w:noHBand="0" w:noVBand="0"/>
      </w:tblPr>
      <w:tblGrid>
        <w:gridCol w:w="2869"/>
        <w:gridCol w:w="2894"/>
        <w:gridCol w:w="2847"/>
      </w:tblGrid>
      <w:tr w:rsidR="00DD27F0" w14:paraId="02EC3EDB" w14:textId="77777777" w:rsidTr="0003692F">
        <w:trPr>
          <w:cnfStyle w:val="100000000000" w:firstRow="1" w:lastRow="0" w:firstColumn="0" w:lastColumn="0" w:oddVBand="0" w:evenVBand="0" w:oddHBand="0" w:evenHBand="0" w:firstRowFirstColumn="0" w:firstRowLastColumn="0" w:lastRowFirstColumn="0" w:lastRowLastColumn="0"/>
        </w:trPr>
        <w:tc>
          <w:tcPr>
            <w:tcW w:w="4428" w:type="dxa"/>
          </w:tcPr>
          <w:p w14:paraId="11EF869E" w14:textId="77777777" w:rsidR="00DD27F0" w:rsidRDefault="00DD27F0" w:rsidP="0003692F">
            <w:r>
              <w:t>Interval</w:t>
            </w:r>
          </w:p>
        </w:tc>
        <w:tc>
          <w:tcPr>
            <w:tcW w:w="4428" w:type="dxa"/>
          </w:tcPr>
          <w:p w14:paraId="2D0C0536" w14:textId="77777777" w:rsidR="00DD27F0" w:rsidRDefault="00DD27F0" w:rsidP="0003692F">
            <w:r>
              <w:t>Enabled</w:t>
            </w:r>
          </w:p>
        </w:tc>
        <w:tc>
          <w:tcPr>
            <w:tcW w:w="4428" w:type="dxa"/>
          </w:tcPr>
          <w:p w14:paraId="4130A9BB" w14:textId="77777777" w:rsidR="00DD27F0" w:rsidRDefault="00DD27F0" w:rsidP="0003692F">
            <w:r>
              <w:t>When to Enable</w:t>
            </w:r>
          </w:p>
        </w:tc>
      </w:tr>
      <w:tr w:rsidR="00DD27F0" w14:paraId="1674207F" w14:textId="77777777" w:rsidTr="0003692F">
        <w:tc>
          <w:tcPr>
            <w:tcW w:w="4428" w:type="dxa"/>
          </w:tcPr>
          <w:p w14:paraId="3C341BD2" w14:textId="77777777" w:rsidR="00DD27F0" w:rsidRDefault="00DD27F0" w:rsidP="0003692F">
            <w:r>
              <w:t>14400</w:t>
            </w:r>
          </w:p>
        </w:tc>
        <w:tc>
          <w:tcPr>
            <w:tcW w:w="4428" w:type="dxa"/>
          </w:tcPr>
          <w:p w14:paraId="361C0CFA" w14:textId="77777777" w:rsidR="00DD27F0" w:rsidRDefault="00DD27F0" w:rsidP="0003692F">
            <w:r>
              <w:t>True</w:t>
            </w:r>
          </w:p>
        </w:tc>
        <w:tc>
          <w:tcPr>
            <w:tcW w:w="4428" w:type="dxa"/>
          </w:tcPr>
          <w:p w14:paraId="6D2A9A73" w14:textId="77777777" w:rsidR="00DD27F0" w:rsidRDefault="00DD27F0" w:rsidP="0003692F">
            <w:r>
              <w:t>N/A</w:t>
            </w:r>
          </w:p>
        </w:tc>
      </w:tr>
    </w:tbl>
    <w:p w14:paraId="000F5F37" w14:textId="77777777" w:rsidR="00DD27F0" w:rsidRDefault="00DD27F0" w:rsidP="00DD27F0">
      <w:pPr>
        <w:pStyle w:val="Label"/>
      </w:pPr>
      <w:r>
        <w:t>Related Monitors</w:t>
      </w:r>
    </w:p>
    <w:p w14:paraId="68C4617F" w14:textId="77777777" w:rsidR="00DD27F0" w:rsidRDefault="00DD27F0" w:rsidP="00DD27F0">
      <w:r>
        <w:t>There are no monitors associated with this discovery.</w:t>
      </w:r>
    </w:p>
    <w:p w14:paraId="50DD3EE5" w14:textId="77777777" w:rsidR="00DD27F0" w:rsidRDefault="00DD27F0" w:rsidP="00DD27F0">
      <w:pPr>
        <w:pStyle w:val="Label"/>
      </w:pPr>
      <w:r>
        <w:t>Related Rules</w:t>
      </w:r>
    </w:p>
    <w:p w14:paraId="52C2C509" w14:textId="77777777" w:rsidR="00DD27F0" w:rsidRDefault="00DD27F0" w:rsidP="00DD27F0">
      <w:r>
        <w:t>There are no rules associated with this discovery.</w:t>
      </w:r>
    </w:p>
    <w:p w14:paraId="150DCF0D" w14:textId="77777777" w:rsidR="00DD27F0" w:rsidRDefault="00DD27F0" w:rsidP="00DD27F0">
      <w:pPr>
        <w:pStyle w:val="Label"/>
      </w:pPr>
      <w:r>
        <w:t>Related Views</w:t>
      </w:r>
    </w:p>
    <w:tbl>
      <w:tblPr>
        <w:tblStyle w:val="TablewithHeader"/>
        <w:tblW w:w="0" w:type="auto"/>
        <w:tblLook w:val="01E0" w:firstRow="1" w:lastRow="1" w:firstColumn="1" w:lastColumn="1" w:noHBand="0" w:noVBand="0"/>
      </w:tblPr>
      <w:tblGrid>
        <w:gridCol w:w="2714"/>
        <w:gridCol w:w="2937"/>
        <w:gridCol w:w="2959"/>
      </w:tblGrid>
      <w:tr w:rsidR="00DD27F0" w14:paraId="53B3816E" w14:textId="77777777" w:rsidTr="0003692F">
        <w:trPr>
          <w:cnfStyle w:val="100000000000" w:firstRow="1" w:lastRow="0" w:firstColumn="0" w:lastColumn="0" w:oddVBand="0" w:evenVBand="0" w:oddHBand="0" w:evenHBand="0" w:firstRowFirstColumn="0" w:firstRowLastColumn="0" w:lastRowFirstColumn="0" w:lastRowLastColumn="0"/>
        </w:trPr>
        <w:tc>
          <w:tcPr>
            <w:tcW w:w="2714" w:type="dxa"/>
          </w:tcPr>
          <w:p w14:paraId="4DCCE4F6" w14:textId="77777777" w:rsidR="00DD27F0" w:rsidRDefault="00DD27F0" w:rsidP="0003692F">
            <w:r>
              <w:t>View</w:t>
            </w:r>
          </w:p>
        </w:tc>
        <w:tc>
          <w:tcPr>
            <w:tcW w:w="2937" w:type="dxa"/>
          </w:tcPr>
          <w:p w14:paraId="487896E5" w14:textId="77777777" w:rsidR="00DD27F0" w:rsidRDefault="00DD27F0" w:rsidP="0003692F">
            <w:r>
              <w:t>Description</w:t>
            </w:r>
          </w:p>
        </w:tc>
        <w:tc>
          <w:tcPr>
            <w:tcW w:w="2959" w:type="dxa"/>
          </w:tcPr>
          <w:p w14:paraId="5541ADC0" w14:textId="77777777" w:rsidR="00DD27F0" w:rsidRDefault="00DD27F0" w:rsidP="0003692F">
            <w:r>
              <w:t>Rules and Monitors that Populate the View</w:t>
            </w:r>
          </w:p>
        </w:tc>
      </w:tr>
      <w:tr w:rsidR="00DD27F0" w14:paraId="3FE1C884" w14:textId="77777777" w:rsidTr="0003692F">
        <w:tc>
          <w:tcPr>
            <w:tcW w:w="2714" w:type="dxa"/>
          </w:tcPr>
          <w:p w14:paraId="28793B45" w14:textId="77777777" w:rsidR="00DD27F0" w:rsidRDefault="00DD27F0" w:rsidP="0003692F">
            <w:r w:rsidRPr="00FC2565">
              <w:t>Clusters Diagram</w:t>
            </w:r>
          </w:p>
        </w:tc>
        <w:tc>
          <w:tcPr>
            <w:tcW w:w="2937" w:type="dxa"/>
          </w:tcPr>
          <w:p w14:paraId="4DE38588" w14:textId="77777777" w:rsidR="00DD27F0" w:rsidRDefault="00DD27F0" w:rsidP="0003692F">
            <w:r>
              <w:t>This diagram view shows topology of all HDInsight Clusters being monitored.</w:t>
            </w:r>
          </w:p>
        </w:tc>
        <w:tc>
          <w:tcPr>
            <w:tcW w:w="2959" w:type="dxa"/>
            <w:vMerge w:val="restart"/>
          </w:tcPr>
          <w:p w14:paraId="2C86867A" w14:textId="77777777" w:rsidR="00DD27F0" w:rsidRDefault="00DD27F0" w:rsidP="00C14098">
            <w:pPr>
              <w:pStyle w:val="BulletedList1"/>
              <w:numPr>
                <w:ilvl w:val="0"/>
                <w:numId w:val="14"/>
              </w:numPr>
              <w:spacing w:line="260" w:lineRule="exact"/>
              <w:ind w:left="188" w:hanging="180"/>
            </w:pPr>
            <w:r>
              <w:t>HDInsight Host Components Discovery</w:t>
            </w:r>
          </w:p>
        </w:tc>
      </w:tr>
      <w:tr w:rsidR="00DD27F0" w14:paraId="6FF9EF88" w14:textId="77777777" w:rsidTr="0003692F">
        <w:tc>
          <w:tcPr>
            <w:tcW w:w="2714" w:type="dxa"/>
          </w:tcPr>
          <w:p w14:paraId="53D653C2" w14:textId="77777777" w:rsidR="00DD27F0" w:rsidRPr="00FC2565" w:rsidRDefault="00DD27F0" w:rsidP="0003692F">
            <w:r w:rsidRPr="00144B4C">
              <w:t>Cluster Summary</w:t>
            </w:r>
          </w:p>
        </w:tc>
        <w:tc>
          <w:tcPr>
            <w:tcW w:w="2937" w:type="dxa"/>
          </w:tcPr>
          <w:p w14:paraId="60581137" w14:textId="77777777" w:rsidR="00DD27F0" w:rsidRDefault="00DD27F0" w:rsidP="0003692F">
            <w:r>
              <w:t>This dashboard shows high</w:t>
            </w:r>
            <w:r>
              <w:noBreakHyphen/>
              <w:t>level overview of HDInsight Clusters state.</w:t>
            </w:r>
          </w:p>
        </w:tc>
        <w:tc>
          <w:tcPr>
            <w:tcW w:w="2959" w:type="dxa"/>
            <w:vMerge/>
          </w:tcPr>
          <w:p w14:paraId="2D995FB8" w14:textId="77777777" w:rsidR="00DD27F0" w:rsidRDefault="00DD27F0" w:rsidP="00C14098">
            <w:pPr>
              <w:pStyle w:val="BulletedList1"/>
              <w:numPr>
                <w:ilvl w:val="0"/>
                <w:numId w:val="14"/>
              </w:numPr>
              <w:spacing w:line="260" w:lineRule="exact"/>
              <w:ind w:left="188" w:hanging="180"/>
            </w:pPr>
          </w:p>
        </w:tc>
      </w:tr>
    </w:tbl>
    <w:p w14:paraId="62671E81" w14:textId="77777777" w:rsidR="00DD27F0" w:rsidRDefault="00DD27F0" w:rsidP="00DD27F0">
      <w:pPr>
        <w:pStyle w:val="Label"/>
      </w:pPr>
      <w:r>
        <w:t>Related Reports</w:t>
      </w:r>
    </w:p>
    <w:p w14:paraId="290A1C7F" w14:textId="77777777" w:rsidR="00DD27F0" w:rsidRDefault="00DD27F0" w:rsidP="00DD27F0">
      <w:r>
        <w:t>There are no reports associated with this discovery.</w:t>
      </w:r>
    </w:p>
    <w:p w14:paraId="03F4019E" w14:textId="77777777" w:rsidR="00DD27F0" w:rsidRDefault="00DD27F0" w:rsidP="00DD27F0"/>
    <w:p w14:paraId="326BB620" w14:textId="77777777" w:rsidR="001D5F30" w:rsidRPr="008107E0" w:rsidRDefault="001D5F30" w:rsidP="00B447BE">
      <w:pPr>
        <w:rPr>
          <w:rFonts w:eastAsiaTheme="minorEastAsia"/>
          <w:lang w:eastAsia="zh-CN"/>
        </w:rPr>
      </w:pPr>
    </w:p>
    <w:sectPr w:rsidR="001D5F30" w:rsidRPr="008107E0" w:rsidSect="001D5F30">
      <w:headerReference w:type="default" r:id="rId46"/>
      <w:footerReference w:type="default" r:id="rId47"/>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487C2" w14:textId="77777777" w:rsidR="00AB3970" w:rsidRDefault="00AB3970">
      <w:r>
        <w:separator/>
      </w:r>
    </w:p>
    <w:p w14:paraId="6E191223" w14:textId="77777777" w:rsidR="00AB3970" w:rsidRDefault="00AB3970"/>
  </w:endnote>
  <w:endnote w:type="continuationSeparator" w:id="0">
    <w:p w14:paraId="06EC9D55" w14:textId="77777777" w:rsidR="00AB3970" w:rsidRDefault="00AB3970">
      <w:r>
        <w:continuationSeparator/>
      </w:r>
    </w:p>
    <w:p w14:paraId="3E5C80C6" w14:textId="77777777" w:rsidR="00AB3970" w:rsidRDefault="00AB39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1DE17" w14:textId="77777777" w:rsidR="00AB3970" w:rsidRDefault="00AB3970" w:rsidP="001D5F30">
    <w:pPr>
      <w:pStyle w:val="Footer"/>
      <w:framePr w:wrap="around" w:vAnchor="text" w:hAnchor="margin" w:xAlign="right" w:y="1"/>
    </w:pPr>
    <w:r>
      <w:fldChar w:fldCharType="begin"/>
    </w:r>
    <w:r>
      <w:instrText xml:space="preserve">PAGE  </w:instrText>
    </w:r>
    <w:r>
      <w:fldChar w:fldCharType="end"/>
    </w:r>
  </w:p>
  <w:p w14:paraId="4491BC8C" w14:textId="77777777" w:rsidR="00AB3970" w:rsidRDefault="00AB3970" w:rsidP="00C273C7">
    <w:pPr>
      <w:pStyle w:val="Footer"/>
      <w:ind w:right="360"/>
    </w:pPr>
  </w:p>
  <w:p w14:paraId="25FB2D6E" w14:textId="77777777" w:rsidR="00AB3970" w:rsidRDefault="00AB397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C46F5" w14:textId="77777777" w:rsidR="00AB3970" w:rsidRDefault="00AB39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5DD72" w14:textId="77777777" w:rsidR="00AB3970" w:rsidRDefault="00AB397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AD0A5" w14:textId="77777777" w:rsidR="00AB3970" w:rsidRDefault="00AB3970" w:rsidP="001D5F30">
    <w:pPr>
      <w:pStyle w:val="Page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B7935" w14:textId="77777777" w:rsidR="00AB3970" w:rsidRDefault="00AB3970" w:rsidP="001D5F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0F5E">
      <w:rPr>
        <w:rStyle w:val="PageNumber"/>
        <w:noProof/>
      </w:rPr>
      <w:t>3</w:t>
    </w:r>
    <w:r>
      <w:rPr>
        <w:rStyle w:val="PageNumber"/>
      </w:rPr>
      <w:fldChar w:fldCharType="end"/>
    </w:r>
  </w:p>
  <w:p w14:paraId="1075CCFC" w14:textId="77777777" w:rsidR="00AB3970" w:rsidRDefault="00AB3970" w:rsidP="001D5F30">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C74E0" w14:textId="77777777" w:rsidR="00AB3970" w:rsidRDefault="00AB3970">
      <w:r>
        <w:separator/>
      </w:r>
    </w:p>
    <w:p w14:paraId="011C8F72" w14:textId="77777777" w:rsidR="00AB3970" w:rsidRDefault="00AB3970"/>
  </w:footnote>
  <w:footnote w:type="continuationSeparator" w:id="0">
    <w:p w14:paraId="0500BEE7" w14:textId="77777777" w:rsidR="00AB3970" w:rsidRDefault="00AB3970">
      <w:r>
        <w:continuationSeparator/>
      </w:r>
    </w:p>
    <w:p w14:paraId="08A866C2" w14:textId="77777777" w:rsidR="00AB3970" w:rsidRDefault="00AB39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6256F" w14:textId="77777777" w:rsidR="00AB3970" w:rsidRDefault="00AB3970" w:rsidP="00C273C7">
    <w:pPr>
      <w:pStyle w:val="Header"/>
      <w:framePr w:wrap="around" w:vAnchor="text" w:hAnchor="margin" w:xAlign="right" w:y="1"/>
    </w:pPr>
    <w:r>
      <w:fldChar w:fldCharType="begin"/>
    </w:r>
    <w:r>
      <w:instrText xml:space="preserve">PAGE  </w:instrText>
    </w:r>
    <w:r>
      <w:fldChar w:fldCharType="end"/>
    </w:r>
  </w:p>
  <w:p w14:paraId="5A26FF25" w14:textId="77777777" w:rsidR="00AB3970" w:rsidRDefault="00AB3970" w:rsidP="00874AF4">
    <w:pPr>
      <w:pStyle w:val="Header"/>
      <w:ind w:right="360"/>
    </w:pPr>
  </w:p>
  <w:p w14:paraId="251716E5" w14:textId="77777777" w:rsidR="00AB3970" w:rsidRDefault="00AB39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F581D" w14:textId="77777777" w:rsidR="00AB3970" w:rsidRDefault="00AB39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05A18" w14:textId="77777777" w:rsidR="00AB3970" w:rsidRDefault="00AB397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852DF" w14:textId="77777777" w:rsidR="00AB3970" w:rsidRDefault="00AB3970" w:rsidP="001D5F30">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B4CD2"/>
    <w:multiLevelType w:val="hybridMultilevel"/>
    <w:tmpl w:val="2B269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A11CA"/>
    <w:multiLevelType w:val="hybridMultilevel"/>
    <w:tmpl w:val="4DCA9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C339B"/>
    <w:multiLevelType w:val="hybridMultilevel"/>
    <w:tmpl w:val="8E109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1A530FD0"/>
    <w:multiLevelType w:val="hybridMultilevel"/>
    <w:tmpl w:val="8F36A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2227A8"/>
    <w:multiLevelType w:val="hybridMultilevel"/>
    <w:tmpl w:val="A9B2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E1343C"/>
    <w:multiLevelType w:val="hybridMultilevel"/>
    <w:tmpl w:val="29FAE306"/>
    <w:lvl w:ilvl="0" w:tplc="2960C0FC">
      <w:start w:val="1"/>
      <w:numFmt w:val="decimal"/>
      <w:lvlText w:val="%1."/>
      <w:lvlJc w:val="left"/>
      <w:pPr>
        <w:ind w:left="63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F06BF3"/>
    <w:multiLevelType w:val="hybridMultilevel"/>
    <w:tmpl w:val="80420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1E6BA0"/>
    <w:multiLevelType w:val="hybridMultilevel"/>
    <w:tmpl w:val="35B83C96"/>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2">
    <w:nsid w:val="485F1FFA"/>
    <w:multiLevelType w:val="hybridMultilevel"/>
    <w:tmpl w:val="0038C91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39E1161"/>
    <w:multiLevelType w:val="hybridMultilevel"/>
    <w:tmpl w:val="E9C82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93F14AE"/>
    <w:multiLevelType w:val="hybridMultilevel"/>
    <w:tmpl w:val="500EB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F42932"/>
    <w:multiLevelType w:val="hybridMultilevel"/>
    <w:tmpl w:val="2E0CE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76B4A44"/>
    <w:multiLevelType w:val="hybridMultilevel"/>
    <w:tmpl w:val="846A6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5A1292"/>
    <w:multiLevelType w:val="hybridMultilevel"/>
    <w:tmpl w:val="1BC83E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821DC8"/>
    <w:multiLevelType w:val="hybridMultilevel"/>
    <w:tmpl w:val="D562B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4">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5">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6">
    <w:nsid w:val="7D6C6366"/>
    <w:multiLevelType w:val="hybridMultilevel"/>
    <w:tmpl w:val="F1C8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24"/>
  </w:num>
  <w:num w:numId="4">
    <w:abstractNumId w:val="23"/>
  </w:num>
  <w:num w:numId="5">
    <w:abstractNumId w:val="3"/>
  </w:num>
  <w:num w:numId="6">
    <w:abstractNumId w:val="13"/>
  </w:num>
  <w:num w:numId="7">
    <w:abstractNumId w:val="15"/>
  </w:num>
  <w:num w:numId="8">
    <w:abstractNumId w:val="10"/>
  </w:num>
  <w:num w:numId="9">
    <w:abstractNumId w:val="7"/>
  </w:num>
  <w:num w:numId="10">
    <w:abstractNumId w:val="19"/>
  </w:num>
  <w:num w:numId="11">
    <w:abstractNumId w:val="18"/>
  </w:num>
  <w:num w:numId="12">
    <w:abstractNumId w:val="0"/>
  </w:num>
  <w:num w:numId="13">
    <w:abstractNumId w:val="5"/>
  </w:num>
  <w:num w:numId="14">
    <w:abstractNumId w:val="20"/>
  </w:num>
  <w:num w:numId="15">
    <w:abstractNumId w:val="9"/>
  </w:num>
  <w:num w:numId="16">
    <w:abstractNumId w:val="6"/>
  </w:num>
  <w:num w:numId="17">
    <w:abstractNumId w:val="22"/>
  </w:num>
  <w:num w:numId="18">
    <w:abstractNumId w:val="12"/>
  </w:num>
  <w:num w:numId="19">
    <w:abstractNumId w:val="2"/>
  </w:num>
  <w:num w:numId="20">
    <w:abstractNumId w:val="21"/>
  </w:num>
  <w:num w:numId="21">
    <w:abstractNumId w:val="8"/>
  </w:num>
  <w:num w:numId="22">
    <w:abstractNumId w:val="16"/>
  </w:num>
  <w:num w:numId="23">
    <w:abstractNumId w:val="14"/>
  </w:num>
  <w:num w:numId="24">
    <w:abstractNumId w:val="1"/>
  </w:num>
  <w:num w:numId="25">
    <w:abstractNumId w:val="26"/>
  </w:num>
  <w:num w:numId="26">
    <w:abstractNumId w:val="17"/>
  </w:num>
  <w:num w:numId="27">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isplayBackgroundShape/>
  <w:activeWritingStyle w:appName="MSWord" w:lang="en-US" w:vendorID="64" w:dllVersion="131078" w:nlCheck="1" w:checkStyle="1"/>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F30"/>
    <w:rsid w:val="00000947"/>
    <w:rsid w:val="00003423"/>
    <w:rsid w:val="00010183"/>
    <w:rsid w:val="000105B5"/>
    <w:rsid w:val="00013377"/>
    <w:rsid w:val="000279F4"/>
    <w:rsid w:val="000315C1"/>
    <w:rsid w:val="0003692F"/>
    <w:rsid w:val="00037727"/>
    <w:rsid w:val="000423CA"/>
    <w:rsid w:val="00043FE6"/>
    <w:rsid w:val="00047637"/>
    <w:rsid w:val="0005170A"/>
    <w:rsid w:val="000543DD"/>
    <w:rsid w:val="000565A6"/>
    <w:rsid w:val="0006262C"/>
    <w:rsid w:val="00065AAF"/>
    <w:rsid w:val="00072AA8"/>
    <w:rsid w:val="00076608"/>
    <w:rsid w:val="0008205E"/>
    <w:rsid w:val="00091ACB"/>
    <w:rsid w:val="00094838"/>
    <w:rsid w:val="000A31D2"/>
    <w:rsid w:val="000A4ADB"/>
    <w:rsid w:val="000A5E65"/>
    <w:rsid w:val="000A6C22"/>
    <w:rsid w:val="000B0C8A"/>
    <w:rsid w:val="000C1A00"/>
    <w:rsid w:val="000C499B"/>
    <w:rsid w:val="000D39CE"/>
    <w:rsid w:val="000D5C96"/>
    <w:rsid w:val="000E3682"/>
    <w:rsid w:val="000F3404"/>
    <w:rsid w:val="000F7E73"/>
    <w:rsid w:val="00100577"/>
    <w:rsid w:val="00100CBE"/>
    <w:rsid w:val="00101005"/>
    <w:rsid w:val="00103090"/>
    <w:rsid w:val="00103526"/>
    <w:rsid w:val="001073E3"/>
    <w:rsid w:val="00111E14"/>
    <w:rsid w:val="001146F1"/>
    <w:rsid w:val="00123004"/>
    <w:rsid w:val="0012634E"/>
    <w:rsid w:val="001265A8"/>
    <w:rsid w:val="00127D8D"/>
    <w:rsid w:val="001306F8"/>
    <w:rsid w:val="00134C36"/>
    <w:rsid w:val="0014151B"/>
    <w:rsid w:val="00146B9B"/>
    <w:rsid w:val="00150EB1"/>
    <w:rsid w:val="00151AD0"/>
    <w:rsid w:val="00162E0A"/>
    <w:rsid w:val="00164119"/>
    <w:rsid w:val="00166175"/>
    <w:rsid w:val="0017463F"/>
    <w:rsid w:val="001757E3"/>
    <w:rsid w:val="0018037C"/>
    <w:rsid w:val="001819E2"/>
    <w:rsid w:val="00185FEC"/>
    <w:rsid w:val="00190763"/>
    <w:rsid w:val="00197055"/>
    <w:rsid w:val="001A2B18"/>
    <w:rsid w:val="001A5C36"/>
    <w:rsid w:val="001A7150"/>
    <w:rsid w:val="001B2D2E"/>
    <w:rsid w:val="001B43E4"/>
    <w:rsid w:val="001B4ADA"/>
    <w:rsid w:val="001C2E58"/>
    <w:rsid w:val="001C2FEA"/>
    <w:rsid w:val="001C4126"/>
    <w:rsid w:val="001C5BD7"/>
    <w:rsid w:val="001D0A33"/>
    <w:rsid w:val="001D23E6"/>
    <w:rsid w:val="001D5F30"/>
    <w:rsid w:val="001E0BEE"/>
    <w:rsid w:val="001E466A"/>
    <w:rsid w:val="001F1DCE"/>
    <w:rsid w:val="001F2F9D"/>
    <w:rsid w:val="001F4758"/>
    <w:rsid w:val="001F51CF"/>
    <w:rsid w:val="002065DF"/>
    <w:rsid w:val="00213066"/>
    <w:rsid w:val="00214FCA"/>
    <w:rsid w:val="00215569"/>
    <w:rsid w:val="00221094"/>
    <w:rsid w:val="00227D12"/>
    <w:rsid w:val="0023279D"/>
    <w:rsid w:val="00232EA3"/>
    <w:rsid w:val="00234A70"/>
    <w:rsid w:val="002506C8"/>
    <w:rsid w:val="00250D8E"/>
    <w:rsid w:val="002572AE"/>
    <w:rsid w:val="0026173D"/>
    <w:rsid w:val="0026365A"/>
    <w:rsid w:val="002664CC"/>
    <w:rsid w:val="00266675"/>
    <w:rsid w:val="00267A96"/>
    <w:rsid w:val="00274A4C"/>
    <w:rsid w:val="002758FF"/>
    <w:rsid w:val="00283545"/>
    <w:rsid w:val="00297008"/>
    <w:rsid w:val="002A5345"/>
    <w:rsid w:val="002B2D7E"/>
    <w:rsid w:val="002B433B"/>
    <w:rsid w:val="002B4443"/>
    <w:rsid w:val="002B780E"/>
    <w:rsid w:val="002C1A21"/>
    <w:rsid w:val="002C29BE"/>
    <w:rsid w:val="002D0068"/>
    <w:rsid w:val="002D7919"/>
    <w:rsid w:val="002E0C39"/>
    <w:rsid w:val="002E376A"/>
    <w:rsid w:val="002E3A79"/>
    <w:rsid w:val="003062EE"/>
    <w:rsid w:val="003125A3"/>
    <w:rsid w:val="00316317"/>
    <w:rsid w:val="00325451"/>
    <w:rsid w:val="0032693C"/>
    <w:rsid w:val="003272E6"/>
    <w:rsid w:val="00351D4A"/>
    <w:rsid w:val="00352CB0"/>
    <w:rsid w:val="003559E5"/>
    <w:rsid w:val="0035672E"/>
    <w:rsid w:val="00357CEE"/>
    <w:rsid w:val="003622E6"/>
    <w:rsid w:val="00364944"/>
    <w:rsid w:val="00367A91"/>
    <w:rsid w:val="00367C72"/>
    <w:rsid w:val="00377725"/>
    <w:rsid w:val="003820F9"/>
    <w:rsid w:val="0038579F"/>
    <w:rsid w:val="00385F6A"/>
    <w:rsid w:val="0038646A"/>
    <w:rsid w:val="003869A4"/>
    <w:rsid w:val="003872BF"/>
    <w:rsid w:val="00394F8E"/>
    <w:rsid w:val="003A3A66"/>
    <w:rsid w:val="003A4162"/>
    <w:rsid w:val="003B39C3"/>
    <w:rsid w:val="003B56B0"/>
    <w:rsid w:val="003B61B5"/>
    <w:rsid w:val="003C241E"/>
    <w:rsid w:val="003C310E"/>
    <w:rsid w:val="003C625C"/>
    <w:rsid w:val="003D172C"/>
    <w:rsid w:val="003D269A"/>
    <w:rsid w:val="003D4926"/>
    <w:rsid w:val="003E590B"/>
    <w:rsid w:val="003E68E9"/>
    <w:rsid w:val="003F3BD0"/>
    <w:rsid w:val="003F71F6"/>
    <w:rsid w:val="004029AF"/>
    <w:rsid w:val="004043B1"/>
    <w:rsid w:val="004047E7"/>
    <w:rsid w:val="00407322"/>
    <w:rsid w:val="004108B6"/>
    <w:rsid w:val="0041179C"/>
    <w:rsid w:val="00411999"/>
    <w:rsid w:val="004133EB"/>
    <w:rsid w:val="0041688F"/>
    <w:rsid w:val="00417A0F"/>
    <w:rsid w:val="00420A4E"/>
    <w:rsid w:val="0042137F"/>
    <w:rsid w:val="004229D2"/>
    <w:rsid w:val="004265EB"/>
    <w:rsid w:val="00431479"/>
    <w:rsid w:val="00433975"/>
    <w:rsid w:val="004410FE"/>
    <w:rsid w:val="004426BC"/>
    <w:rsid w:val="00443C59"/>
    <w:rsid w:val="004449D6"/>
    <w:rsid w:val="00452CB1"/>
    <w:rsid w:val="00455A3C"/>
    <w:rsid w:val="00461268"/>
    <w:rsid w:val="00465B56"/>
    <w:rsid w:val="00471B14"/>
    <w:rsid w:val="00473FA6"/>
    <w:rsid w:val="004755E4"/>
    <w:rsid w:val="00476C2E"/>
    <w:rsid w:val="00487F3D"/>
    <w:rsid w:val="00490490"/>
    <w:rsid w:val="00494249"/>
    <w:rsid w:val="00497372"/>
    <w:rsid w:val="004A2A07"/>
    <w:rsid w:val="004A3E79"/>
    <w:rsid w:val="004A46D7"/>
    <w:rsid w:val="004A7974"/>
    <w:rsid w:val="004B13F7"/>
    <w:rsid w:val="004B3FA1"/>
    <w:rsid w:val="004B7005"/>
    <w:rsid w:val="004B777E"/>
    <w:rsid w:val="004C191A"/>
    <w:rsid w:val="004C29B4"/>
    <w:rsid w:val="004C4D27"/>
    <w:rsid w:val="004F44CE"/>
    <w:rsid w:val="004F6FB5"/>
    <w:rsid w:val="00500BE4"/>
    <w:rsid w:val="00501C10"/>
    <w:rsid w:val="00502279"/>
    <w:rsid w:val="005054BC"/>
    <w:rsid w:val="00512557"/>
    <w:rsid w:val="005137A7"/>
    <w:rsid w:val="00520517"/>
    <w:rsid w:val="00524BC2"/>
    <w:rsid w:val="00524BD4"/>
    <w:rsid w:val="00530B23"/>
    <w:rsid w:val="00531ED7"/>
    <w:rsid w:val="00533117"/>
    <w:rsid w:val="0054253D"/>
    <w:rsid w:val="00550421"/>
    <w:rsid w:val="00552E9A"/>
    <w:rsid w:val="00553186"/>
    <w:rsid w:val="00554B20"/>
    <w:rsid w:val="00557EDC"/>
    <w:rsid w:val="005623C3"/>
    <w:rsid w:val="005645BE"/>
    <w:rsid w:val="00565CB8"/>
    <w:rsid w:val="00566C30"/>
    <w:rsid w:val="00572619"/>
    <w:rsid w:val="005738C1"/>
    <w:rsid w:val="0057397E"/>
    <w:rsid w:val="00575024"/>
    <w:rsid w:val="00580A7E"/>
    <w:rsid w:val="0058274B"/>
    <w:rsid w:val="00584349"/>
    <w:rsid w:val="00591525"/>
    <w:rsid w:val="005928D3"/>
    <w:rsid w:val="00596EB0"/>
    <w:rsid w:val="005A2314"/>
    <w:rsid w:val="005A2A5B"/>
    <w:rsid w:val="005A2DC2"/>
    <w:rsid w:val="005A4BB2"/>
    <w:rsid w:val="005B17BC"/>
    <w:rsid w:val="005B53CF"/>
    <w:rsid w:val="005C3800"/>
    <w:rsid w:val="005C478A"/>
    <w:rsid w:val="005C79A9"/>
    <w:rsid w:val="005D5A74"/>
    <w:rsid w:val="005D73CF"/>
    <w:rsid w:val="005D7D69"/>
    <w:rsid w:val="005E0131"/>
    <w:rsid w:val="005E1E63"/>
    <w:rsid w:val="005F410D"/>
    <w:rsid w:val="005F54AF"/>
    <w:rsid w:val="005F71C6"/>
    <w:rsid w:val="005F7EE5"/>
    <w:rsid w:val="00605C6F"/>
    <w:rsid w:val="00613EA3"/>
    <w:rsid w:val="00621E47"/>
    <w:rsid w:val="006220CC"/>
    <w:rsid w:val="00622316"/>
    <w:rsid w:val="006228A8"/>
    <w:rsid w:val="00622DB0"/>
    <w:rsid w:val="00625A07"/>
    <w:rsid w:val="006318C6"/>
    <w:rsid w:val="0063791B"/>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96290"/>
    <w:rsid w:val="006A00FF"/>
    <w:rsid w:val="006A2137"/>
    <w:rsid w:val="006A6BD2"/>
    <w:rsid w:val="006A7028"/>
    <w:rsid w:val="006A7573"/>
    <w:rsid w:val="006A776F"/>
    <w:rsid w:val="006B0813"/>
    <w:rsid w:val="006B224A"/>
    <w:rsid w:val="006B4895"/>
    <w:rsid w:val="006B739C"/>
    <w:rsid w:val="006B78FC"/>
    <w:rsid w:val="006C018B"/>
    <w:rsid w:val="006C1D33"/>
    <w:rsid w:val="006C3A5C"/>
    <w:rsid w:val="006C5BC9"/>
    <w:rsid w:val="006D2FF2"/>
    <w:rsid w:val="006D4172"/>
    <w:rsid w:val="006D7151"/>
    <w:rsid w:val="006E1BC4"/>
    <w:rsid w:val="006E3C69"/>
    <w:rsid w:val="006E7691"/>
    <w:rsid w:val="006F75D9"/>
    <w:rsid w:val="0070153B"/>
    <w:rsid w:val="0070724D"/>
    <w:rsid w:val="00714156"/>
    <w:rsid w:val="00720F8D"/>
    <w:rsid w:val="007225C0"/>
    <w:rsid w:val="00724AB4"/>
    <w:rsid w:val="00726768"/>
    <w:rsid w:val="00732326"/>
    <w:rsid w:val="0074177E"/>
    <w:rsid w:val="00742F69"/>
    <w:rsid w:val="00745CF5"/>
    <w:rsid w:val="0074612C"/>
    <w:rsid w:val="00746B37"/>
    <w:rsid w:val="00746CA8"/>
    <w:rsid w:val="00747E4A"/>
    <w:rsid w:val="00750077"/>
    <w:rsid w:val="00750520"/>
    <w:rsid w:val="00752E12"/>
    <w:rsid w:val="00753C0E"/>
    <w:rsid w:val="00762AD7"/>
    <w:rsid w:val="007657CD"/>
    <w:rsid w:val="0077360C"/>
    <w:rsid w:val="007777B4"/>
    <w:rsid w:val="0078236B"/>
    <w:rsid w:val="00784CF1"/>
    <w:rsid w:val="00785235"/>
    <w:rsid w:val="00787773"/>
    <w:rsid w:val="00787D18"/>
    <w:rsid w:val="00796440"/>
    <w:rsid w:val="007A0EA7"/>
    <w:rsid w:val="007B3030"/>
    <w:rsid w:val="007B3D8D"/>
    <w:rsid w:val="007B57AC"/>
    <w:rsid w:val="007C5888"/>
    <w:rsid w:val="007C69AF"/>
    <w:rsid w:val="007C7206"/>
    <w:rsid w:val="007D4AC3"/>
    <w:rsid w:val="007D70D0"/>
    <w:rsid w:val="007E0E99"/>
    <w:rsid w:val="007E36E2"/>
    <w:rsid w:val="007E39EB"/>
    <w:rsid w:val="007F52FB"/>
    <w:rsid w:val="007F7D0D"/>
    <w:rsid w:val="007F7EBE"/>
    <w:rsid w:val="00803BB3"/>
    <w:rsid w:val="0080449F"/>
    <w:rsid w:val="00805E32"/>
    <w:rsid w:val="0080626C"/>
    <w:rsid w:val="008107E0"/>
    <w:rsid w:val="008149BE"/>
    <w:rsid w:val="00817B56"/>
    <w:rsid w:val="00820103"/>
    <w:rsid w:val="00820B8F"/>
    <w:rsid w:val="00824337"/>
    <w:rsid w:val="00826BB3"/>
    <w:rsid w:val="00830D50"/>
    <w:rsid w:val="00835174"/>
    <w:rsid w:val="00835DD2"/>
    <w:rsid w:val="00835F94"/>
    <w:rsid w:val="00836528"/>
    <w:rsid w:val="0084143A"/>
    <w:rsid w:val="008435D6"/>
    <w:rsid w:val="00844B91"/>
    <w:rsid w:val="0085094F"/>
    <w:rsid w:val="008519EE"/>
    <w:rsid w:val="00856D32"/>
    <w:rsid w:val="00860FB5"/>
    <w:rsid w:val="00863533"/>
    <w:rsid w:val="0086353F"/>
    <w:rsid w:val="008726E7"/>
    <w:rsid w:val="00873FA0"/>
    <w:rsid w:val="00874A8A"/>
    <w:rsid w:val="00874AF4"/>
    <w:rsid w:val="00880898"/>
    <w:rsid w:val="00890799"/>
    <w:rsid w:val="00891256"/>
    <w:rsid w:val="008939BA"/>
    <w:rsid w:val="008B6A92"/>
    <w:rsid w:val="008B7941"/>
    <w:rsid w:val="008D3B02"/>
    <w:rsid w:val="008D79A7"/>
    <w:rsid w:val="008E3488"/>
    <w:rsid w:val="008E3C9C"/>
    <w:rsid w:val="008E4E6B"/>
    <w:rsid w:val="008E677B"/>
    <w:rsid w:val="008F6A46"/>
    <w:rsid w:val="00902719"/>
    <w:rsid w:val="009118F1"/>
    <w:rsid w:val="0092150C"/>
    <w:rsid w:val="00922B82"/>
    <w:rsid w:val="009232CB"/>
    <w:rsid w:val="00926E9D"/>
    <w:rsid w:val="00927FA0"/>
    <w:rsid w:val="00931D81"/>
    <w:rsid w:val="00932A06"/>
    <w:rsid w:val="00932AE6"/>
    <w:rsid w:val="0093312E"/>
    <w:rsid w:val="00933B43"/>
    <w:rsid w:val="009364D7"/>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0B5A"/>
    <w:rsid w:val="009A1B57"/>
    <w:rsid w:val="009A1FAA"/>
    <w:rsid w:val="009B0CB6"/>
    <w:rsid w:val="009B47C0"/>
    <w:rsid w:val="009C22BC"/>
    <w:rsid w:val="009C514D"/>
    <w:rsid w:val="009C67AD"/>
    <w:rsid w:val="009D5954"/>
    <w:rsid w:val="009D6587"/>
    <w:rsid w:val="009E1B8C"/>
    <w:rsid w:val="009E1C08"/>
    <w:rsid w:val="009E45AE"/>
    <w:rsid w:val="009E5C42"/>
    <w:rsid w:val="009F5F94"/>
    <w:rsid w:val="009F776B"/>
    <w:rsid w:val="009F7E0A"/>
    <w:rsid w:val="00A0066B"/>
    <w:rsid w:val="00A03FE4"/>
    <w:rsid w:val="00A052B5"/>
    <w:rsid w:val="00A12CE0"/>
    <w:rsid w:val="00A25255"/>
    <w:rsid w:val="00A317D1"/>
    <w:rsid w:val="00A3385F"/>
    <w:rsid w:val="00A35B6D"/>
    <w:rsid w:val="00A367FB"/>
    <w:rsid w:val="00A37EC9"/>
    <w:rsid w:val="00A40079"/>
    <w:rsid w:val="00A40370"/>
    <w:rsid w:val="00A408D8"/>
    <w:rsid w:val="00A45B11"/>
    <w:rsid w:val="00A5312E"/>
    <w:rsid w:val="00A547CC"/>
    <w:rsid w:val="00A557FB"/>
    <w:rsid w:val="00A56EB5"/>
    <w:rsid w:val="00A61476"/>
    <w:rsid w:val="00A620F8"/>
    <w:rsid w:val="00A62FF5"/>
    <w:rsid w:val="00A64ADA"/>
    <w:rsid w:val="00A64E25"/>
    <w:rsid w:val="00A6758C"/>
    <w:rsid w:val="00A67DA0"/>
    <w:rsid w:val="00A67E12"/>
    <w:rsid w:val="00A70E33"/>
    <w:rsid w:val="00A72F47"/>
    <w:rsid w:val="00A86492"/>
    <w:rsid w:val="00A875EA"/>
    <w:rsid w:val="00A96B54"/>
    <w:rsid w:val="00AA4953"/>
    <w:rsid w:val="00AB0571"/>
    <w:rsid w:val="00AB37F3"/>
    <w:rsid w:val="00AB3970"/>
    <w:rsid w:val="00AB3FE2"/>
    <w:rsid w:val="00AB49CC"/>
    <w:rsid w:val="00AC0E8B"/>
    <w:rsid w:val="00AC3764"/>
    <w:rsid w:val="00AD380C"/>
    <w:rsid w:val="00AD4CD8"/>
    <w:rsid w:val="00AD62FD"/>
    <w:rsid w:val="00AD6757"/>
    <w:rsid w:val="00AD6FFC"/>
    <w:rsid w:val="00AE147B"/>
    <w:rsid w:val="00AE14A2"/>
    <w:rsid w:val="00AE2FE1"/>
    <w:rsid w:val="00AE6D49"/>
    <w:rsid w:val="00AF09DB"/>
    <w:rsid w:val="00AF275F"/>
    <w:rsid w:val="00AF45B2"/>
    <w:rsid w:val="00AF59B6"/>
    <w:rsid w:val="00B03451"/>
    <w:rsid w:val="00B035AD"/>
    <w:rsid w:val="00B101D6"/>
    <w:rsid w:val="00B131C3"/>
    <w:rsid w:val="00B14FFD"/>
    <w:rsid w:val="00B1545C"/>
    <w:rsid w:val="00B1721F"/>
    <w:rsid w:val="00B242C0"/>
    <w:rsid w:val="00B31DEA"/>
    <w:rsid w:val="00B33CD1"/>
    <w:rsid w:val="00B34F3C"/>
    <w:rsid w:val="00B3513F"/>
    <w:rsid w:val="00B4167A"/>
    <w:rsid w:val="00B42C70"/>
    <w:rsid w:val="00B447BE"/>
    <w:rsid w:val="00B461C9"/>
    <w:rsid w:val="00B51AB1"/>
    <w:rsid w:val="00B533E1"/>
    <w:rsid w:val="00B53560"/>
    <w:rsid w:val="00B53FEA"/>
    <w:rsid w:val="00B55F54"/>
    <w:rsid w:val="00B57FA3"/>
    <w:rsid w:val="00B648F5"/>
    <w:rsid w:val="00B6604B"/>
    <w:rsid w:val="00B71F8C"/>
    <w:rsid w:val="00B72B6C"/>
    <w:rsid w:val="00B73D9B"/>
    <w:rsid w:val="00B75CF0"/>
    <w:rsid w:val="00B76895"/>
    <w:rsid w:val="00B82F15"/>
    <w:rsid w:val="00B834C5"/>
    <w:rsid w:val="00B8669D"/>
    <w:rsid w:val="00B8704B"/>
    <w:rsid w:val="00B92FC4"/>
    <w:rsid w:val="00B9488D"/>
    <w:rsid w:val="00B94D94"/>
    <w:rsid w:val="00B9549F"/>
    <w:rsid w:val="00B96289"/>
    <w:rsid w:val="00BA7C41"/>
    <w:rsid w:val="00BB0FB1"/>
    <w:rsid w:val="00BC7458"/>
    <w:rsid w:val="00BC7A9D"/>
    <w:rsid w:val="00BD3AAB"/>
    <w:rsid w:val="00BD498F"/>
    <w:rsid w:val="00BF5B50"/>
    <w:rsid w:val="00C0114B"/>
    <w:rsid w:val="00C0126F"/>
    <w:rsid w:val="00C02135"/>
    <w:rsid w:val="00C03559"/>
    <w:rsid w:val="00C04C6C"/>
    <w:rsid w:val="00C070DD"/>
    <w:rsid w:val="00C10D8E"/>
    <w:rsid w:val="00C14098"/>
    <w:rsid w:val="00C20861"/>
    <w:rsid w:val="00C23FC5"/>
    <w:rsid w:val="00C258E3"/>
    <w:rsid w:val="00C273C7"/>
    <w:rsid w:val="00C304D2"/>
    <w:rsid w:val="00C34160"/>
    <w:rsid w:val="00C34E09"/>
    <w:rsid w:val="00C35563"/>
    <w:rsid w:val="00C4270B"/>
    <w:rsid w:val="00C43C78"/>
    <w:rsid w:val="00C44495"/>
    <w:rsid w:val="00C539C7"/>
    <w:rsid w:val="00C541AB"/>
    <w:rsid w:val="00C54803"/>
    <w:rsid w:val="00C54D8C"/>
    <w:rsid w:val="00C55721"/>
    <w:rsid w:val="00C603EC"/>
    <w:rsid w:val="00C60698"/>
    <w:rsid w:val="00C60CBA"/>
    <w:rsid w:val="00C673FD"/>
    <w:rsid w:val="00C67BEC"/>
    <w:rsid w:val="00C70139"/>
    <w:rsid w:val="00C7115D"/>
    <w:rsid w:val="00C71A86"/>
    <w:rsid w:val="00C72AE8"/>
    <w:rsid w:val="00C765AE"/>
    <w:rsid w:val="00C86E78"/>
    <w:rsid w:val="00C90180"/>
    <w:rsid w:val="00C9063C"/>
    <w:rsid w:val="00C9147C"/>
    <w:rsid w:val="00CA0C89"/>
    <w:rsid w:val="00CA67C3"/>
    <w:rsid w:val="00CB0960"/>
    <w:rsid w:val="00CB098B"/>
    <w:rsid w:val="00CB5663"/>
    <w:rsid w:val="00CB59C4"/>
    <w:rsid w:val="00CC012E"/>
    <w:rsid w:val="00CC2479"/>
    <w:rsid w:val="00CD3E9E"/>
    <w:rsid w:val="00CD4C79"/>
    <w:rsid w:val="00CD522B"/>
    <w:rsid w:val="00CE2318"/>
    <w:rsid w:val="00CE63D2"/>
    <w:rsid w:val="00CF07E4"/>
    <w:rsid w:val="00CF1576"/>
    <w:rsid w:val="00CF3895"/>
    <w:rsid w:val="00CF6D58"/>
    <w:rsid w:val="00D00AF2"/>
    <w:rsid w:val="00D078A9"/>
    <w:rsid w:val="00D11215"/>
    <w:rsid w:val="00D113BB"/>
    <w:rsid w:val="00D1172B"/>
    <w:rsid w:val="00D13008"/>
    <w:rsid w:val="00D13F4D"/>
    <w:rsid w:val="00D2053C"/>
    <w:rsid w:val="00D21A44"/>
    <w:rsid w:val="00D24B45"/>
    <w:rsid w:val="00D253A0"/>
    <w:rsid w:val="00D33A3C"/>
    <w:rsid w:val="00D3556E"/>
    <w:rsid w:val="00D3630E"/>
    <w:rsid w:val="00D37E9F"/>
    <w:rsid w:val="00D43ED1"/>
    <w:rsid w:val="00D50CEF"/>
    <w:rsid w:val="00D54DBE"/>
    <w:rsid w:val="00D55C6A"/>
    <w:rsid w:val="00D60132"/>
    <w:rsid w:val="00D60D1A"/>
    <w:rsid w:val="00D610B8"/>
    <w:rsid w:val="00D62954"/>
    <w:rsid w:val="00D6378D"/>
    <w:rsid w:val="00D640C8"/>
    <w:rsid w:val="00D6535D"/>
    <w:rsid w:val="00D679E3"/>
    <w:rsid w:val="00D7365B"/>
    <w:rsid w:val="00D755F9"/>
    <w:rsid w:val="00D77BC1"/>
    <w:rsid w:val="00D82762"/>
    <w:rsid w:val="00D83A30"/>
    <w:rsid w:val="00D843A8"/>
    <w:rsid w:val="00D870CD"/>
    <w:rsid w:val="00D87E4C"/>
    <w:rsid w:val="00D90D7E"/>
    <w:rsid w:val="00D9239F"/>
    <w:rsid w:val="00D93A51"/>
    <w:rsid w:val="00D961A8"/>
    <w:rsid w:val="00D96AC6"/>
    <w:rsid w:val="00D97729"/>
    <w:rsid w:val="00DA5448"/>
    <w:rsid w:val="00DA5892"/>
    <w:rsid w:val="00DA6547"/>
    <w:rsid w:val="00DB0B08"/>
    <w:rsid w:val="00DC1927"/>
    <w:rsid w:val="00DD0448"/>
    <w:rsid w:val="00DD068D"/>
    <w:rsid w:val="00DD27F0"/>
    <w:rsid w:val="00DD5ECE"/>
    <w:rsid w:val="00DD5F29"/>
    <w:rsid w:val="00DD618C"/>
    <w:rsid w:val="00DD6577"/>
    <w:rsid w:val="00DD7CD6"/>
    <w:rsid w:val="00DE4934"/>
    <w:rsid w:val="00DF0577"/>
    <w:rsid w:val="00DF317B"/>
    <w:rsid w:val="00DF49D6"/>
    <w:rsid w:val="00DF7C7D"/>
    <w:rsid w:val="00E00F5E"/>
    <w:rsid w:val="00E04901"/>
    <w:rsid w:val="00E04D2C"/>
    <w:rsid w:val="00E05FEC"/>
    <w:rsid w:val="00E0783F"/>
    <w:rsid w:val="00E200CF"/>
    <w:rsid w:val="00E23603"/>
    <w:rsid w:val="00E23F4B"/>
    <w:rsid w:val="00E2456D"/>
    <w:rsid w:val="00E270D7"/>
    <w:rsid w:val="00E30753"/>
    <w:rsid w:val="00E32146"/>
    <w:rsid w:val="00E324D4"/>
    <w:rsid w:val="00E355A1"/>
    <w:rsid w:val="00E46D58"/>
    <w:rsid w:val="00E513E3"/>
    <w:rsid w:val="00E54851"/>
    <w:rsid w:val="00E54A14"/>
    <w:rsid w:val="00E57C17"/>
    <w:rsid w:val="00E603EE"/>
    <w:rsid w:val="00E60906"/>
    <w:rsid w:val="00E62F1F"/>
    <w:rsid w:val="00E664B8"/>
    <w:rsid w:val="00E748DA"/>
    <w:rsid w:val="00E7511A"/>
    <w:rsid w:val="00E7747D"/>
    <w:rsid w:val="00E80F5D"/>
    <w:rsid w:val="00E816B6"/>
    <w:rsid w:val="00E81D9F"/>
    <w:rsid w:val="00E86583"/>
    <w:rsid w:val="00E87D4B"/>
    <w:rsid w:val="00E9309D"/>
    <w:rsid w:val="00E930B2"/>
    <w:rsid w:val="00E93C5B"/>
    <w:rsid w:val="00E94449"/>
    <w:rsid w:val="00EA2551"/>
    <w:rsid w:val="00EA43BF"/>
    <w:rsid w:val="00EB2C40"/>
    <w:rsid w:val="00EB3905"/>
    <w:rsid w:val="00EB5000"/>
    <w:rsid w:val="00EC3C03"/>
    <w:rsid w:val="00EC62D4"/>
    <w:rsid w:val="00ED1B28"/>
    <w:rsid w:val="00ED67F2"/>
    <w:rsid w:val="00EE50E7"/>
    <w:rsid w:val="00EF5398"/>
    <w:rsid w:val="00EF54D9"/>
    <w:rsid w:val="00F022EE"/>
    <w:rsid w:val="00F02362"/>
    <w:rsid w:val="00F0570B"/>
    <w:rsid w:val="00F07B9A"/>
    <w:rsid w:val="00F10FD4"/>
    <w:rsid w:val="00F1340E"/>
    <w:rsid w:val="00F258EA"/>
    <w:rsid w:val="00F31B8A"/>
    <w:rsid w:val="00F32CFE"/>
    <w:rsid w:val="00F33B74"/>
    <w:rsid w:val="00F34786"/>
    <w:rsid w:val="00F367EF"/>
    <w:rsid w:val="00F42C90"/>
    <w:rsid w:val="00F450A3"/>
    <w:rsid w:val="00F45165"/>
    <w:rsid w:val="00F50C47"/>
    <w:rsid w:val="00F51EA1"/>
    <w:rsid w:val="00F52990"/>
    <w:rsid w:val="00F56408"/>
    <w:rsid w:val="00F61A93"/>
    <w:rsid w:val="00F6333C"/>
    <w:rsid w:val="00F710BD"/>
    <w:rsid w:val="00F71C49"/>
    <w:rsid w:val="00F72819"/>
    <w:rsid w:val="00F739D9"/>
    <w:rsid w:val="00F742E6"/>
    <w:rsid w:val="00F74DCB"/>
    <w:rsid w:val="00F76354"/>
    <w:rsid w:val="00F769B2"/>
    <w:rsid w:val="00F87A4B"/>
    <w:rsid w:val="00F92A94"/>
    <w:rsid w:val="00F950B0"/>
    <w:rsid w:val="00F95405"/>
    <w:rsid w:val="00F96529"/>
    <w:rsid w:val="00F97159"/>
    <w:rsid w:val="00F97282"/>
    <w:rsid w:val="00FA58F2"/>
    <w:rsid w:val="00FA659A"/>
    <w:rsid w:val="00FB346D"/>
    <w:rsid w:val="00FC61B9"/>
    <w:rsid w:val="00FC6AF2"/>
    <w:rsid w:val="00FC6FAB"/>
    <w:rsid w:val="00FC77B1"/>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D0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1D5F30"/>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1D5F30"/>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1D5F30"/>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1D5F30"/>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1D5F30"/>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1D5F30"/>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1D5F30"/>
    <w:pPr>
      <w:spacing w:before="120" w:line="240" w:lineRule="auto"/>
      <w:outlineLvl w:val="5"/>
    </w:pPr>
    <w:rPr>
      <w:b/>
    </w:rPr>
  </w:style>
  <w:style w:type="paragraph" w:styleId="Heading7">
    <w:name w:val="heading 7"/>
    <w:aliases w:val="h7"/>
    <w:basedOn w:val="Normal"/>
    <w:next w:val="Normal"/>
    <w:qFormat/>
    <w:locked/>
    <w:rsid w:val="001D5F30"/>
    <w:pPr>
      <w:outlineLvl w:val="6"/>
    </w:pPr>
    <w:rPr>
      <w:b/>
      <w:szCs w:val="24"/>
    </w:rPr>
  </w:style>
  <w:style w:type="paragraph" w:styleId="Heading8">
    <w:name w:val="heading 8"/>
    <w:aliases w:val="h8"/>
    <w:basedOn w:val="Normal"/>
    <w:next w:val="Normal"/>
    <w:qFormat/>
    <w:locked/>
    <w:rsid w:val="001D5F30"/>
    <w:pPr>
      <w:outlineLvl w:val="7"/>
    </w:pPr>
    <w:rPr>
      <w:b/>
      <w:iCs/>
    </w:rPr>
  </w:style>
  <w:style w:type="paragraph" w:styleId="Heading9">
    <w:name w:val="heading 9"/>
    <w:aliases w:val="h9"/>
    <w:basedOn w:val="Normal"/>
    <w:next w:val="Normal"/>
    <w:qFormat/>
    <w:locked/>
    <w:rsid w:val="001D5F30"/>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1D5F30"/>
    <w:pPr>
      <w:spacing w:line="240" w:lineRule="auto"/>
    </w:pPr>
    <w:rPr>
      <w:color w:val="0000FF"/>
    </w:rPr>
  </w:style>
  <w:style w:type="paragraph" w:customStyle="1" w:styleId="Code">
    <w:name w:val="Code"/>
    <w:aliases w:val="c"/>
    <w:link w:val="CodeChar"/>
    <w:locked/>
    <w:rsid w:val="001D5F30"/>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1D5F30"/>
    <w:pPr>
      <w:ind w:left="720"/>
    </w:pPr>
  </w:style>
  <w:style w:type="paragraph" w:customStyle="1" w:styleId="TextinList2">
    <w:name w:val="Text in List 2"/>
    <w:aliases w:val="t2"/>
    <w:basedOn w:val="Normal"/>
    <w:rsid w:val="001D5F30"/>
    <w:pPr>
      <w:ind w:left="720"/>
    </w:pPr>
  </w:style>
  <w:style w:type="paragraph" w:customStyle="1" w:styleId="Label">
    <w:name w:val="Label"/>
    <w:aliases w:val="l"/>
    <w:basedOn w:val="Normal"/>
    <w:link w:val="LabelChar"/>
    <w:rsid w:val="001D5F30"/>
    <w:pPr>
      <w:keepNext/>
      <w:spacing w:before="240" w:line="240" w:lineRule="auto"/>
    </w:pPr>
    <w:rPr>
      <w:b/>
    </w:rPr>
  </w:style>
  <w:style w:type="paragraph" w:styleId="FootnoteText">
    <w:name w:val="footnote text"/>
    <w:aliases w:val="ft,Used by Word for text of Help footnotes"/>
    <w:basedOn w:val="Normal"/>
    <w:rsid w:val="001D5F30"/>
    <w:rPr>
      <w:color w:val="0000FF"/>
    </w:rPr>
  </w:style>
  <w:style w:type="paragraph" w:customStyle="1" w:styleId="NumberedList2">
    <w:name w:val="Numbered List 2"/>
    <w:aliases w:val="nl2"/>
    <w:basedOn w:val="ListNumber"/>
    <w:rsid w:val="001D5F30"/>
    <w:pPr>
      <w:numPr>
        <w:numId w:val="4"/>
      </w:numPr>
    </w:pPr>
  </w:style>
  <w:style w:type="paragraph" w:customStyle="1" w:styleId="Syntax">
    <w:name w:val="Syntax"/>
    <w:aliases w:val="s"/>
    <w:basedOn w:val="Normal"/>
    <w:locked/>
    <w:rsid w:val="001D5F30"/>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1D5F30"/>
    <w:rPr>
      <w:color w:val="0000FF"/>
      <w:vertAlign w:val="superscript"/>
    </w:rPr>
  </w:style>
  <w:style w:type="character" w:customStyle="1" w:styleId="CodeEmbedded">
    <w:name w:val="Code Embedded"/>
    <w:aliases w:val="ce"/>
    <w:basedOn w:val="DefaultParagraphFont"/>
    <w:rsid w:val="001D5F30"/>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1D5F30"/>
    <w:rPr>
      <w:b/>
      <w:szCs w:val="18"/>
    </w:rPr>
  </w:style>
  <w:style w:type="character" w:customStyle="1" w:styleId="LinkText">
    <w:name w:val="Link Text"/>
    <w:aliases w:val="lt"/>
    <w:basedOn w:val="DefaultParagraphFont"/>
    <w:rsid w:val="001D5F30"/>
    <w:rPr>
      <w:color w:val="0000FF"/>
      <w:szCs w:val="18"/>
      <w:u w:val="single"/>
    </w:rPr>
  </w:style>
  <w:style w:type="character" w:customStyle="1" w:styleId="LinkID">
    <w:name w:val="Link ID"/>
    <w:aliases w:val="lid"/>
    <w:basedOn w:val="DefaultParagraphFont"/>
    <w:rsid w:val="001D5F30"/>
    <w:rPr>
      <w:noProof/>
      <w:vanish/>
      <w:color w:val="0000FF"/>
      <w:szCs w:val="18"/>
      <w:u w:val="none"/>
      <w:bdr w:val="none" w:sz="0" w:space="0" w:color="auto"/>
      <w:shd w:val="clear" w:color="auto" w:fill="auto"/>
      <w:lang w:val="en-US"/>
    </w:rPr>
  </w:style>
  <w:style w:type="paragraph" w:customStyle="1" w:styleId="DSTOC1-0">
    <w:name w:val="DSTOC1-0"/>
    <w:basedOn w:val="Heading1"/>
    <w:rsid w:val="001D5F30"/>
    <w:pPr>
      <w:outlineLvl w:val="9"/>
    </w:pPr>
    <w:rPr>
      <w:bCs/>
    </w:rPr>
  </w:style>
  <w:style w:type="paragraph" w:customStyle="1" w:styleId="DSTOC2-0">
    <w:name w:val="DSTOC2-0"/>
    <w:basedOn w:val="Heading2"/>
    <w:rsid w:val="001D5F30"/>
    <w:pPr>
      <w:outlineLvl w:val="9"/>
    </w:pPr>
    <w:rPr>
      <w:bCs/>
      <w:iCs/>
    </w:rPr>
  </w:style>
  <w:style w:type="paragraph" w:customStyle="1" w:styleId="DSTOC3-0">
    <w:name w:val="DSTOC3-0"/>
    <w:basedOn w:val="Heading3"/>
    <w:rsid w:val="001D5F30"/>
    <w:pPr>
      <w:outlineLvl w:val="9"/>
    </w:pPr>
    <w:rPr>
      <w:bCs/>
    </w:rPr>
  </w:style>
  <w:style w:type="paragraph" w:customStyle="1" w:styleId="DSTOC4-0">
    <w:name w:val="DSTOC4-0"/>
    <w:basedOn w:val="Heading4"/>
    <w:rsid w:val="001D5F30"/>
    <w:pPr>
      <w:outlineLvl w:val="9"/>
    </w:pPr>
    <w:rPr>
      <w:bCs/>
    </w:rPr>
  </w:style>
  <w:style w:type="paragraph" w:customStyle="1" w:styleId="DSTOC5-0">
    <w:name w:val="DSTOC5-0"/>
    <w:basedOn w:val="Heading5"/>
    <w:rsid w:val="001D5F30"/>
    <w:pPr>
      <w:outlineLvl w:val="9"/>
    </w:pPr>
    <w:rPr>
      <w:bCs/>
      <w:iCs/>
    </w:rPr>
  </w:style>
  <w:style w:type="paragraph" w:customStyle="1" w:styleId="DSTOC6-0">
    <w:name w:val="DSTOC6-0"/>
    <w:basedOn w:val="Heading6"/>
    <w:rsid w:val="001D5F30"/>
    <w:pPr>
      <w:outlineLvl w:val="9"/>
    </w:pPr>
    <w:rPr>
      <w:bCs/>
    </w:rPr>
  </w:style>
  <w:style w:type="paragraph" w:customStyle="1" w:styleId="DSTOC7-0">
    <w:name w:val="DSTOC7-0"/>
    <w:basedOn w:val="Heading7"/>
    <w:rsid w:val="001D5F30"/>
    <w:pPr>
      <w:outlineLvl w:val="9"/>
    </w:pPr>
  </w:style>
  <w:style w:type="paragraph" w:customStyle="1" w:styleId="DSTOC8-0">
    <w:name w:val="DSTOC8-0"/>
    <w:basedOn w:val="Heading8"/>
    <w:rsid w:val="001D5F30"/>
    <w:pPr>
      <w:outlineLvl w:val="9"/>
    </w:pPr>
  </w:style>
  <w:style w:type="paragraph" w:customStyle="1" w:styleId="DSTOC9-0">
    <w:name w:val="DSTOC9-0"/>
    <w:basedOn w:val="Heading9"/>
    <w:rsid w:val="001D5F30"/>
    <w:pPr>
      <w:outlineLvl w:val="9"/>
    </w:pPr>
  </w:style>
  <w:style w:type="paragraph" w:customStyle="1" w:styleId="DSTOC1-1">
    <w:name w:val="DSTOC1-1"/>
    <w:basedOn w:val="Heading1"/>
    <w:rsid w:val="001D5F30"/>
    <w:pPr>
      <w:outlineLvl w:val="1"/>
    </w:pPr>
    <w:rPr>
      <w:bCs/>
    </w:rPr>
  </w:style>
  <w:style w:type="paragraph" w:customStyle="1" w:styleId="DSTOC1-2">
    <w:name w:val="DSTOC1-2"/>
    <w:basedOn w:val="Heading2"/>
    <w:rsid w:val="001D5F30"/>
  </w:style>
  <w:style w:type="paragraph" w:customStyle="1" w:styleId="DSTOC1-3">
    <w:name w:val="DSTOC1-3"/>
    <w:basedOn w:val="Heading3"/>
    <w:rsid w:val="001D5F30"/>
  </w:style>
  <w:style w:type="paragraph" w:customStyle="1" w:styleId="DSTOC1-4">
    <w:name w:val="DSTOC1-4"/>
    <w:basedOn w:val="Heading4"/>
    <w:rsid w:val="001D5F30"/>
  </w:style>
  <w:style w:type="paragraph" w:customStyle="1" w:styleId="DSTOC1-5">
    <w:name w:val="DSTOC1-5"/>
    <w:basedOn w:val="Heading5"/>
    <w:rsid w:val="001D5F30"/>
  </w:style>
  <w:style w:type="paragraph" w:customStyle="1" w:styleId="DSTOC1-6">
    <w:name w:val="DSTOC1-6"/>
    <w:basedOn w:val="Heading6"/>
    <w:rsid w:val="001D5F30"/>
  </w:style>
  <w:style w:type="paragraph" w:customStyle="1" w:styleId="DSTOC1-7">
    <w:name w:val="DSTOC1-7"/>
    <w:basedOn w:val="Heading7"/>
    <w:rsid w:val="001D5F30"/>
  </w:style>
  <w:style w:type="paragraph" w:customStyle="1" w:styleId="DSTOC1-8">
    <w:name w:val="DSTOC1-8"/>
    <w:basedOn w:val="Heading8"/>
    <w:rsid w:val="001D5F30"/>
  </w:style>
  <w:style w:type="paragraph" w:customStyle="1" w:styleId="DSTOC1-9">
    <w:name w:val="DSTOC1-9"/>
    <w:basedOn w:val="Heading9"/>
    <w:rsid w:val="001D5F30"/>
  </w:style>
  <w:style w:type="paragraph" w:customStyle="1" w:styleId="DSTOC2-2">
    <w:name w:val="DSTOC2-2"/>
    <w:basedOn w:val="Heading2"/>
    <w:rsid w:val="001D5F30"/>
    <w:pPr>
      <w:outlineLvl w:val="2"/>
    </w:pPr>
    <w:rPr>
      <w:bCs/>
      <w:iCs/>
    </w:rPr>
  </w:style>
  <w:style w:type="paragraph" w:customStyle="1" w:styleId="DSTOC2-3">
    <w:name w:val="DSTOC2-3"/>
    <w:basedOn w:val="DSTOC1-3"/>
    <w:rsid w:val="001D5F30"/>
  </w:style>
  <w:style w:type="paragraph" w:customStyle="1" w:styleId="DSTOC2-4">
    <w:name w:val="DSTOC2-4"/>
    <w:basedOn w:val="DSTOC1-4"/>
    <w:rsid w:val="001D5F30"/>
  </w:style>
  <w:style w:type="paragraph" w:customStyle="1" w:styleId="DSTOC2-5">
    <w:name w:val="DSTOC2-5"/>
    <w:basedOn w:val="DSTOC1-5"/>
    <w:rsid w:val="001D5F30"/>
  </w:style>
  <w:style w:type="paragraph" w:customStyle="1" w:styleId="DSTOC2-6">
    <w:name w:val="DSTOC2-6"/>
    <w:basedOn w:val="DSTOC1-6"/>
    <w:rsid w:val="001D5F30"/>
  </w:style>
  <w:style w:type="paragraph" w:customStyle="1" w:styleId="DSTOC2-7">
    <w:name w:val="DSTOC2-7"/>
    <w:basedOn w:val="DSTOC1-7"/>
    <w:rsid w:val="001D5F30"/>
  </w:style>
  <w:style w:type="paragraph" w:customStyle="1" w:styleId="DSTOC2-8">
    <w:name w:val="DSTOC2-8"/>
    <w:basedOn w:val="DSTOC1-8"/>
    <w:rsid w:val="001D5F30"/>
  </w:style>
  <w:style w:type="paragraph" w:customStyle="1" w:styleId="DSTOC2-9">
    <w:name w:val="DSTOC2-9"/>
    <w:basedOn w:val="DSTOC1-9"/>
    <w:rsid w:val="001D5F30"/>
  </w:style>
  <w:style w:type="paragraph" w:customStyle="1" w:styleId="DSTOC3-3">
    <w:name w:val="DSTOC3-3"/>
    <w:basedOn w:val="Heading3"/>
    <w:rsid w:val="001D5F30"/>
    <w:pPr>
      <w:outlineLvl w:val="3"/>
    </w:pPr>
    <w:rPr>
      <w:bCs/>
    </w:rPr>
  </w:style>
  <w:style w:type="paragraph" w:customStyle="1" w:styleId="DSTOC3-4">
    <w:name w:val="DSTOC3-4"/>
    <w:basedOn w:val="DSTOC2-4"/>
    <w:rsid w:val="001D5F30"/>
  </w:style>
  <w:style w:type="paragraph" w:customStyle="1" w:styleId="DSTOC3-5">
    <w:name w:val="DSTOC3-5"/>
    <w:basedOn w:val="DSTOC2-5"/>
    <w:rsid w:val="001D5F30"/>
  </w:style>
  <w:style w:type="paragraph" w:customStyle="1" w:styleId="DSTOC3-6">
    <w:name w:val="DSTOC3-6"/>
    <w:basedOn w:val="DSTOC2-6"/>
    <w:rsid w:val="001D5F30"/>
  </w:style>
  <w:style w:type="paragraph" w:customStyle="1" w:styleId="DSTOC3-7">
    <w:name w:val="DSTOC3-7"/>
    <w:basedOn w:val="DSTOC2-7"/>
    <w:rsid w:val="001D5F30"/>
  </w:style>
  <w:style w:type="paragraph" w:customStyle="1" w:styleId="DSTOC3-8">
    <w:name w:val="DSTOC3-8"/>
    <w:basedOn w:val="DSTOC2-8"/>
    <w:rsid w:val="001D5F30"/>
  </w:style>
  <w:style w:type="paragraph" w:customStyle="1" w:styleId="DSTOC3-9">
    <w:name w:val="DSTOC3-9"/>
    <w:basedOn w:val="DSTOC2-9"/>
    <w:rsid w:val="001D5F30"/>
  </w:style>
  <w:style w:type="paragraph" w:customStyle="1" w:styleId="DSTOC4-4">
    <w:name w:val="DSTOC4-4"/>
    <w:basedOn w:val="Heading4"/>
    <w:rsid w:val="001D5F30"/>
    <w:pPr>
      <w:outlineLvl w:val="4"/>
    </w:pPr>
    <w:rPr>
      <w:bCs/>
    </w:rPr>
  </w:style>
  <w:style w:type="paragraph" w:customStyle="1" w:styleId="DSTOC4-5">
    <w:name w:val="DSTOC4-5"/>
    <w:basedOn w:val="DSTOC3-5"/>
    <w:rsid w:val="001D5F30"/>
  </w:style>
  <w:style w:type="paragraph" w:customStyle="1" w:styleId="DSTOC4-6">
    <w:name w:val="DSTOC4-6"/>
    <w:basedOn w:val="DSTOC3-6"/>
    <w:rsid w:val="001D5F30"/>
  </w:style>
  <w:style w:type="paragraph" w:customStyle="1" w:styleId="DSTOC4-7">
    <w:name w:val="DSTOC4-7"/>
    <w:basedOn w:val="DSTOC3-7"/>
    <w:rsid w:val="001D5F30"/>
  </w:style>
  <w:style w:type="paragraph" w:customStyle="1" w:styleId="DSTOC4-8">
    <w:name w:val="DSTOC4-8"/>
    <w:basedOn w:val="DSTOC3-8"/>
    <w:rsid w:val="001D5F30"/>
  </w:style>
  <w:style w:type="paragraph" w:customStyle="1" w:styleId="DSTOC4-9">
    <w:name w:val="DSTOC4-9"/>
    <w:basedOn w:val="DSTOC3-9"/>
    <w:rsid w:val="001D5F30"/>
  </w:style>
  <w:style w:type="paragraph" w:customStyle="1" w:styleId="DSTOC5-5">
    <w:name w:val="DSTOC5-5"/>
    <w:basedOn w:val="Heading5"/>
    <w:rsid w:val="001D5F30"/>
    <w:pPr>
      <w:outlineLvl w:val="5"/>
    </w:pPr>
    <w:rPr>
      <w:bCs/>
      <w:iCs/>
    </w:rPr>
  </w:style>
  <w:style w:type="paragraph" w:customStyle="1" w:styleId="DSTOC5-6">
    <w:name w:val="DSTOC5-6"/>
    <w:basedOn w:val="DSTOC4-6"/>
    <w:rsid w:val="001D5F30"/>
  </w:style>
  <w:style w:type="paragraph" w:customStyle="1" w:styleId="DSTOC5-7">
    <w:name w:val="DSTOC5-7"/>
    <w:basedOn w:val="DSTOC4-7"/>
    <w:rsid w:val="001D5F30"/>
  </w:style>
  <w:style w:type="paragraph" w:customStyle="1" w:styleId="DSTOC5-8">
    <w:name w:val="DSTOC5-8"/>
    <w:basedOn w:val="DSTOC4-8"/>
    <w:rsid w:val="001D5F30"/>
  </w:style>
  <w:style w:type="paragraph" w:customStyle="1" w:styleId="DSTOC5-9">
    <w:name w:val="DSTOC5-9"/>
    <w:basedOn w:val="DSTOC4-9"/>
    <w:rsid w:val="001D5F30"/>
  </w:style>
  <w:style w:type="paragraph" w:customStyle="1" w:styleId="DSTOC6-6">
    <w:name w:val="DSTOC6-6"/>
    <w:basedOn w:val="Heading6"/>
    <w:rsid w:val="001D5F30"/>
    <w:pPr>
      <w:outlineLvl w:val="6"/>
    </w:pPr>
    <w:rPr>
      <w:bCs/>
    </w:rPr>
  </w:style>
  <w:style w:type="paragraph" w:customStyle="1" w:styleId="DSTOC6-7">
    <w:name w:val="DSTOC6-7"/>
    <w:basedOn w:val="DSTOC5-7"/>
    <w:rsid w:val="001D5F30"/>
  </w:style>
  <w:style w:type="paragraph" w:customStyle="1" w:styleId="DSTOC6-8">
    <w:name w:val="DSTOC6-8"/>
    <w:basedOn w:val="DSTOC5-8"/>
    <w:rsid w:val="001D5F30"/>
  </w:style>
  <w:style w:type="paragraph" w:customStyle="1" w:styleId="DSTOC6-9">
    <w:name w:val="DSTOC6-9"/>
    <w:basedOn w:val="DSTOC5-9"/>
    <w:rsid w:val="001D5F30"/>
  </w:style>
  <w:style w:type="paragraph" w:customStyle="1" w:styleId="DSTOC7-7">
    <w:name w:val="DSTOC7-7"/>
    <w:basedOn w:val="Heading7"/>
    <w:rsid w:val="001D5F30"/>
    <w:pPr>
      <w:outlineLvl w:val="7"/>
    </w:pPr>
  </w:style>
  <w:style w:type="paragraph" w:customStyle="1" w:styleId="DSTOC7-8">
    <w:name w:val="DSTOC7-8"/>
    <w:basedOn w:val="DSTOC6-8"/>
    <w:rsid w:val="001D5F30"/>
  </w:style>
  <w:style w:type="paragraph" w:customStyle="1" w:styleId="DSTOC7-9">
    <w:name w:val="DSTOC7-9"/>
    <w:basedOn w:val="DSTOC6-9"/>
    <w:rsid w:val="001D5F30"/>
  </w:style>
  <w:style w:type="paragraph" w:customStyle="1" w:styleId="DSTOC8-8">
    <w:name w:val="DSTOC8-8"/>
    <w:basedOn w:val="Heading8"/>
    <w:rsid w:val="001D5F30"/>
    <w:pPr>
      <w:outlineLvl w:val="8"/>
    </w:pPr>
  </w:style>
  <w:style w:type="paragraph" w:customStyle="1" w:styleId="DSTOC8-9">
    <w:name w:val="DSTOC8-9"/>
    <w:basedOn w:val="DSTOC7-9"/>
    <w:rsid w:val="001D5F30"/>
  </w:style>
  <w:style w:type="paragraph" w:customStyle="1" w:styleId="DSTOC9-9">
    <w:name w:val="DSTOC9-9"/>
    <w:basedOn w:val="Heading9"/>
    <w:rsid w:val="001D5F30"/>
    <w:pPr>
      <w:outlineLvl w:val="9"/>
    </w:pPr>
  </w:style>
  <w:style w:type="paragraph" w:customStyle="1" w:styleId="TableSpacing">
    <w:name w:val="Table Spacing"/>
    <w:aliases w:val="ts"/>
    <w:basedOn w:val="Normal"/>
    <w:next w:val="Normal"/>
    <w:rsid w:val="001D5F30"/>
    <w:pPr>
      <w:spacing w:before="80" w:after="80" w:line="240" w:lineRule="auto"/>
    </w:pPr>
    <w:rPr>
      <w:sz w:val="8"/>
      <w:szCs w:val="8"/>
    </w:rPr>
  </w:style>
  <w:style w:type="paragraph" w:customStyle="1" w:styleId="AlertLabel">
    <w:name w:val="Alert Label"/>
    <w:aliases w:val="al"/>
    <w:basedOn w:val="Normal"/>
    <w:rsid w:val="001D5F30"/>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1D5F30"/>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1D5F30"/>
    <w:pPr>
      <w:ind w:left="720"/>
    </w:pPr>
  </w:style>
  <w:style w:type="paragraph" w:customStyle="1" w:styleId="LabelinList1">
    <w:name w:val="Label in List 1"/>
    <w:aliases w:val="l1"/>
    <w:basedOn w:val="Label"/>
    <w:next w:val="TextinList1"/>
    <w:link w:val="LabelinList1Char"/>
    <w:rsid w:val="001D5F30"/>
    <w:pPr>
      <w:ind w:left="360"/>
    </w:pPr>
  </w:style>
  <w:style w:type="paragraph" w:customStyle="1" w:styleId="TextinList1">
    <w:name w:val="Text in List 1"/>
    <w:aliases w:val="t1"/>
    <w:basedOn w:val="Normal"/>
    <w:rsid w:val="001D5F30"/>
    <w:pPr>
      <w:ind w:left="360"/>
    </w:pPr>
  </w:style>
  <w:style w:type="paragraph" w:customStyle="1" w:styleId="AlertLabelinList1">
    <w:name w:val="Alert Label in List 1"/>
    <w:aliases w:val="al1"/>
    <w:basedOn w:val="AlertLabel"/>
    <w:rsid w:val="001D5F30"/>
    <w:pPr>
      <w:framePr w:wrap="notBeside"/>
      <w:ind w:left="360"/>
    </w:pPr>
  </w:style>
  <w:style w:type="paragraph" w:customStyle="1" w:styleId="FigureinList1">
    <w:name w:val="Figure in List 1"/>
    <w:aliases w:val="fig1"/>
    <w:basedOn w:val="Figure"/>
    <w:next w:val="TextinList1"/>
    <w:rsid w:val="001D5F30"/>
    <w:pPr>
      <w:ind w:left="360"/>
    </w:pPr>
  </w:style>
  <w:style w:type="paragraph" w:styleId="Footer">
    <w:name w:val="footer"/>
    <w:aliases w:val="f"/>
    <w:basedOn w:val="Header"/>
    <w:rsid w:val="001D5F30"/>
    <w:rPr>
      <w:b w:val="0"/>
    </w:rPr>
  </w:style>
  <w:style w:type="paragraph" w:styleId="Header">
    <w:name w:val="header"/>
    <w:aliases w:val="h"/>
    <w:basedOn w:val="Normal"/>
    <w:rsid w:val="001D5F30"/>
    <w:pPr>
      <w:spacing w:after="240"/>
      <w:jc w:val="right"/>
    </w:pPr>
    <w:rPr>
      <w:rFonts w:eastAsia="PMingLiU"/>
      <w:b/>
    </w:rPr>
  </w:style>
  <w:style w:type="paragraph" w:customStyle="1" w:styleId="AlertText">
    <w:name w:val="Alert Text"/>
    <w:aliases w:val="at"/>
    <w:basedOn w:val="Normal"/>
    <w:rsid w:val="001D5F30"/>
    <w:pPr>
      <w:ind w:left="360" w:right="360"/>
    </w:pPr>
  </w:style>
  <w:style w:type="paragraph" w:customStyle="1" w:styleId="AlertTextinList1">
    <w:name w:val="Alert Text in List 1"/>
    <w:aliases w:val="at1"/>
    <w:basedOn w:val="AlertText"/>
    <w:rsid w:val="001D5F30"/>
    <w:pPr>
      <w:ind w:left="720"/>
    </w:pPr>
  </w:style>
  <w:style w:type="paragraph" w:customStyle="1" w:styleId="AlertTextinList2">
    <w:name w:val="Alert Text in List 2"/>
    <w:aliases w:val="at2"/>
    <w:basedOn w:val="AlertText"/>
    <w:rsid w:val="001D5F30"/>
    <w:pPr>
      <w:ind w:left="1080"/>
    </w:pPr>
  </w:style>
  <w:style w:type="paragraph" w:customStyle="1" w:styleId="BulletedList1">
    <w:name w:val="Bulleted List 1"/>
    <w:aliases w:val="bl1"/>
    <w:basedOn w:val="ListBullet"/>
    <w:rsid w:val="001D5F30"/>
    <w:pPr>
      <w:numPr>
        <w:numId w:val="1"/>
      </w:numPr>
    </w:pPr>
  </w:style>
  <w:style w:type="paragraph" w:customStyle="1" w:styleId="BulletedList2">
    <w:name w:val="Bulleted List 2"/>
    <w:aliases w:val="bl2"/>
    <w:basedOn w:val="ListBullet"/>
    <w:link w:val="BulletedList2Char"/>
    <w:rsid w:val="001D5F30"/>
    <w:pPr>
      <w:numPr>
        <w:numId w:val="3"/>
      </w:numPr>
    </w:pPr>
  </w:style>
  <w:style w:type="paragraph" w:customStyle="1" w:styleId="DefinedTerm">
    <w:name w:val="Defined Term"/>
    <w:aliases w:val="dt"/>
    <w:basedOn w:val="Normal"/>
    <w:rsid w:val="001D5F30"/>
    <w:pPr>
      <w:keepNext/>
      <w:spacing w:before="120" w:after="0" w:line="220" w:lineRule="exact"/>
      <w:ind w:right="1440"/>
    </w:pPr>
    <w:rPr>
      <w:b/>
      <w:sz w:val="18"/>
      <w:szCs w:val="18"/>
    </w:rPr>
  </w:style>
  <w:style w:type="paragraph" w:styleId="DocumentMap">
    <w:name w:val="Document Map"/>
    <w:basedOn w:val="Normal"/>
    <w:rsid w:val="001D5F30"/>
    <w:pPr>
      <w:shd w:val="clear" w:color="auto" w:fill="FFFF00"/>
    </w:pPr>
    <w:rPr>
      <w:rFonts w:ascii="Tahoma" w:hAnsi="Tahoma" w:cs="Tahoma"/>
    </w:rPr>
  </w:style>
  <w:style w:type="paragraph" w:customStyle="1" w:styleId="NumberedList1">
    <w:name w:val="Numbered List 1"/>
    <w:aliases w:val="nl1"/>
    <w:basedOn w:val="ListNumber"/>
    <w:rsid w:val="001D5F30"/>
    <w:pPr>
      <w:numPr>
        <w:numId w:val="2"/>
      </w:numPr>
    </w:pPr>
  </w:style>
  <w:style w:type="table" w:customStyle="1" w:styleId="ProcedureTable">
    <w:name w:val="Procedure Table"/>
    <w:aliases w:val="pt"/>
    <w:basedOn w:val="TableNormal"/>
    <w:rsid w:val="001D5F30"/>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1D5F30"/>
    <w:rPr>
      <w:color w:val="auto"/>
      <w:szCs w:val="18"/>
      <w:u w:val="single"/>
    </w:rPr>
  </w:style>
  <w:style w:type="paragraph" w:styleId="IndexHeading">
    <w:name w:val="index heading"/>
    <w:aliases w:val="ih"/>
    <w:basedOn w:val="Heading1"/>
    <w:next w:val="Index1"/>
    <w:rsid w:val="001D5F30"/>
    <w:pPr>
      <w:spacing w:line="300" w:lineRule="exact"/>
      <w:outlineLvl w:val="7"/>
    </w:pPr>
    <w:rPr>
      <w:sz w:val="26"/>
    </w:rPr>
  </w:style>
  <w:style w:type="paragraph" w:styleId="Index1">
    <w:name w:val="index 1"/>
    <w:aliases w:val="idx1"/>
    <w:basedOn w:val="Normal"/>
    <w:rsid w:val="001D5F30"/>
    <w:pPr>
      <w:spacing w:line="220" w:lineRule="exact"/>
      <w:ind w:left="180" w:hanging="180"/>
    </w:pPr>
  </w:style>
  <w:style w:type="table" w:customStyle="1" w:styleId="CodeSection">
    <w:name w:val="Code Section"/>
    <w:aliases w:val="cs"/>
    <w:basedOn w:val="TableNormal"/>
    <w:rsid w:val="001D5F30"/>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1D5F30"/>
    <w:pPr>
      <w:spacing w:before="180" w:after="0"/>
      <w:ind w:left="187" w:hanging="187"/>
    </w:pPr>
  </w:style>
  <w:style w:type="paragraph" w:styleId="TOC2">
    <w:name w:val="toc 2"/>
    <w:aliases w:val="toc2"/>
    <w:basedOn w:val="Normal"/>
    <w:next w:val="Normal"/>
    <w:uiPriority w:val="39"/>
    <w:rsid w:val="001D5F30"/>
    <w:pPr>
      <w:spacing w:before="0" w:after="0"/>
      <w:ind w:left="374" w:hanging="187"/>
    </w:pPr>
  </w:style>
  <w:style w:type="paragraph" w:styleId="TOC3">
    <w:name w:val="toc 3"/>
    <w:aliases w:val="toc3"/>
    <w:basedOn w:val="Normal"/>
    <w:next w:val="Normal"/>
    <w:uiPriority w:val="39"/>
    <w:rsid w:val="001D5F30"/>
    <w:pPr>
      <w:spacing w:before="0" w:after="0"/>
      <w:ind w:left="561" w:hanging="187"/>
    </w:pPr>
  </w:style>
  <w:style w:type="paragraph" w:styleId="TOC4">
    <w:name w:val="toc 4"/>
    <w:aliases w:val="toc4"/>
    <w:basedOn w:val="Normal"/>
    <w:next w:val="Normal"/>
    <w:rsid w:val="001D5F30"/>
    <w:pPr>
      <w:spacing w:before="0" w:after="0"/>
      <w:ind w:left="749" w:hanging="187"/>
    </w:pPr>
  </w:style>
  <w:style w:type="paragraph" w:styleId="Index2">
    <w:name w:val="index 2"/>
    <w:aliases w:val="idx2"/>
    <w:basedOn w:val="Index1"/>
    <w:rsid w:val="001D5F30"/>
    <w:pPr>
      <w:ind w:left="540"/>
    </w:pPr>
  </w:style>
  <w:style w:type="paragraph" w:styleId="Index3">
    <w:name w:val="index 3"/>
    <w:aliases w:val="idx3"/>
    <w:basedOn w:val="Index1"/>
    <w:rsid w:val="001D5F30"/>
    <w:pPr>
      <w:ind w:left="900"/>
    </w:pPr>
  </w:style>
  <w:style w:type="character" w:customStyle="1" w:styleId="Bold">
    <w:name w:val="Bold"/>
    <w:aliases w:val="b"/>
    <w:basedOn w:val="DefaultParagraphFont"/>
    <w:rsid w:val="001D5F30"/>
    <w:rPr>
      <w:b/>
      <w:szCs w:val="18"/>
    </w:rPr>
  </w:style>
  <w:style w:type="character" w:customStyle="1" w:styleId="MultilanguageMarkerAuto">
    <w:name w:val="Multilanguage Marker Auto"/>
    <w:aliases w:val="mma"/>
    <w:basedOn w:val="DefaultParagraphFont"/>
    <w:locked/>
    <w:rsid w:val="001D5F30"/>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1D5F30"/>
    <w:rPr>
      <w:b/>
      <w:i/>
      <w:color w:val="auto"/>
      <w:szCs w:val="18"/>
    </w:rPr>
  </w:style>
  <w:style w:type="paragraph" w:customStyle="1" w:styleId="MultilanguageMarkerExplicitBegin">
    <w:name w:val="Multilanguage Marker Explicit Begin"/>
    <w:aliases w:val="mmeb"/>
    <w:basedOn w:val="Normal"/>
    <w:next w:val="Normal"/>
    <w:locked/>
    <w:rsid w:val="001D5F30"/>
    <w:rPr>
      <w:noProof/>
      <w:color w:val="C0C0C0"/>
    </w:rPr>
  </w:style>
  <w:style w:type="paragraph" w:customStyle="1" w:styleId="MultilanguageMarkerExplicitEnd">
    <w:name w:val="Multilanguage Marker Explicit End"/>
    <w:aliases w:val="mmee"/>
    <w:basedOn w:val="MultilanguageMarkerExplicitBegin"/>
    <w:next w:val="Normal"/>
    <w:locked/>
    <w:rsid w:val="001D5F30"/>
  </w:style>
  <w:style w:type="paragraph" w:customStyle="1" w:styleId="CodeReferenceinList1">
    <w:name w:val="Code Reference in List 1"/>
    <w:aliases w:val="cref1"/>
    <w:basedOn w:val="Normal"/>
    <w:locked/>
    <w:rsid w:val="001D5F30"/>
    <w:rPr>
      <w:color w:val="C0C0C0"/>
    </w:rPr>
  </w:style>
  <w:style w:type="character" w:styleId="CommentReference">
    <w:name w:val="annotation reference"/>
    <w:aliases w:val="cr,Used by Word to flag author queries"/>
    <w:basedOn w:val="DefaultParagraphFont"/>
    <w:rsid w:val="001D5F30"/>
    <w:rPr>
      <w:szCs w:val="16"/>
    </w:rPr>
  </w:style>
  <w:style w:type="paragraph" w:styleId="CommentText">
    <w:name w:val="annotation text"/>
    <w:aliases w:val="ct,Used by Word for text of author queries"/>
    <w:basedOn w:val="Normal"/>
    <w:rsid w:val="001D5F30"/>
  </w:style>
  <w:style w:type="character" w:customStyle="1" w:styleId="Italic">
    <w:name w:val="Italic"/>
    <w:aliases w:val="i"/>
    <w:basedOn w:val="DefaultParagraphFont"/>
    <w:rsid w:val="001D5F30"/>
    <w:rPr>
      <w:i/>
      <w:color w:val="auto"/>
      <w:szCs w:val="18"/>
    </w:rPr>
  </w:style>
  <w:style w:type="paragraph" w:customStyle="1" w:styleId="CodeReferenceinList2">
    <w:name w:val="Code Reference in List 2"/>
    <w:aliases w:val="cref2"/>
    <w:basedOn w:val="CodeReferenceinList1"/>
    <w:locked/>
    <w:rsid w:val="001D5F30"/>
    <w:pPr>
      <w:ind w:left="720"/>
    </w:pPr>
  </w:style>
  <w:style w:type="character" w:customStyle="1" w:styleId="Subscript">
    <w:name w:val="Subscript"/>
    <w:aliases w:val="sub"/>
    <w:basedOn w:val="DefaultParagraphFont"/>
    <w:rsid w:val="001D5F30"/>
    <w:rPr>
      <w:color w:val="auto"/>
      <w:szCs w:val="18"/>
      <w:u w:val="none"/>
      <w:vertAlign w:val="subscript"/>
    </w:rPr>
  </w:style>
  <w:style w:type="character" w:customStyle="1" w:styleId="Superscript">
    <w:name w:val="Superscript"/>
    <w:aliases w:val="sup"/>
    <w:basedOn w:val="DefaultParagraphFont"/>
    <w:rsid w:val="001D5F30"/>
    <w:rPr>
      <w:color w:val="auto"/>
      <w:szCs w:val="18"/>
      <w:u w:val="none"/>
      <w:vertAlign w:val="superscript"/>
    </w:rPr>
  </w:style>
  <w:style w:type="table" w:customStyle="1" w:styleId="TablewithHeader">
    <w:name w:val="Table with Header"/>
    <w:aliases w:val="twh"/>
    <w:basedOn w:val="TablewithoutHeader"/>
    <w:rsid w:val="001D5F30"/>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1D5F30"/>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1D5F30"/>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1D5F30"/>
    <w:rPr>
      <w:b/>
      <w:bCs/>
    </w:rPr>
  </w:style>
  <w:style w:type="paragraph" w:styleId="BalloonText">
    <w:name w:val="Balloon Text"/>
    <w:basedOn w:val="Normal"/>
    <w:rsid w:val="001D5F30"/>
    <w:rPr>
      <w:rFonts w:ascii="Tahoma" w:hAnsi="Tahoma" w:cs="Tahoma"/>
      <w:sz w:val="16"/>
      <w:szCs w:val="16"/>
    </w:rPr>
  </w:style>
  <w:style w:type="character" w:customStyle="1" w:styleId="UI">
    <w:name w:val="UI"/>
    <w:aliases w:val="ui"/>
    <w:basedOn w:val="DefaultParagraphFont"/>
    <w:rsid w:val="001D5F30"/>
    <w:rPr>
      <w:b/>
      <w:color w:val="auto"/>
      <w:szCs w:val="18"/>
      <w:u w:val="none"/>
    </w:rPr>
  </w:style>
  <w:style w:type="character" w:customStyle="1" w:styleId="ParameterReference">
    <w:name w:val="Parameter Reference"/>
    <w:aliases w:val="pr"/>
    <w:basedOn w:val="DefaultParagraphFont"/>
    <w:locked/>
    <w:rsid w:val="001D5F30"/>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1D5F30"/>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1D5F30"/>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1D5F30"/>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1D5F30"/>
    <w:rPr>
      <w:noProof/>
      <w:color w:val="C0C0C0"/>
      <w:kern w:val="0"/>
    </w:rPr>
  </w:style>
  <w:style w:type="character" w:customStyle="1" w:styleId="LegacyLinkText">
    <w:name w:val="Legacy Link Text"/>
    <w:aliases w:val="llt"/>
    <w:basedOn w:val="LinkText"/>
    <w:rsid w:val="001D5F30"/>
    <w:rPr>
      <w:color w:val="0000FF"/>
      <w:szCs w:val="18"/>
      <w:u w:val="single"/>
    </w:rPr>
  </w:style>
  <w:style w:type="paragraph" w:customStyle="1" w:styleId="DefinedTerminList1">
    <w:name w:val="Defined Term in List 1"/>
    <w:aliases w:val="dt1"/>
    <w:basedOn w:val="DefinedTerm"/>
    <w:rsid w:val="001D5F30"/>
    <w:pPr>
      <w:ind w:left="360"/>
    </w:pPr>
  </w:style>
  <w:style w:type="paragraph" w:customStyle="1" w:styleId="DefinedTerminList2">
    <w:name w:val="Defined Term in List 2"/>
    <w:aliases w:val="dt2"/>
    <w:basedOn w:val="DefinedTerm"/>
    <w:rsid w:val="001D5F30"/>
    <w:pPr>
      <w:ind w:left="720"/>
    </w:pPr>
  </w:style>
  <w:style w:type="paragraph" w:customStyle="1" w:styleId="TableSpacinginList1">
    <w:name w:val="Table Spacing in List 1"/>
    <w:aliases w:val="ts1"/>
    <w:basedOn w:val="TableSpacing"/>
    <w:next w:val="TextinList1"/>
    <w:rsid w:val="001D5F30"/>
    <w:pPr>
      <w:ind w:left="360"/>
    </w:pPr>
  </w:style>
  <w:style w:type="paragraph" w:customStyle="1" w:styleId="TableSpacinginList2">
    <w:name w:val="Table Spacing in List 2"/>
    <w:aliases w:val="ts2"/>
    <w:basedOn w:val="TableSpacinginList1"/>
    <w:next w:val="TextinList2"/>
    <w:rsid w:val="001D5F30"/>
    <w:pPr>
      <w:ind w:left="720"/>
    </w:pPr>
  </w:style>
  <w:style w:type="table" w:customStyle="1" w:styleId="ProcedureTableinList1">
    <w:name w:val="Procedure Table in List 1"/>
    <w:aliases w:val="pt1"/>
    <w:basedOn w:val="ProcedureTable"/>
    <w:rsid w:val="001D5F30"/>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1D5F30"/>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1D5F30"/>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1D5F30"/>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1D5F30"/>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1D5F30"/>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1D5F30"/>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1D5F30"/>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1D5F30"/>
  </w:style>
  <w:style w:type="paragraph" w:customStyle="1" w:styleId="ConditionalBlockinList2">
    <w:name w:val="Conditional Block in List 2"/>
    <w:aliases w:val="cb2"/>
    <w:basedOn w:val="ConditionalBlock"/>
    <w:next w:val="Normal"/>
    <w:locked/>
    <w:rsid w:val="001D5F30"/>
    <w:pPr>
      <w:ind w:left="720"/>
    </w:pPr>
  </w:style>
  <w:style w:type="character" w:customStyle="1" w:styleId="CodeFeaturedElement">
    <w:name w:val="Code Featured Element"/>
    <w:aliases w:val="cfe"/>
    <w:basedOn w:val="DefaultParagraphFont"/>
    <w:locked/>
    <w:rsid w:val="001D5F30"/>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1D5F30"/>
    <w:rPr>
      <w:color w:val="C0C0C0"/>
    </w:rPr>
  </w:style>
  <w:style w:type="character" w:customStyle="1" w:styleId="CodeEntityReferenceSpecific">
    <w:name w:val="Code Entity Reference Specific"/>
    <w:aliases w:val="cers"/>
    <w:basedOn w:val="CodeEntityReference"/>
    <w:locked/>
    <w:rsid w:val="001D5F30"/>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1D5F30"/>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1D5F30"/>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1D5F30"/>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1D5F30"/>
    <w:pPr>
      <w:numPr>
        <w:numId w:val="5"/>
      </w:numPr>
    </w:pPr>
  </w:style>
  <w:style w:type="paragraph" w:styleId="BlockText">
    <w:name w:val="Block Text"/>
    <w:basedOn w:val="Normal"/>
    <w:rsid w:val="001D5F30"/>
    <w:pPr>
      <w:spacing w:after="120"/>
      <w:ind w:left="1440" w:right="1440"/>
    </w:pPr>
  </w:style>
  <w:style w:type="paragraph" w:styleId="BodyText">
    <w:name w:val="Body Text"/>
    <w:basedOn w:val="Normal"/>
    <w:rsid w:val="001D5F30"/>
    <w:pPr>
      <w:spacing w:after="120"/>
    </w:pPr>
  </w:style>
  <w:style w:type="paragraph" w:styleId="BodyText2">
    <w:name w:val="Body Text 2"/>
    <w:basedOn w:val="Normal"/>
    <w:rsid w:val="001D5F30"/>
    <w:pPr>
      <w:spacing w:after="120" w:line="480" w:lineRule="auto"/>
    </w:pPr>
  </w:style>
  <w:style w:type="paragraph" w:styleId="BodyText3">
    <w:name w:val="Body Text 3"/>
    <w:basedOn w:val="Normal"/>
    <w:rsid w:val="001D5F30"/>
    <w:pPr>
      <w:spacing w:after="120"/>
    </w:pPr>
    <w:rPr>
      <w:sz w:val="16"/>
      <w:szCs w:val="16"/>
    </w:rPr>
  </w:style>
  <w:style w:type="paragraph" w:styleId="BodyTextFirstIndent">
    <w:name w:val="Body Text First Indent"/>
    <w:basedOn w:val="BodyText"/>
    <w:rsid w:val="001D5F30"/>
    <w:pPr>
      <w:ind w:firstLine="210"/>
    </w:pPr>
  </w:style>
  <w:style w:type="paragraph" w:styleId="BodyTextIndent">
    <w:name w:val="Body Text Indent"/>
    <w:basedOn w:val="Normal"/>
    <w:rsid w:val="001D5F30"/>
    <w:pPr>
      <w:spacing w:after="120"/>
      <w:ind w:left="360"/>
    </w:pPr>
  </w:style>
  <w:style w:type="paragraph" w:styleId="BodyTextFirstIndent2">
    <w:name w:val="Body Text First Indent 2"/>
    <w:basedOn w:val="BodyTextIndent"/>
    <w:rsid w:val="001D5F30"/>
    <w:pPr>
      <w:ind w:firstLine="210"/>
    </w:pPr>
  </w:style>
  <w:style w:type="paragraph" w:styleId="BodyTextIndent2">
    <w:name w:val="Body Text Indent 2"/>
    <w:basedOn w:val="Normal"/>
    <w:rsid w:val="001D5F30"/>
    <w:pPr>
      <w:spacing w:after="120" w:line="480" w:lineRule="auto"/>
      <w:ind w:left="360"/>
    </w:pPr>
  </w:style>
  <w:style w:type="paragraph" w:styleId="BodyTextIndent3">
    <w:name w:val="Body Text Indent 3"/>
    <w:basedOn w:val="Normal"/>
    <w:rsid w:val="001D5F30"/>
    <w:pPr>
      <w:spacing w:after="120"/>
      <w:ind w:left="360"/>
    </w:pPr>
    <w:rPr>
      <w:sz w:val="16"/>
      <w:szCs w:val="16"/>
    </w:rPr>
  </w:style>
  <w:style w:type="paragraph" w:styleId="Closing">
    <w:name w:val="Closing"/>
    <w:basedOn w:val="Normal"/>
    <w:rsid w:val="001D5F30"/>
    <w:pPr>
      <w:ind w:left="4320"/>
    </w:pPr>
  </w:style>
  <w:style w:type="paragraph" w:styleId="Date">
    <w:name w:val="Date"/>
    <w:basedOn w:val="Normal"/>
    <w:next w:val="Normal"/>
    <w:rsid w:val="001D5F30"/>
  </w:style>
  <w:style w:type="paragraph" w:styleId="E-mailSignature">
    <w:name w:val="E-mail Signature"/>
    <w:basedOn w:val="Normal"/>
    <w:rsid w:val="001D5F30"/>
  </w:style>
  <w:style w:type="character" w:styleId="Emphasis">
    <w:name w:val="Emphasis"/>
    <w:basedOn w:val="DefaultParagraphFont"/>
    <w:qFormat/>
    <w:rsid w:val="001D5F30"/>
    <w:rPr>
      <w:i/>
      <w:iCs/>
    </w:rPr>
  </w:style>
  <w:style w:type="paragraph" w:styleId="EnvelopeAddress">
    <w:name w:val="envelope address"/>
    <w:basedOn w:val="Normal"/>
    <w:rsid w:val="001D5F30"/>
    <w:pPr>
      <w:framePr w:w="7920" w:h="1980" w:hRule="exact" w:hSpace="180" w:wrap="auto" w:hAnchor="page" w:xAlign="center" w:yAlign="bottom"/>
      <w:ind w:left="2880"/>
    </w:pPr>
    <w:rPr>
      <w:sz w:val="24"/>
      <w:szCs w:val="24"/>
    </w:rPr>
  </w:style>
  <w:style w:type="paragraph" w:styleId="EnvelopeReturn">
    <w:name w:val="envelope return"/>
    <w:basedOn w:val="Normal"/>
    <w:rsid w:val="001D5F30"/>
  </w:style>
  <w:style w:type="character" w:styleId="FollowedHyperlink">
    <w:name w:val="FollowedHyperlink"/>
    <w:basedOn w:val="DefaultParagraphFont"/>
    <w:rsid w:val="001D5F30"/>
    <w:rPr>
      <w:color w:val="800080"/>
      <w:u w:val="single"/>
    </w:rPr>
  </w:style>
  <w:style w:type="character" w:styleId="HTMLAcronym">
    <w:name w:val="HTML Acronym"/>
    <w:basedOn w:val="DefaultParagraphFont"/>
    <w:rsid w:val="001D5F30"/>
  </w:style>
  <w:style w:type="paragraph" w:styleId="HTMLAddress">
    <w:name w:val="HTML Address"/>
    <w:basedOn w:val="Normal"/>
    <w:rsid w:val="001D5F30"/>
    <w:rPr>
      <w:i/>
      <w:iCs/>
    </w:rPr>
  </w:style>
  <w:style w:type="character" w:styleId="HTMLCite">
    <w:name w:val="HTML Cite"/>
    <w:basedOn w:val="DefaultParagraphFont"/>
    <w:rsid w:val="001D5F30"/>
    <w:rPr>
      <w:i/>
      <w:iCs/>
    </w:rPr>
  </w:style>
  <w:style w:type="character" w:styleId="HTMLCode">
    <w:name w:val="HTML Code"/>
    <w:basedOn w:val="DefaultParagraphFont"/>
    <w:rsid w:val="001D5F30"/>
    <w:rPr>
      <w:rFonts w:ascii="Courier New" w:hAnsi="Courier New"/>
      <w:sz w:val="20"/>
      <w:szCs w:val="20"/>
    </w:rPr>
  </w:style>
  <w:style w:type="character" w:styleId="HTMLDefinition">
    <w:name w:val="HTML Definition"/>
    <w:basedOn w:val="DefaultParagraphFont"/>
    <w:rsid w:val="001D5F30"/>
    <w:rPr>
      <w:i/>
      <w:iCs/>
    </w:rPr>
  </w:style>
  <w:style w:type="character" w:styleId="HTMLKeyboard">
    <w:name w:val="HTML Keyboard"/>
    <w:basedOn w:val="DefaultParagraphFont"/>
    <w:rsid w:val="001D5F30"/>
    <w:rPr>
      <w:rFonts w:ascii="Courier New" w:hAnsi="Courier New"/>
      <w:sz w:val="20"/>
      <w:szCs w:val="20"/>
    </w:rPr>
  </w:style>
  <w:style w:type="paragraph" w:styleId="HTMLPreformatted">
    <w:name w:val="HTML Preformatted"/>
    <w:basedOn w:val="Normal"/>
    <w:rsid w:val="001D5F30"/>
    <w:rPr>
      <w:rFonts w:ascii="Courier New" w:hAnsi="Courier New"/>
    </w:rPr>
  </w:style>
  <w:style w:type="character" w:styleId="HTMLSample">
    <w:name w:val="HTML Sample"/>
    <w:basedOn w:val="DefaultParagraphFont"/>
    <w:rsid w:val="001D5F30"/>
    <w:rPr>
      <w:rFonts w:ascii="Courier New" w:hAnsi="Courier New"/>
    </w:rPr>
  </w:style>
  <w:style w:type="character" w:styleId="HTMLTypewriter">
    <w:name w:val="HTML Typewriter"/>
    <w:basedOn w:val="DefaultParagraphFont"/>
    <w:rsid w:val="001D5F30"/>
    <w:rPr>
      <w:rFonts w:ascii="Courier New" w:hAnsi="Courier New"/>
      <w:sz w:val="20"/>
      <w:szCs w:val="20"/>
    </w:rPr>
  </w:style>
  <w:style w:type="character" w:styleId="HTMLVariable">
    <w:name w:val="HTML Variable"/>
    <w:basedOn w:val="DefaultParagraphFont"/>
    <w:rsid w:val="001D5F30"/>
    <w:rPr>
      <w:i/>
      <w:iCs/>
    </w:rPr>
  </w:style>
  <w:style w:type="character" w:styleId="LineNumber">
    <w:name w:val="line number"/>
    <w:basedOn w:val="DefaultParagraphFont"/>
    <w:rsid w:val="001D5F30"/>
  </w:style>
  <w:style w:type="paragraph" w:styleId="List">
    <w:name w:val="List"/>
    <w:basedOn w:val="Normal"/>
    <w:rsid w:val="001D5F30"/>
    <w:pPr>
      <w:ind w:left="360" w:hanging="360"/>
    </w:pPr>
  </w:style>
  <w:style w:type="paragraph" w:styleId="List2">
    <w:name w:val="List 2"/>
    <w:basedOn w:val="Normal"/>
    <w:rsid w:val="001D5F30"/>
    <w:pPr>
      <w:ind w:left="720" w:hanging="360"/>
    </w:pPr>
  </w:style>
  <w:style w:type="paragraph" w:styleId="List3">
    <w:name w:val="List 3"/>
    <w:basedOn w:val="Normal"/>
    <w:rsid w:val="001D5F30"/>
    <w:pPr>
      <w:ind w:left="1080" w:hanging="360"/>
    </w:pPr>
  </w:style>
  <w:style w:type="paragraph" w:styleId="List4">
    <w:name w:val="List 4"/>
    <w:basedOn w:val="Normal"/>
    <w:rsid w:val="001D5F30"/>
    <w:pPr>
      <w:ind w:left="1440" w:hanging="360"/>
    </w:pPr>
  </w:style>
  <w:style w:type="paragraph" w:styleId="List5">
    <w:name w:val="List 5"/>
    <w:basedOn w:val="Normal"/>
    <w:rsid w:val="001D5F30"/>
    <w:pPr>
      <w:ind w:left="1800" w:hanging="360"/>
    </w:pPr>
  </w:style>
  <w:style w:type="paragraph" w:styleId="ListBullet">
    <w:name w:val="List Bullet"/>
    <w:basedOn w:val="Normal"/>
    <w:link w:val="ListBulletChar"/>
    <w:rsid w:val="001D5F30"/>
    <w:pPr>
      <w:tabs>
        <w:tab w:val="num" w:pos="360"/>
      </w:tabs>
      <w:ind w:left="360" w:hanging="360"/>
    </w:pPr>
  </w:style>
  <w:style w:type="paragraph" w:styleId="ListBullet2">
    <w:name w:val="List Bullet 2"/>
    <w:basedOn w:val="Normal"/>
    <w:rsid w:val="001D5F30"/>
    <w:pPr>
      <w:tabs>
        <w:tab w:val="num" w:pos="720"/>
      </w:tabs>
      <w:ind w:left="720" w:hanging="360"/>
    </w:pPr>
  </w:style>
  <w:style w:type="paragraph" w:styleId="ListBullet3">
    <w:name w:val="List Bullet 3"/>
    <w:basedOn w:val="Normal"/>
    <w:rsid w:val="001D5F30"/>
    <w:pPr>
      <w:tabs>
        <w:tab w:val="num" w:pos="1080"/>
      </w:tabs>
      <w:ind w:left="1080" w:hanging="360"/>
    </w:pPr>
  </w:style>
  <w:style w:type="paragraph" w:styleId="ListBullet4">
    <w:name w:val="List Bullet 4"/>
    <w:basedOn w:val="Normal"/>
    <w:rsid w:val="001D5F30"/>
    <w:pPr>
      <w:tabs>
        <w:tab w:val="num" w:pos="1440"/>
      </w:tabs>
      <w:ind w:left="1440" w:hanging="360"/>
    </w:pPr>
  </w:style>
  <w:style w:type="paragraph" w:styleId="ListBullet5">
    <w:name w:val="List Bullet 5"/>
    <w:basedOn w:val="Normal"/>
    <w:rsid w:val="001D5F30"/>
    <w:pPr>
      <w:tabs>
        <w:tab w:val="num" w:pos="1800"/>
      </w:tabs>
      <w:ind w:left="1800" w:hanging="360"/>
    </w:pPr>
  </w:style>
  <w:style w:type="paragraph" w:styleId="ListContinue">
    <w:name w:val="List Continue"/>
    <w:basedOn w:val="Normal"/>
    <w:rsid w:val="001D5F30"/>
    <w:pPr>
      <w:spacing w:after="120"/>
      <w:ind w:left="360"/>
    </w:pPr>
  </w:style>
  <w:style w:type="paragraph" w:styleId="ListContinue2">
    <w:name w:val="List Continue 2"/>
    <w:basedOn w:val="Normal"/>
    <w:rsid w:val="001D5F30"/>
    <w:pPr>
      <w:spacing w:after="120"/>
      <w:ind w:left="720"/>
    </w:pPr>
  </w:style>
  <w:style w:type="paragraph" w:styleId="ListContinue3">
    <w:name w:val="List Continue 3"/>
    <w:basedOn w:val="Normal"/>
    <w:rsid w:val="001D5F30"/>
    <w:pPr>
      <w:spacing w:after="120"/>
      <w:ind w:left="1080"/>
    </w:pPr>
  </w:style>
  <w:style w:type="paragraph" w:styleId="ListContinue4">
    <w:name w:val="List Continue 4"/>
    <w:basedOn w:val="Normal"/>
    <w:rsid w:val="001D5F30"/>
    <w:pPr>
      <w:spacing w:after="120"/>
      <w:ind w:left="1440"/>
    </w:pPr>
  </w:style>
  <w:style w:type="paragraph" w:styleId="ListContinue5">
    <w:name w:val="List Continue 5"/>
    <w:basedOn w:val="Normal"/>
    <w:rsid w:val="001D5F30"/>
    <w:pPr>
      <w:spacing w:after="120"/>
      <w:ind w:left="1800"/>
    </w:pPr>
  </w:style>
  <w:style w:type="paragraph" w:styleId="ListNumber">
    <w:name w:val="List Number"/>
    <w:basedOn w:val="Normal"/>
    <w:rsid w:val="001D5F30"/>
    <w:pPr>
      <w:tabs>
        <w:tab w:val="num" w:pos="360"/>
      </w:tabs>
      <w:ind w:left="360" w:hanging="360"/>
    </w:pPr>
  </w:style>
  <w:style w:type="paragraph" w:styleId="ListNumber2">
    <w:name w:val="List Number 2"/>
    <w:basedOn w:val="Normal"/>
    <w:rsid w:val="001D5F30"/>
    <w:pPr>
      <w:tabs>
        <w:tab w:val="num" w:pos="720"/>
      </w:tabs>
      <w:ind w:left="720" w:hanging="360"/>
    </w:pPr>
  </w:style>
  <w:style w:type="paragraph" w:styleId="ListNumber3">
    <w:name w:val="List Number 3"/>
    <w:basedOn w:val="Normal"/>
    <w:rsid w:val="001D5F30"/>
    <w:pPr>
      <w:tabs>
        <w:tab w:val="num" w:pos="1080"/>
      </w:tabs>
      <w:ind w:left="1080" w:hanging="360"/>
    </w:pPr>
  </w:style>
  <w:style w:type="paragraph" w:styleId="ListNumber4">
    <w:name w:val="List Number 4"/>
    <w:basedOn w:val="Normal"/>
    <w:rsid w:val="001D5F30"/>
    <w:pPr>
      <w:tabs>
        <w:tab w:val="num" w:pos="1440"/>
      </w:tabs>
      <w:ind w:left="1440" w:hanging="360"/>
    </w:pPr>
  </w:style>
  <w:style w:type="paragraph" w:styleId="ListNumber5">
    <w:name w:val="List Number 5"/>
    <w:basedOn w:val="Normal"/>
    <w:rsid w:val="001D5F30"/>
    <w:pPr>
      <w:tabs>
        <w:tab w:val="num" w:pos="1800"/>
      </w:tabs>
      <w:ind w:left="1800" w:hanging="360"/>
    </w:pPr>
  </w:style>
  <w:style w:type="paragraph" w:styleId="MessageHeader">
    <w:name w:val="Message Header"/>
    <w:basedOn w:val="Normal"/>
    <w:rsid w:val="001D5F3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1D5F30"/>
    <w:rPr>
      <w:rFonts w:ascii="Times New Roman" w:hAnsi="Times New Roman"/>
      <w:szCs w:val="24"/>
    </w:rPr>
  </w:style>
  <w:style w:type="paragraph" w:styleId="NormalIndent">
    <w:name w:val="Normal Indent"/>
    <w:basedOn w:val="Normal"/>
    <w:rsid w:val="001D5F30"/>
    <w:pPr>
      <w:ind w:left="720"/>
    </w:pPr>
  </w:style>
  <w:style w:type="paragraph" w:styleId="NoteHeading">
    <w:name w:val="Note Heading"/>
    <w:basedOn w:val="Normal"/>
    <w:next w:val="Normal"/>
    <w:rsid w:val="001D5F30"/>
  </w:style>
  <w:style w:type="paragraph" w:styleId="PlainText">
    <w:name w:val="Plain Text"/>
    <w:basedOn w:val="Normal"/>
    <w:rsid w:val="001D5F30"/>
    <w:rPr>
      <w:rFonts w:ascii="Courier New" w:hAnsi="Courier New"/>
    </w:rPr>
  </w:style>
  <w:style w:type="paragraph" w:styleId="Salutation">
    <w:name w:val="Salutation"/>
    <w:basedOn w:val="Normal"/>
    <w:next w:val="Normal"/>
    <w:rsid w:val="001D5F30"/>
  </w:style>
  <w:style w:type="paragraph" w:styleId="Signature">
    <w:name w:val="Signature"/>
    <w:basedOn w:val="Normal"/>
    <w:rsid w:val="001D5F30"/>
    <w:pPr>
      <w:ind w:left="4320"/>
    </w:pPr>
  </w:style>
  <w:style w:type="character" w:styleId="Strong">
    <w:name w:val="Strong"/>
    <w:basedOn w:val="DefaultParagraphFont"/>
    <w:qFormat/>
    <w:rsid w:val="001D5F30"/>
    <w:rPr>
      <w:b/>
      <w:bCs/>
    </w:rPr>
  </w:style>
  <w:style w:type="table" w:styleId="Table3Deffects1">
    <w:name w:val="Table 3D effects 1"/>
    <w:basedOn w:val="TableNormal"/>
    <w:rsid w:val="001D5F30"/>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D5F30"/>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D5F30"/>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D5F30"/>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D5F30"/>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D5F30"/>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D5F30"/>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D5F30"/>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D5F30"/>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D5F30"/>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D5F30"/>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D5F30"/>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D5F30"/>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D5F30"/>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D5F30"/>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D5F30"/>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D5F30"/>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D5F30"/>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1D5F30"/>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D5F30"/>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D5F30"/>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D5F30"/>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D5F30"/>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D5F30"/>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D5F30"/>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D5F30"/>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D5F30"/>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D5F30"/>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D5F30"/>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D5F30"/>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D5F30"/>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D5F30"/>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D5F30"/>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D5F30"/>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D5F30"/>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D5F30"/>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D5F30"/>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D5F30"/>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D5F30"/>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D5F30"/>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D5F30"/>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1D5F30"/>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D5F30"/>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D5F30"/>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1D5F30"/>
    <w:pPr>
      <w:jc w:val="center"/>
      <w:outlineLvl w:val="1"/>
    </w:pPr>
    <w:rPr>
      <w:sz w:val="24"/>
      <w:szCs w:val="24"/>
    </w:rPr>
  </w:style>
  <w:style w:type="paragraph" w:styleId="Title">
    <w:name w:val="Title"/>
    <w:basedOn w:val="Normal"/>
    <w:qFormat/>
    <w:rsid w:val="001D5F30"/>
    <w:pPr>
      <w:spacing w:before="240"/>
      <w:jc w:val="center"/>
      <w:outlineLvl w:val="0"/>
    </w:pPr>
    <w:rPr>
      <w:b/>
      <w:bCs/>
      <w:kern w:val="28"/>
      <w:sz w:val="32"/>
      <w:szCs w:val="32"/>
    </w:rPr>
  </w:style>
  <w:style w:type="character" w:customStyle="1" w:styleId="System">
    <w:name w:val="System"/>
    <w:aliases w:val="sys"/>
    <w:basedOn w:val="DefaultParagraphFont"/>
    <w:locked/>
    <w:rsid w:val="001D5F30"/>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1D5F30"/>
    <w:rPr>
      <w:b/>
      <w:color w:val="auto"/>
      <w:szCs w:val="18"/>
      <w:u w:val="none"/>
    </w:rPr>
  </w:style>
  <w:style w:type="character" w:customStyle="1" w:styleId="UnmanagedCodeEntityReference">
    <w:name w:val="Unmanaged Code Entity Reference"/>
    <w:aliases w:val="ucer"/>
    <w:basedOn w:val="DefaultParagraphFont"/>
    <w:locked/>
    <w:rsid w:val="001D5F30"/>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1D5F30"/>
    <w:rPr>
      <w:b/>
      <w:szCs w:val="18"/>
    </w:rPr>
  </w:style>
  <w:style w:type="character" w:customStyle="1" w:styleId="Placeholder">
    <w:name w:val="Placeholder"/>
    <w:aliases w:val="ph"/>
    <w:basedOn w:val="DefaultParagraphFont"/>
    <w:rsid w:val="001D5F30"/>
    <w:rPr>
      <w:i/>
      <w:color w:val="auto"/>
      <w:szCs w:val="18"/>
      <w:u w:val="none"/>
    </w:rPr>
  </w:style>
  <w:style w:type="character" w:customStyle="1" w:styleId="Math">
    <w:name w:val="Math"/>
    <w:aliases w:val="m"/>
    <w:basedOn w:val="DefaultParagraphFont"/>
    <w:locked/>
    <w:rsid w:val="001D5F30"/>
    <w:rPr>
      <w:color w:val="C0C0C0"/>
      <w:szCs w:val="18"/>
      <w:u w:val="none"/>
      <w:bdr w:val="none" w:sz="0" w:space="0" w:color="auto"/>
      <w:shd w:val="clear" w:color="auto" w:fill="auto"/>
    </w:rPr>
  </w:style>
  <w:style w:type="character" w:customStyle="1" w:styleId="NewTerm">
    <w:name w:val="New Term"/>
    <w:aliases w:val="nt"/>
    <w:basedOn w:val="DefaultParagraphFont"/>
    <w:locked/>
    <w:rsid w:val="001D5F30"/>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1D5F30"/>
    <w:rPr>
      <w:color w:val="C0C0C0"/>
    </w:rPr>
  </w:style>
  <w:style w:type="paragraph" w:customStyle="1" w:styleId="BulletedDynamicLinkinList2">
    <w:name w:val="Bulleted Dynamic Link in List 2"/>
    <w:basedOn w:val="Normal"/>
    <w:locked/>
    <w:rsid w:val="001D5F30"/>
    <w:rPr>
      <w:color w:val="C0C0C0"/>
    </w:rPr>
  </w:style>
  <w:style w:type="paragraph" w:customStyle="1" w:styleId="BulletedDynamicLink">
    <w:name w:val="Bulleted Dynamic Link"/>
    <w:basedOn w:val="Normal"/>
    <w:locked/>
    <w:rsid w:val="001D5F30"/>
    <w:rPr>
      <w:color w:val="C0C0C0"/>
    </w:rPr>
  </w:style>
  <w:style w:type="character" w:customStyle="1" w:styleId="Heading6Char">
    <w:name w:val="Heading 6 Char"/>
    <w:aliases w:val="h6 Char"/>
    <w:basedOn w:val="DefaultParagraphFont"/>
    <w:link w:val="Heading6"/>
    <w:rsid w:val="001D5F30"/>
    <w:rPr>
      <w:rFonts w:ascii="Arial" w:eastAsia="SimSun" w:hAnsi="Arial"/>
      <w:b/>
      <w:kern w:val="24"/>
    </w:rPr>
  </w:style>
  <w:style w:type="character" w:customStyle="1" w:styleId="LabelChar">
    <w:name w:val="Label Char"/>
    <w:aliases w:val="l Char"/>
    <w:basedOn w:val="DefaultParagraphFont"/>
    <w:link w:val="Label"/>
    <w:rsid w:val="001D5F30"/>
    <w:rPr>
      <w:rFonts w:ascii="Arial" w:eastAsia="SimSun" w:hAnsi="Arial"/>
      <w:b/>
      <w:kern w:val="24"/>
    </w:rPr>
  </w:style>
  <w:style w:type="character" w:customStyle="1" w:styleId="Heading5Char">
    <w:name w:val="Heading 5 Char"/>
    <w:aliases w:val="h5 Char"/>
    <w:basedOn w:val="LabelChar"/>
    <w:link w:val="Heading5"/>
    <w:rsid w:val="001D5F30"/>
    <w:rPr>
      <w:rFonts w:ascii="Arial" w:eastAsia="SimSun" w:hAnsi="Arial"/>
      <w:b/>
      <w:kern w:val="24"/>
      <w:szCs w:val="40"/>
    </w:rPr>
  </w:style>
  <w:style w:type="character" w:customStyle="1" w:styleId="Heading1Char">
    <w:name w:val="Heading 1 Char"/>
    <w:aliases w:val="h1 Char"/>
    <w:basedOn w:val="DefaultParagraphFont"/>
    <w:link w:val="Heading1"/>
    <w:rsid w:val="001D5F30"/>
    <w:rPr>
      <w:rFonts w:ascii="Arial" w:eastAsia="SimSun" w:hAnsi="Arial"/>
      <w:b/>
      <w:kern w:val="24"/>
      <w:sz w:val="40"/>
      <w:szCs w:val="40"/>
    </w:rPr>
  </w:style>
  <w:style w:type="character" w:customStyle="1" w:styleId="LabelinList1Char">
    <w:name w:val="Label in List 1 Char"/>
    <w:aliases w:val="l1 Char"/>
    <w:basedOn w:val="LabelChar"/>
    <w:link w:val="LabelinList1"/>
    <w:rsid w:val="001D5F30"/>
    <w:rPr>
      <w:rFonts w:ascii="Arial" w:eastAsia="SimSun" w:hAnsi="Arial"/>
      <w:b/>
      <w:kern w:val="24"/>
    </w:rPr>
  </w:style>
  <w:style w:type="paragraph" w:customStyle="1" w:styleId="Strikethrough">
    <w:name w:val="Strikethrough"/>
    <w:aliases w:val="strike"/>
    <w:basedOn w:val="Normal"/>
    <w:rsid w:val="001D5F30"/>
    <w:rPr>
      <w:strike/>
    </w:rPr>
  </w:style>
  <w:style w:type="paragraph" w:customStyle="1" w:styleId="TableFootnote">
    <w:name w:val="Table Footnote"/>
    <w:aliases w:val="tf"/>
    <w:basedOn w:val="Normal"/>
    <w:rsid w:val="001D5F30"/>
    <w:pPr>
      <w:spacing w:before="80" w:after="80"/>
      <w:ind w:left="216" w:hanging="216"/>
    </w:pPr>
  </w:style>
  <w:style w:type="paragraph" w:customStyle="1" w:styleId="TableFootnoteinList1">
    <w:name w:val="Table Footnote in List 1"/>
    <w:aliases w:val="tf1"/>
    <w:basedOn w:val="TableFootnote"/>
    <w:rsid w:val="001D5F30"/>
    <w:pPr>
      <w:ind w:left="576"/>
    </w:pPr>
  </w:style>
  <w:style w:type="paragraph" w:customStyle="1" w:styleId="TableFootnoteinList2">
    <w:name w:val="Table Footnote in List 2"/>
    <w:aliases w:val="tf2"/>
    <w:basedOn w:val="TableFootnote"/>
    <w:rsid w:val="001D5F30"/>
    <w:pPr>
      <w:ind w:left="936"/>
    </w:pPr>
  </w:style>
  <w:style w:type="character" w:customStyle="1" w:styleId="DynamicLink">
    <w:name w:val="Dynamic Link"/>
    <w:aliases w:val="dl"/>
    <w:basedOn w:val="DefaultParagraphFont"/>
    <w:locked/>
    <w:rsid w:val="001D5F30"/>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1D5F30"/>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1D5F30"/>
    <w:rPr>
      <w:color w:val="C0C0C0"/>
    </w:rPr>
  </w:style>
  <w:style w:type="paragraph" w:customStyle="1" w:styleId="PrintDivisionNumber">
    <w:name w:val="Print Division Number"/>
    <w:aliases w:val="pdn"/>
    <w:basedOn w:val="Normal"/>
    <w:locked/>
    <w:rsid w:val="001D5F30"/>
    <w:pPr>
      <w:spacing w:before="0" w:after="0" w:line="240" w:lineRule="auto"/>
    </w:pPr>
    <w:rPr>
      <w:color w:val="C0C0C0"/>
    </w:rPr>
  </w:style>
  <w:style w:type="paragraph" w:customStyle="1" w:styleId="PrintDivisionTitle">
    <w:name w:val="Print Division Title"/>
    <w:aliases w:val="pdt"/>
    <w:basedOn w:val="Normal"/>
    <w:locked/>
    <w:rsid w:val="001D5F30"/>
    <w:pPr>
      <w:spacing w:before="0" w:after="0" w:line="240" w:lineRule="auto"/>
    </w:pPr>
    <w:rPr>
      <w:color w:val="C0C0C0"/>
    </w:rPr>
  </w:style>
  <w:style w:type="paragraph" w:customStyle="1" w:styleId="PrintMSCorp">
    <w:name w:val="Print MS Corp"/>
    <w:aliases w:val="pms"/>
    <w:basedOn w:val="Normal"/>
    <w:locked/>
    <w:rsid w:val="001D5F30"/>
    <w:pPr>
      <w:spacing w:before="0" w:after="0" w:line="240" w:lineRule="auto"/>
    </w:pPr>
    <w:rPr>
      <w:color w:val="C0C0C0"/>
    </w:rPr>
  </w:style>
  <w:style w:type="paragraph" w:customStyle="1" w:styleId="RevisionHistory">
    <w:name w:val="Revision History"/>
    <w:aliases w:val="rh"/>
    <w:basedOn w:val="Normal"/>
    <w:locked/>
    <w:rsid w:val="001D5F30"/>
    <w:pPr>
      <w:spacing w:before="0" w:after="0" w:line="240" w:lineRule="auto"/>
    </w:pPr>
    <w:rPr>
      <w:color w:val="C0C0C0"/>
    </w:rPr>
  </w:style>
  <w:style w:type="character" w:customStyle="1" w:styleId="SV">
    <w:name w:val="SV"/>
    <w:basedOn w:val="DefaultParagraphFont"/>
    <w:locked/>
    <w:rsid w:val="001D5F30"/>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1D5F30"/>
    <w:rPr>
      <w:color w:val="0000FF"/>
      <w:sz w:val="20"/>
      <w:szCs w:val="18"/>
      <w:u w:val="single"/>
    </w:rPr>
  </w:style>
  <w:style w:type="paragraph" w:customStyle="1" w:styleId="Copyright">
    <w:name w:val="Copyright"/>
    <w:aliases w:val="copy"/>
    <w:basedOn w:val="Normal"/>
    <w:rsid w:val="001D5F30"/>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1D5F30"/>
    <w:pPr>
      <w:framePr w:wrap="notBeside"/>
      <w:ind w:left="720"/>
    </w:pPr>
  </w:style>
  <w:style w:type="paragraph" w:customStyle="1" w:styleId="ProcedureTitle">
    <w:name w:val="Procedure Title"/>
    <w:aliases w:val="prt"/>
    <w:basedOn w:val="Normal"/>
    <w:rsid w:val="001D5F30"/>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1D5F30"/>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1D5F30"/>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1D5F30"/>
    <w:rPr>
      <w:rFonts w:ascii="Arial" w:eastAsia="SimSun" w:hAnsi="Arial"/>
      <w:kern w:val="24"/>
    </w:rPr>
  </w:style>
  <w:style w:type="character" w:customStyle="1" w:styleId="BulletedList2Char">
    <w:name w:val="Bulleted List 2 Char"/>
    <w:aliases w:val="bl2 Char Char"/>
    <w:basedOn w:val="ListBulletChar"/>
    <w:link w:val="BulletedList2"/>
    <w:rsid w:val="001D5F30"/>
    <w:rPr>
      <w:rFonts w:ascii="Arial" w:eastAsia="SimSun" w:hAnsi="Arial"/>
      <w:kern w:val="24"/>
    </w:rPr>
  </w:style>
  <w:style w:type="paragraph" w:styleId="TOC5">
    <w:name w:val="toc 5"/>
    <w:aliases w:val="toc5"/>
    <w:basedOn w:val="Normal"/>
    <w:next w:val="Normal"/>
    <w:rsid w:val="001D5F30"/>
    <w:pPr>
      <w:spacing w:before="0" w:after="0"/>
      <w:ind w:left="936" w:hanging="187"/>
    </w:pPr>
  </w:style>
  <w:style w:type="paragraph" w:customStyle="1" w:styleId="PageHeader">
    <w:name w:val="Page Header"/>
    <w:aliases w:val="pgh"/>
    <w:basedOn w:val="Normal"/>
    <w:rsid w:val="001D5F30"/>
    <w:pPr>
      <w:spacing w:before="0" w:after="240" w:line="240" w:lineRule="auto"/>
      <w:jc w:val="right"/>
    </w:pPr>
    <w:rPr>
      <w:b/>
    </w:rPr>
  </w:style>
  <w:style w:type="paragraph" w:customStyle="1" w:styleId="PageFooter">
    <w:name w:val="Page Footer"/>
    <w:aliases w:val="pgf"/>
    <w:basedOn w:val="Normal"/>
    <w:rsid w:val="001D5F30"/>
    <w:pPr>
      <w:spacing w:before="0" w:after="0" w:line="240" w:lineRule="auto"/>
      <w:jc w:val="right"/>
    </w:pPr>
  </w:style>
  <w:style w:type="paragraph" w:customStyle="1" w:styleId="PageNum">
    <w:name w:val="Page Num"/>
    <w:aliases w:val="pgn"/>
    <w:basedOn w:val="Normal"/>
    <w:rsid w:val="001D5F30"/>
    <w:pPr>
      <w:spacing w:before="0" w:after="0" w:line="240" w:lineRule="auto"/>
      <w:ind w:right="518"/>
      <w:jc w:val="right"/>
    </w:pPr>
    <w:rPr>
      <w:b/>
    </w:rPr>
  </w:style>
  <w:style w:type="character" w:customStyle="1" w:styleId="NumberedListIndexer">
    <w:name w:val="Numbered List Indexer"/>
    <w:aliases w:val="nlx"/>
    <w:basedOn w:val="DefaultParagraphFont"/>
    <w:rsid w:val="001D5F30"/>
    <w:rPr>
      <w:dstrike w:val="0"/>
      <w:vanish/>
      <w:color w:val="C0C0C0"/>
      <w:szCs w:val="18"/>
      <w:u w:val="none"/>
      <w:vertAlign w:val="baseline"/>
    </w:rPr>
  </w:style>
  <w:style w:type="paragraph" w:customStyle="1" w:styleId="ProcedureTitleinList1">
    <w:name w:val="Procedure Title in List 1"/>
    <w:aliases w:val="prt1"/>
    <w:basedOn w:val="ProcedureTitle"/>
    <w:rsid w:val="001D5F30"/>
    <w:pPr>
      <w:framePr w:wrap="notBeside"/>
    </w:pPr>
  </w:style>
  <w:style w:type="paragraph" w:styleId="TOC6">
    <w:name w:val="toc 6"/>
    <w:aliases w:val="toc6"/>
    <w:basedOn w:val="Normal"/>
    <w:next w:val="Normal"/>
    <w:rsid w:val="001D5F30"/>
    <w:pPr>
      <w:spacing w:before="0" w:after="0"/>
      <w:ind w:left="1123" w:hanging="187"/>
    </w:pPr>
  </w:style>
  <w:style w:type="paragraph" w:customStyle="1" w:styleId="ProcedureTitleinList2">
    <w:name w:val="Procedure Title in List 2"/>
    <w:aliases w:val="prt2"/>
    <w:basedOn w:val="ProcedureTitle"/>
    <w:rsid w:val="001D5F30"/>
    <w:pPr>
      <w:framePr w:wrap="notBeside"/>
      <w:ind w:left="720"/>
    </w:pPr>
  </w:style>
  <w:style w:type="table" w:customStyle="1" w:styleId="DefinitionTable">
    <w:name w:val="Definition Table"/>
    <w:aliases w:val="dtbl"/>
    <w:basedOn w:val="TableNormal"/>
    <w:rsid w:val="001D5F30"/>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1D5F30"/>
    <w:pPr>
      <w:ind w:left="1785" w:hanging="187"/>
    </w:pPr>
  </w:style>
  <w:style w:type="paragraph" w:styleId="TOC7">
    <w:name w:val="toc 7"/>
    <w:basedOn w:val="Normal"/>
    <w:next w:val="Normal"/>
    <w:rsid w:val="001D5F30"/>
    <w:pPr>
      <w:ind w:left="1382" w:hanging="187"/>
    </w:pPr>
  </w:style>
  <w:style w:type="paragraph" w:styleId="TOC8">
    <w:name w:val="toc 8"/>
    <w:basedOn w:val="Normal"/>
    <w:next w:val="Normal"/>
    <w:rsid w:val="001D5F30"/>
    <w:pPr>
      <w:ind w:left="1584" w:hanging="187"/>
    </w:pPr>
  </w:style>
  <w:style w:type="table" w:customStyle="1" w:styleId="DefinitionTableinList1">
    <w:name w:val="Definition Table in List 1"/>
    <w:aliases w:val="dtbl1"/>
    <w:basedOn w:val="DefinitionTable"/>
    <w:rsid w:val="001D5F30"/>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1D5F30"/>
    <w:tblPr>
      <w:tblInd w:w="907" w:type="dxa"/>
      <w:tblCellMar>
        <w:top w:w="0" w:type="dxa"/>
        <w:left w:w="0" w:type="dxa"/>
        <w:bottom w:w="0" w:type="dxa"/>
        <w:right w:w="0" w:type="dxa"/>
      </w:tblCellMar>
    </w:tblPr>
  </w:style>
  <w:style w:type="table" w:customStyle="1" w:styleId="PacketTable">
    <w:name w:val="Packet Table"/>
    <w:basedOn w:val="TableNormal"/>
    <w:rsid w:val="001D5F30"/>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1D5F30"/>
    <w:pPr>
      <w:numPr>
        <w:numId w:val="6"/>
      </w:numPr>
      <w:spacing w:line="260" w:lineRule="exact"/>
      <w:ind w:left="1080"/>
    </w:pPr>
  </w:style>
  <w:style w:type="paragraph" w:customStyle="1" w:styleId="BulletedList4">
    <w:name w:val="Bulleted List 4"/>
    <w:aliases w:val="bl4"/>
    <w:basedOn w:val="ListBullet"/>
    <w:rsid w:val="001D5F30"/>
    <w:pPr>
      <w:numPr>
        <w:numId w:val="7"/>
      </w:numPr>
      <w:ind w:left="1440"/>
    </w:pPr>
  </w:style>
  <w:style w:type="paragraph" w:customStyle="1" w:styleId="BulletedList5">
    <w:name w:val="Bulleted List 5"/>
    <w:aliases w:val="bl5"/>
    <w:basedOn w:val="ListBullet"/>
    <w:rsid w:val="001D5F30"/>
    <w:pPr>
      <w:numPr>
        <w:numId w:val="8"/>
      </w:numPr>
      <w:ind w:left="1800"/>
    </w:pPr>
  </w:style>
  <w:style w:type="character" w:customStyle="1" w:styleId="FooterItalic">
    <w:name w:val="Footer Italic"/>
    <w:aliases w:val="fi"/>
    <w:rsid w:val="001D5F30"/>
    <w:rPr>
      <w:rFonts w:ascii="Times New Roman" w:hAnsi="Times New Roman"/>
      <w:i/>
      <w:sz w:val="16"/>
      <w:szCs w:val="16"/>
    </w:rPr>
  </w:style>
  <w:style w:type="character" w:customStyle="1" w:styleId="FooterSmall">
    <w:name w:val="Footer Small"/>
    <w:aliases w:val="fs"/>
    <w:rsid w:val="001D5F30"/>
    <w:rPr>
      <w:rFonts w:ascii="Times New Roman" w:hAnsi="Times New Roman"/>
      <w:sz w:val="17"/>
      <w:szCs w:val="16"/>
    </w:rPr>
  </w:style>
  <w:style w:type="paragraph" w:customStyle="1" w:styleId="GenericEntry">
    <w:name w:val="Generic Entry"/>
    <w:aliases w:val="ge"/>
    <w:basedOn w:val="Normal"/>
    <w:next w:val="Normal"/>
    <w:rsid w:val="001D5F30"/>
    <w:pPr>
      <w:spacing w:after="240" w:line="260" w:lineRule="exact"/>
      <w:ind w:left="720" w:hanging="720"/>
    </w:pPr>
  </w:style>
  <w:style w:type="table" w:customStyle="1" w:styleId="IndentedPacketFieldBits">
    <w:name w:val="Indented Packet Field Bits"/>
    <w:aliases w:val="pfbi"/>
    <w:basedOn w:val="TableNormal"/>
    <w:rsid w:val="001D5F30"/>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1D5F30"/>
    <w:pPr>
      <w:numPr>
        <w:numId w:val="9"/>
      </w:numPr>
      <w:spacing w:line="260" w:lineRule="exact"/>
      <w:ind w:left="1080"/>
    </w:pPr>
  </w:style>
  <w:style w:type="paragraph" w:customStyle="1" w:styleId="NumberedList4">
    <w:name w:val="Numbered List 4"/>
    <w:aliases w:val="nl4"/>
    <w:basedOn w:val="ListNumber"/>
    <w:rsid w:val="001D5F30"/>
    <w:pPr>
      <w:numPr>
        <w:numId w:val="10"/>
      </w:numPr>
      <w:tabs>
        <w:tab w:val="left" w:pos="1800"/>
      </w:tabs>
    </w:pPr>
  </w:style>
  <w:style w:type="paragraph" w:customStyle="1" w:styleId="NumberedList5">
    <w:name w:val="Numbered List 5"/>
    <w:aliases w:val="nl5"/>
    <w:basedOn w:val="ListNumber"/>
    <w:rsid w:val="001D5F30"/>
    <w:pPr>
      <w:numPr>
        <w:numId w:val="11"/>
      </w:numPr>
    </w:pPr>
  </w:style>
  <w:style w:type="table" w:customStyle="1" w:styleId="PacketFieldBitsTable">
    <w:name w:val="Packet Field Bits Table"/>
    <w:aliases w:val="pfbt"/>
    <w:basedOn w:val="TableNormal"/>
    <w:rsid w:val="001D5F30"/>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1D5F30"/>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1D5F30"/>
    <w:rPr>
      <w:b/>
      <w:u w:val="single"/>
    </w:rPr>
  </w:style>
  <w:style w:type="paragraph" w:customStyle="1" w:styleId="AlertLabelinList3">
    <w:name w:val="Alert Label in List 3"/>
    <w:aliases w:val="al3"/>
    <w:basedOn w:val="AlertLabel"/>
    <w:rsid w:val="001D5F30"/>
    <w:pPr>
      <w:framePr w:wrap="notBeside"/>
      <w:ind w:left="1080"/>
    </w:pPr>
  </w:style>
  <w:style w:type="paragraph" w:customStyle="1" w:styleId="AlertTextinList3">
    <w:name w:val="Alert Text in List 3"/>
    <w:aliases w:val="at3"/>
    <w:basedOn w:val="AlertText"/>
    <w:rsid w:val="001D5F30"/>
    <w:pPr>
      <w:ind w:left="1440"/>
    </w:pPr>
  </w:style>
  <w:style w:type="character" w:styleId="PageNumber">
    <w:name w:val="page number"/>
    <w:basedOn w:val="DefaultParagraphFont"/>
    <w:rsid w:val="001D5F30"/>
  </w:style>
  <w:style w:type="paragraph" w:styleId="ListParagraph">
    <w:name w:val="List Paragraph"/>
    <w:basedOn w:val="Normal"/>
    <w:qFormat/>
    <w:rsid w:val="00613EA3"/>
    <w:pPr>
      <w:ind w:left="720"/>
      <w:contextualSpacing/>
    </w:pPr>
  </w:style>
  <w:style w:type="paragraph" w:styleId="TOCHeading">
    <w:name w:val="TOC Heading"/>
    <w:basedOn w:val="Heading1"/>
    <w:next w:val="Normal"/>
    <w:uiPriority w:val="39"/>
    <w:unhideWhenUsed/>
    <w:qFormat/>
    <w:rsid w:val="00D77BC1"/>
    <w:pPr>
      <w:keepLines/>
      <w:pBdr>
        <w:bottom w:val="none" w:sz="0" w:space="0" w:color="auto"/>
      </w:pBdr>
      <w:spacing w:before="240" w:after="0" w:line="259" w:lineRule="auto"/>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pgfeed@microsoft.com" TargetMode="External"/><Relationship Id="rId18" Type="http://schemas.openxmlformats.org/officeDocument/2006/relationships/footer" Target="footer2.xml"/><Relationship Id="rId26" Type="http://schemas.openxmlformats.org/officeDocument/2006/relationships/image" Target="media/image6.png"/><Relationship Id="rId39" Type="http://schemas.openxmlformats.org/officeDocument/2006/relationships/hyperlink" Target="http://technet.microsoft.com/en-us/library/hh230706.aspx"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image" Target="media/image14.png"/><Relationship Id="rId42" Type="http://schemas.openxmlformats.org/officeDocument/2006/relationships/hyperlink" Target="http://go.microsoft.com/fwlink/?LinkID=179635" TargetMode="External"/><Relationship Id="rId47"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hyperlink" Target="http://go.microsoft.com/fwlink/p/?LinkId=232988" TargetMode="External"/><Relationship Id="rId46"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9.png"/><Relationship Id="rId41" Type="http://schemas.openxmlformats.org/officeDocument/2006/relationships/hyperlink" Target="http://go.microsoft.com/fwlink/p/?LinkId=23299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image" Target="media/image12.png"/><Relationship Id="rId37" Type="http://schemas.openxmlformats.org/officeDocument/2006/relationships/hyperlink" Target="http://go.microsoft.com/fwlink/p/?LinkID=217065" TargetMode="External"/><Relationship Id="rId40" Type="http://schemas.openxmlformats.org/officeDocument/2006/relationships/hyperlink" Target="http://go.microsoft.com/fwlink/p/?LinkId=232990" TargetMode="External"/><Relationship Id="rId45" Type="http://schemas.openxmlformats.org/officeDocument/2006/relationships/hyperlink" Target="http://go.microsoft.com/fwlink/?LinkId=246388"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3.gif"/><Relationship Id="rId28" Type="http://schemas.openxmlformats.org/officeDocument/2006/relationships/image" Target="media/image8.png"/><Relationship Id="rId36" Type="http://schemas.openxmlformats.org/officeDocument/2006/relationships/hyperlink" Target="http://go.microsoft.com/fwlink/p/?LinkID=219431"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image" Target="media/image11.png"/><Relationship Id="rId44" Type="http://schemas.openxmlformats.org/officeDocument/2006/relationships/hyperlink" Target="http://go.microsoft.com/fwlink/?LinkId=24638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go.microsoft.com/fwlink/?LinkID=82105" TargetMode="External"/><Relationship Id="rId22" Type="http://schemas.openxmlformats.org/officeDocument/2006/relationships/image" Target="media/image2.jp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hyperlink" Target="http://go.microsoft.com/fwlink/p/?LinkID=232986" TargetMode="External"/><Relationship Id="rId43" Type="http://schemas.openxmlformats.org/officeDocument/2006/relationships/hyperlink" Target="http://go.microsoft.com/fwlink/?LinkId=246391" TargetMode="External"/><Relationship Id="rId48" Type="http://schemas.openxmlformats.org/officeDocument/2006/relationships/fontTable" Target="fontTable.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BC96C9E2F8374E97E85198BAD1AE4A" ma:contentTypeVersion="1" ma:contentTypeDescription="Create a new document." ma:contentTypeScope="" ma:versionID="a26ff509d27b60017dfc9b691df4deaa">
  <xsd:schema xmlns:xsd="http://www.w3.org/2001/XMLSchema" xmlns:xs="http://www.w3.org/2001/XMLSchema" xmlns:p="http://schemas.microsoft.com/office/2006/metadata/properties" xmlns:ns2="eec6daa6-5aa7-4daa-861e-cba26989644e" targetNamespace="http://schemas.microsoft.com/office/2006/metadata/properties" ma:root="true" ma:fieldsID="669108c2eb99372c4654c69c7e1e46b9" ns2:_="">
    <xsd:import namespace="eec6daa6-5aa7-4daa-861e-cba26989644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6daa6-5aa7-4daa-861e-cba2698964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C5532-86A3-458E-BEA3-2CFAF1DB0552}">
  <ds:schemaRefs>
    <ds:schemaRef ds:uri="http://schemas.microsoft.com/sharepoint/v3/contenttype/forms"/>
  </ds:schemaRefs>
</ds:datastoreItem>
</file>

<file path=customXml/itemProps2.xml><?xml version="1.0" encoding="utf-8"?>
<ds:datastoreItem xmlns:ds="http://schemas.openxmlformats.org/officeDocument/2006/customXml" ds:itemID="{82902AE2-AF20-42D5-A0A2-4B6BD8E86DAD}">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eec6daa6-5aa7-4daa-861e-cba26989644e"/>
    <ds:schemaRef ds:uri="http://www.w3.org/XML/1998/namespace"/>
  </ds:schemaRefs>
</ds:datastoreItem>
</file>

<file path=customXml/itemProps3.xml><?xml version="1.0" encoding="utf-8"?>
<ds:datastoreItem xmlns:ds="http://schemas.openxmlformats.org/officeDocument/2006/customXml" ds:itemID="{E084A785-BB4F-4F83-B277-2B57734B8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6daa6-5aa7-4daa-861e-cba269896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C68DFE-900A-4CB4-B3DF-61E9358628DF}">
  <ds:schemaRefs>
    <ds:schemaRef ds:uri="http://schemas.microsoft.com/office/2009/outspace/metadata"/>
  </ds:schemaRefs>
</ds:datastoreItem>
</file>

<file path=customXml/itemProps5.xml><?xml version="1.0" encoding="utf-8"?>
<ds:datastoreItem xmlns:ds="http://schemas.openxmlformats.org/officeDocument/2006/customXml" ds:itemID="{0D284C4C-5845-47C4-A33E-BFB4ECF43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75</Pages>
  <Words>10748</Words>
  <Characters>61269</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2014-07-18T13:35:00Z</dcterms:created>
  <dcterms:modified xsi:type="dcterms:W3CDTF">2014-07-18T13:35:00Z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0x01010037BC96C9E2F8374E97E85198BAD1AE4A</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DocVizMetadataToken">
    <vt:lpwstr>300x231x1</vt:lpwstr>
  </property>
</Properties>
</file>